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2BAD1" w14:textId="77777777" w:rsidR="009D0806" w:rsidRPr="00A602EA" w:rsidRDefault="00FC0EB8" w:rsidP="004F771C">
      <w:pPr>
        <w:rPr>
          <w:sz w:val="52"/>
          <w:szCs w:val="52"/>
          <w:lang w:val="en-CA"/>
        </w:rPr>
      </w:pPr>
      <w:r>
        <w:rPr>
          <w:noProof/>
          <w:sz w:val="52"/>
          <w:szCs w:val="52"/>
          <w:lang w:val="en-CA" w:eastAsia="en-US"/>
        </w:rPr>
        <w:pict w14:anchorId="49A75BE4">
          <v:shapetype id="_x0000_t202" coordsize="21600,21600" o:spt="202" path="m,l,21600r21600,l21600,xe">
            <v:stroke joinstyle="miter"/>
            <v:path gradientshapeok="t" o:connecttype="rect"/>
          </v:shapetype>
          <v:shape id="_x0000_s2050" type="#_x0000_t202" alt="" style="position:absolute;margin-left:40.8pt;margin-top:28pt;width:453.15pt;height:508pt;z-index:1;mso-wrap-style:square;mso-wrap-edited:f;mso-width-percent:0;mso-height-percent:0;mso-width-percent:0;mso-height-percent:0;v-text-anchor:top" wrapcoords="-35 0 -35 21565 21635 21565 21635 0 -35 0">
            <v:textbox style="mso-next-textbox:#_x0000_s2050">
              <w:txbxContent>
                <w:p w14:paraId="215039DC" w14:textId="77777777" w:rsidR="00F332EE" w:rsidRPr="00AB09ED"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1DC87E72"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2FA7A6DE"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sidR="00374057">
                    <w:rPr>
                      <w:i/>
                      <w:color w:val="FF0000"/>
                      <w:u w:color="008000"/>
                      <w:lang w:bidi="x-none"/>
                    </w:rPr>
                    <w:t xml:space="preserve"> </w:t>
                  </w:r>
                </w:p>
                <w:p w14:paraId="4DB9691D"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5D026EE6"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416566F0" w14:textId="77777777" w:rsidR="00F332EE" w:rsidRPr="00AC1BBB" w:rsidRDefault="00F332EE" w:rsidP="00F332EE">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6A2AE8EA" w14:textId="77777777" w:rsidR="009A4843" w:rsidRPr="0071562E" w:rsidRDefault="009A4843" w:rsidP="009A4843">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0B365026"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3DAD6DF0"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415F6981" w14:textId="77777777" w:rsidR="00F332EE"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5F4120" w14:textId="77777777" w:rsidR="00AC1BBB" w:rsidRPr="00AC1BBB" w:rsidRDefault="00AC1BBB"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55521222" w14:textId="77777777" w:rsidR="00F332EE" w:rsidRPr="00AC1BBB"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488E9451" w14:textId="77777777" w:rsidR="00F60150" w:rsidRPr="00DD136E"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sidR="001D675D">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20DCCBD5" w14:textId="77777777" w:rsidR="00F60150" w:rsidRPr="00B44F75" w:rsidRDefault="00000000" w:rsidP="00F60150">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00F60150" w:rsidRPr="00B44F75">
                      <w:rPr>
                        <w:rStyle w:val="Hyperlink"/>
                        <w:sz w:val="22"/>
                        <w:szCs w:val="22"/>
                        <w:lang w:val="en-CA"/>
                      </w:rPr>
                      <w:t>https://support.google.com/drive/answer/2424368?hl=en</w:t>
                    </w:r>
                  </w:hyperlink>
                </w:p>
                <w:p w14:paraId="51846D24"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05BD1D9" w14:textId="77777777" w:rsidR="00F332EE" w:rsidRPr="00F60150" w:rsidRDefault="00000000" w:rsidP="00F60150">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00F60150" w:rsidRPr="00B44F75">
                      <w:rPr>
                        <w:rStyle w:val="Hyperlink"/>
                        <w:sz w:val="22"/>
                        <w:szCs w:val="22"/>
                        <w:lang w:val="en-CA"/>
                      </w:rPr>
                      <w:t>https://support.google.com/docs/answer/187189?hl=en&amp;co=GENIE.Platform=Desktop</w:t>
                    </w:r>
                  </w:hyperlink>
                </w:p>
              </w:txbxContent>
            </v:textbox>
            <w10:wrap type="through"/>
          </v:shape>
        </w:pict>
      </w:r>
    </w:p>
    <w:p w14:paraId="7145BFEF" w14:textId="77777777" w:rsidR="000B6688" w:rsidRPr="00A602EA" w:rsidRDefault="000B6688" w:rsidP="004F771C">
      <w:pPr>
        <w:rPr>
          <w:sz w:val="52"/>
          <w:szCs w:val="52"/>
          <w:lang w:val="en-CA"/>
        </w:rPr>
      </w:pPr>
    </w:p>
    <w:p w14:paraId="1BE13621" w14:textId="77777777" w:rsidR="000B6688" w:rsidRPr="00A602EA" w:rsidRDefault="000B6688" w:rsidP="004F771C">
      <w:pPr>
        <w:rPr>
          <w:sz w:val="52"/>
          <w:szCs w:val="52"/>
          <w:lang w:val="en-CA"/>
        </w:rPr>
      </w:pPr>
    </w:p>
    <w:p w14:paraId="29E63EAC" w14:textId="77777777" w:rsidR="000B6688" w:rsidRPr="00A602EA" w:rsidRDefault="000B6688" w:rsidP="004F771C">
      <w:pPr>
        <w:rPr>
          <w:sz w:val="52"/>
          <w:szCs w:val="52"/>
          <w:lang w:val="en-CA"/>
        </w:rPr>
      </w:pPr>
    </w:p>
    <w:p w14:paraId="00FF062F" w14:textId="77777777" w:rsidR="000B6688" w:rsidRPr="00A602EA" w:rsidRDefault="000B6688" w:rsidP="004F771C">
      <w:pPr>
        <w:rPr>
          <w:sz w:val="52"/>
          <w:szCs w:val="52"/>
          <w:lang w:val="en-CA"/>
        </w:rPr>
      </w:pPr>
    </w:p>
    <w:p w14:paraId="529CE74E" w14:textId="77777777" w:rsidR="000B6688" w:rsidRPr="00A602EA" w:rsidRDefault="000B6688" w:rsidP="004F771C">
      <w:pPr>
        <w:rPr>
          <w:sz w:val="52"/>
          <w:szCs w:val="52"/>
          <w:lang w:val="en-CA"/>
        </w:rPr>
      </w:pPr>
    </w:p>
    <w:p w14:paraId="686277F2" w14:textId="77777777" w:rsidR="000B6688" w:rsidRPr="00A602EA" w:rsidRDefault="000B6688" w:rsidP="004F771C">
      <w:pPr>
        <w:rPr>
          <w:sz w:val="52"/>
          <w:szCs w:val="52"/>
          <w:lang w:val="en-CA"/>
        </w:rPr>
      </w:pPr>
    </w:p>
    <w:p w14:paraId="24A077B3" w14:textId="77777777" w:rsidR="000B6688" w:rsidRPr="00A602EA" w:rsidRDefault="000B6688" w:rsidP="004F771C">
      <w:pPr>
        <w:rPr>
          <w:sz w:val="52"/>
          <w:szCs w:val="52"/>
          <w:lang w:val="en-CA"/>
        </w:rPr>
      </w:pPr>
    </w:p>
    <w:p w14:paraId="3B1CE060" w14:textId="77777777" w:rsidR="000B6688" w:rsidRPr="00A602EA" w:rsidRDefault="000B6688" w:rsidP="004F771C">
      <w:pPr>
        <w:rPr>
          <w:sz w:val="52"/>
          <w:szCs w:val="52"/>
          <w:lang w:val="en-CA"/>
        </w:rPr>
      </w:pPr>
    </w:p>
    <w:p w14:paraId="5DD88E40" w14:textId="77777777" w:rsidR="000B6688" w:rsidRPr="00A602EA" w:rsidRDefault="000B6688" w:rsidP="004F771C">
      <w:pPr>
        <w:rPr>
          <w:sz w:val="52"/>
          <w:szCs w:val="52"/>
          <w:lang w:val="en-CA"/>
        </w:rPr>
      </w:pPr>
    </w:p>
    <w:p w14:paraId="57D6231C" w14:textId="77777777" w:rsidR="000B6688" w:rsidRPr="00A602EA" w:rsidRDefault="000B6688" w:rsidP="004F771C">
      <w:pPr>
        <w:rPr>
          <w:sz w:val="52"/>
          <w:szCs w:val="52"/>
          <w:lang w:val="en-CA"/>
        </w:rPr>
      </w:pPr>
    </w:p>
    <w:p w14:paraId="4D0DDEA9" w14:textId="77777777" w:rsidR="00EF2294" w:rsidRPr="00A602EA" w:rsidRDefault="00EF2294" w:rsidP="004F771C">
      <w:pPr>
        <w:rPr>
          <w:sz w:val="52"/>
          <w:szCs w:val="52"/>
          <w:lang w:val="en-CA"/>
        </w:rPr>
      </w:pPr>
    </w:p>
    <w:p w14:paraId="2823CC0B" w14:textId="77777777" w:rsidR="00EF2294" w:rsidRPr="00A602EA" w:rsidRDefault="00EF2294" w:rsidP="004F771C">
      <w:pPr>
        <w:rPr>
          <w:sz w:val="52"/>
          <w:szCs w:val="52"/>
          <w:lang w:val="en-CA"/>
        </w:rPr>
      </w:pPr>
    </w:p>
    <w:p w14:paraId="005782E3" w14:textId="77777777" w:rsidR="0069637F" w:rsidRPr="00A602EA" w:rsidRDefault="0069637F" w:rsidP="00197589">
      <w:pPr>
        <w:tabs>
          <w:tab w:val="left" w:pos="6432"/>
        </w:tabs>
        <w:rPr>
          <w:sz w:val="52"/>
          <w:lang w:val="en-CA"/>
        </w:rPr>
      </w:pPr>
    </w:p>
    <w:p w14:paraId="3844FD7B" w14:textId="77777777" w:rsidR="0069637F" w:rsidRPr="00A602EA" w:rsidRDefault="0069637F" w:rsidP="0069637F">
      <w:pPr>
        <w:tabs>
          <w:tab w:val="left" w:pos="4304"/>
        </w:tabs>
        <w:rPr>
          <w:sz w:val="52"/>
          <w:lang w:val="en-CA"/>
        </w:rPr>
      </w:pPr>
      <w:r w:rsidRPr="00A602EA">
        <w:rPr>
          <w:sz w:val="52"/>
          <w:lang w:val="en-CA"/>
        </w:rPr>
        <w:tab/>
      </w:r>
    </w:p>
    <w:p w14:paraId="49BD284F" w14:textId="77777777" w:rsidR="0069637F" w:rsidRPr="00A602EA" w:rsidRDefault="0069637F" w:rsidP="0069637F">
      <w:pPr>
        <w:rPr>
          <w:sz w:val="52"/>
          <w:lang w:val="en-CA"/>
        </w:rPr>
      </w:pPr>
    </w:p>
    <w:p w14:paraId="78C031A4" w14:textId="77777777" w:rsidR="002148E7" w:rsidRPr="00A602EA" w:rsidRDefault="002148E7" w:rsidP="002148E7">
      <w:pPr>
        <w:rPr>
          <w:sz w:val="52"/>
          <w:lang w:val="en-CA"/>
        </w:rPr>
      </w:pPr>
    </w:p>
    <w:p w14:paraId="003D63B5" w14:textId="77777777" w:rsidR="009B357D" w:rsidRPr="00A602EA" w:rsidRDefault="002148E7" w:rsidP="009B357D">
      <w:pPr>
        <w:tabs>
          <w:tab w:val="left" w:pos="4720"/>
        </w:tabs>
        <w:rPr>
          <w:sz w:val="52"/>
          <w:lang w:val="en-CA"/>
        </w:rPr>
      </w:pPr>
      <w:r w:rsidRPr="00A602EA">
        <w:rPr>
          <w:sz w:val="52"/>
          <w:lang w:val="en-CA"/>
        </w:rPr>
        <w:tab/>
      </w:r>
    </w:p>
    <w:p w14:paraId="4E26C56F" w14:textId="77777777" w:rsidR="009B357D" w:rsidRPr="00A602EA" w:rsidRDefault="009B357D" w:rsidP="009B357D">
      <w:pPr>
        <w:rPr>
          <w:sz w:val="52"/>
          <w:lang w:val="en-CA"/>
        </w:rPr>
      </w:pPr>
    </w:p>
    <w:p w14:paraId="47ECDAEA" w14:textId="4E0D0D92" w:rsidR="00A602EA" w:rsidRPr="00A602EA" w:rsidRDefault="00924477" w:rsidP="00A602EA">
      <w:pPr>
        <w:tabs>
          <w:tab w:val="left" w:pos="3937"/>
        </w:tabs>
        <w:rPr>
          <w:b/>
          <w:bCs/>
          <w:sz w:val="52"/>
          <w:szCs w:val="52"/>
          <w:lang w:val="en-CA"/>
        </w:rPr>
      </w:pPr>
      <w:r w:rsidRPr="00A602EA">
        <w:rPr>
          <w:sz w:val="52"/>
          <w:lang w:val="en-CA"/>
        </w:rPr>
        <w:br w:type="page"/>
      </w:r>
      <w:r w:rsidR="00F44A30" w:rsidRPr="00A602EA">
        <w:rPr>
          <w:b/>
          <w:bCs/>
          <w:sz w:val="52"/>
          <w:szCs w:val="52"/>
          <w:lang w:val="en-CA"/>
        </w:rPr>
        <w:lastRenderedPageBreak/>
        <w:t xml:space="preserve"> </w:t>
      </w:r>
      <w:r w:rsidR="00A602EA" w:rsidRPr="00A602EA">
        <w:rPr>
          <w:b/>
          <w:bCs/>
          <w:sz w:val="52"/>
          <w:szCs w:val="52"/>
          <w:lang w:val="en-CA"/>
        </w:rPr>
        <w:t>An Election in Taiwan Angers China</w:t>
      </w:r>
    </w:p>
    <w:p w14:paraId="446FB94A" w14:textId="0B9F417D" w:rsidR="00545EE5" w:rsidRPr="00A602EA" w:rsidRDefault="00000000" w:rsidP="00545EE5">
      <w:pPr>
        <w:suppressAutoHyphens/>
        <w:autoSpaceDE w:val="0"/>
        <w:autoSpaceDN w:val="0"/>
        <w:adjustRightInd w:val="0"/>
        <w:spacing w:before="70" w:after="70" w:line="280" w:lineRule="atLeast"/>
        <w:textAlignment w:val="center"/>
        <w:rPr>
          <w:sz w:val="20"/>
          <w:szCs w:val="20"/>
          <w:lang w:val="en-CA"/>
        </w:rPr>
      </w:pPr>
      <w:r>
        <w:rPr>
          <w:noProof/>
          <w:sz w:val="20"/>
          <w:szCs w:val="20"/>
          <w:lang w:val="en-CA"/>
        </w:rPr>
        <w:pict w14:anchorId="2AEE04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7" type="#_x0000_t75" style="width:540pt;height:207.35pt;visibility:visible;mso-wrap-style:square">
            <v:imagedata r:id="rId10" o:title=""/>
          </v:shape>
        </w:pict>
      </w:r>
    </w:p>
    <w:p w14:paraId="0D24313A" w14:textId="77777777" w:rsidR="00545EE5" w:rsidRPr="00A602EA" w:rsidRDefault="00545EE5" w:rsidP="00545EE5">
      <w:pPr>
        <w:rPr>
          <w:sz w:val="20"/>
          <w:szCs w:val="20"/>
          <w:lang w:val="en-CA"/>
        </w:rPr>
      </w:pPr>
    </w:p>
    <w:p w14:paraId="40813811" w14:textId="77777777" w:rsidR="00545EE5" w:rsidRPr="00A602EA" w:rsidRDefault="00545EE5" w:rsidP="00545EE5">
      <w:pPr>
        <w:rPr>
          <w:sz w:val="20"/>
          <w:szCs w:val="20"/>
          <w:lang w:val="en-CA"/>
        </w:rPr>
        <w:sectPr w:rsidR="00545EE5" w:rsidRPr="00A602EA" w:rsidSect="001D068A">
          <w:footerReference w:type="default" r:id="rId11"/>
          <w:type w:val="continuous"/>
          <w:pgSz w:w="12240" w:h="15840"/>
          <w:pgMar w:top="720" w:right="720" w:bottom="720" w:left="720" w:header="720" w:footer="720" w:gutter="0"/>
          <w:cols w:space="720"/>
          <w:noEndnote/>
        </w:sectPr>
      </w:pPr>
    </w:p>
    <w:p w14:paraId="3850AE48"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 xml:space="preserve">A recent election that took place on the other side of the world could have major </w:t>
      </w:r>
      <w:r w:rsidRPr="00A602EA">
        <w:rPr>
          <w:b/>
          <w:bCs/>
          <w:color w:val="000000"/>
          <w:spacing w:val="-2"/>
          <w:sz w:val="20"/>
          <w:szCs w:val="20"/>
          <w:lang w:val="en-CA" w:eastAsia="en-US"/>
        </w:rPr>
        <w:t>implications</w:t>
      </w:r>
      <w:r w:rsidRPr="00A602EA">
        <w:rPr>
          <w:color w:val="000000"/>
          <w:spacing w:val="-2"/>
          <w:sz w:val="20"/>
          <w:szCs w:val="20"/>
          <w:lang w:val="en-CA" w:eastAsia="en-US"/>
        </w:rPr>
        <w:t xml:space="preserve"> for global politics.</w:t>
      </w:r>
    </w:p>
    <w:p w14:paraId="0A3ACC49"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On January 13, people on the small island of Taiwan chose Lai Ching-te to be their next president. Mr. Lai and his Democratic Progressive Party (DPP) won with around 40 percent of the vote.</w:t>
      </w:r>
    </w:p>
    <w:p w14:paraId="0CBBD4FB"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 xml:space="preserve">Why was this election so significant? The big question for the Taiwanese people – and for the rest of the world – is how the election results will affect Taiwan’s relationship with China, its </w:t>
      </w:r>
      <w:r w:rsidRPr="00A602EA">
        <w:rPr>
          <w:b/>
          <w:bCs/>
          <w:color w:val="000000"/>
          <w:spacing w:val="-2"/>
          <w:sz w:val="20"/>
          <w:szCs w:val="20"/>
          <w:lang w:val="en-CA" w:eastAsia="en-US"/>
        </w:rPr>
        <w:t xml:space="preserve">superpower </w:t>
      </w:r>
      <w:r w:rsidRPr="00A602EA">
        <w:rPr>
          <w:color w:val="000000"/>
          <w:spacing w:val="-2"/>
          <w:sz w:val="20"/>
          <w:szCs w:val="20"/>
          <w:lang w:val="en-CA" w:eastAsia="en-US"/>
        </w:rPr>
        <w:t xml:space="preserve">neighbour just 180 kilometres away. </w:t>
      </w:r>
    </w:p>
    <w:p w14:paraId="1CE6471A" w14:textId="77777777" w:rsidR="00545EE5" w:rsidRPr="00A602EA" w:rsidRDefault="00545EE5" w:rsidP="00545EE5">
      <w:pPr>
        <w:suppressAutoHyphens/>
        <w:autoSpaceDE w:val="0"/>
        <w:autoSpaceDN w:val="0"/>
        <w:adjustRightInd w:val="0"/>
        <w:spacing w:before="70" w:after="70" w:line="300" w:lineRule="atLeast"/>
        <w:textAlignment w:val="center"/>
        <w:rPr>
          <w:b/>
          <w:bCs/>
          <w:color w:val="000000"/>
          <w:spacing w:val="-2"/>
          <w:sz w:val="20"/>
          <w:szCs w:val="20"/>
          <w:lang w:val="en-CA" w:eastAsia="en-US"/>
        </w:rPr>
      </w:pPr>
      <w:r w:rsidRPr="00A602EA">
        <w:rPr>
          <w:b/>
          <w:bCs/>
          <w:color w:val="000000"/>
          <w:spacing w:val="-2"/>
          <w:sz w:val="20"/>
          <w:szCs w:val="20"/>
          <w:lang w:val="en-CA" w:eastAsia="en-US"/>
        </w:rPr>
        <w:t>A tough balancing act</w:t>
      </w:r>
    </w:p>
    <w:p w14:paraId="49426079"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 xml:space="preserve">The problem is that the Chinese government insists that Taiwan is part of China. Since the 1990s, it has conducted various threatening activities to emphasize its military readiness to fight for this claim. These drills have included flying military aircraft near Taiwan, conducting missile tests, and deploying naval forces in nearby waters. </w:t>
      </w:r>
    </w:p>
    <w:p w14:paraId="127BEC5C"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 xml:space="preserve">Yet Taiwan has been functioning as a </w:t>
      </w:r>
      <w:r w:rsidRPr="00A602EA">
        <w:rPr>
          <w:b/>
          <w:bCs/>
          <w:color w:val="000000"/>
          <w:spacing w:val="-2"/>
          <w:sz w:val="20"/>
          <w:szCs w:val="20"/>
          <w:lang w:val="en-CA" w:eastAsia="en-US"/>
        </w:rPr>
        <w:t>sovereign</w:t>
      </w:r>
      <w:r w:rsidRPr="00A602EA">
        <w:rPr>
          <w:color w:val="000000"/>
          <w:spacing w:val="-2"/>
          <w:sz w:val="20"/>
          <w:szCs w:val="20"/>
          <w:lang w:val="en-CA" w:eastAsia="en-US"/>
        </w:rPr>
        <w:t xml:space="preserve"> nation for decades. It has its own constitution, it holds elections, and it issues passports recognized by many countries. It is also regarded as a beacon of human rights in Asia.</w:t>
      </w:r>
    </w:p>
    <w:p w14:paraId="37273633" w14:textId="77777777" w:rsidR="00545EE5" w:rsidRPr="00A602EA" w:rsidRDefault="00545EE5" w:rsidP="00545EE5">
      <w:pPr>
        <w:suppressAutoHyphens/>
        <w:autoSpaceDE w:val="0"/>
        <w:autoSpaceDN w:val="0"/>
        <w:adjustRightInd w:val="0"/>
        <w:spacing w:before="70" w:after="70" w:line="300" w:lineRule="atLeast"/>
        <w:textAlignment w:val="center"/>
        <w:rPr>
          <w:b/>
          <w:bCs/>
          <w:color w:val="000000"/>
          <w:spacing w:val="-2"/>
          <w:sz w:val="20"/>
          <w:szCs w:val="20"/>
          <w:lang w:val="en-CA" w:eastAsia="en-US"/>
        </w:rPr>
      </w:pPr>
      <w:r w:rsidRPr="00A602EA">
        <w:rPr>
          <w:color w:val="000000"/>
          <w:spacing w:val="-2"/>
          <w:sz w:val="20"/>
          <w:szCs w:val="20"/>
          <w:lang w:val="en-CA" w:eastAsia="en-US"/>
        </w:rPr>
        <w:t xml:space="preserve">That has left the U.S. in a thorny diplomatic </w:t>
      </w:r>
      <w:r w:rsidRPr="00A602EA">
        <w:rPr>
          <w:b/>
          <w:bCs/>
          <w:color w:val="000000"/>
          <w:spacing w:val="-2"/>
          <w:sz w:val="20"/>
          <w:szCs w:val="20"/>
          <w:lang w:val="en-CA" w:eastAsia="en-US"/>
        </w:rPr>
        <w:t>quagmire</w:t>
      </w:r>
      <w:r w:rsidRPr="00A602EA">
        <w:rPr>
          <w:color w:val="000000"/>
          <w:spacing w:val="-2"/>
          <w:sz w:val="20"/>
          <w:szCs w:val="20"/>
          <w:lang w:val="en-CA" w:eastAsia="en-US"/>
        </w:rPr>
        <w:t xml:space="preserve">. It must decide which side to support and how much support to give that nation. If it gets the balance wrong, the threat of a conflict with China could escalate. </w:t>
      </w:r>
    </w:p>
    <w:p w14:paraId="765725E1" w14:textId="77777777" w:rsidR="00545EE5" w:rsidRPr="00A602EA" w:rsidRDefault="00545EE5" w:rsidP="00545EE5">
      <w:pPr>
        <w:suppressAutoHyphens/>
        <w:autoSpaceDE w:val="0"/>
        <w:autoSpaceDN w:val="0"/>
        <w:adjustRightInd w:val="0"/>
        <w:spacing w:before="70" w:after="70" w:line="300" w:lineRule="atLeast"/>
        <w:textAlignment w:val="center"/>
        <w:rPr>
          <w:b/>
          <w:bCs/>
          <w:color w:val="000000"/>
          <w:spacing w:val="-2"/>
          <w:sz w:val="20"/>
          <w:szCs w:val="20"/>
          <w:lang w:val="en-CA" w:eastAsia="en-US"/>
        </w:rPr>
      </w:pPr>
      <w:r w:rsidRPr="00A602EA">
        <w:rPr>
          <w:b/>
          <w:bCs/>
          <w:color w:val="000000"/>
          <w:spacing w:val="-2"/>
          <w:sz w:val="20"/>
          <w:szCs w:val="20"/>
          <w:lang w:val="en-CA" w:eastAsia="en-US"/>
        </w:rPr>
        <w:t>First, a little history</w:t>
      </w:r>
    </w:p>
    <w:p w14:paraId="08552366"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 xml:space="preserve">The question of who owns Taiwan has its roots in a </w:t>
      </w:r>
      <w:r w:rsidRPr="00A602EA">
        <w:rPr>
          <w:b/>
          <w:bCs/>
          <w:color w:val="000000"/>
          <w:spacing w:val="-2"/>
          <w:sz w:val="20"/>
          <w:szCs w:val="20"/>
          <w:lang w:val="en-CA" w:eastAsia="en-US"/>
        </w:rPr>
        <w:t>civil war</w:t>
      </w:r>
      <w:r w:rsidRPr="00A602EA">
        <w:rPr>
          <w:color w:val="000000"/>
          <w:spacing w:val="-2"/>
          <w:sz w:val="20"/>
          <w:szCs w:val="20"/>
          <w:lang w:val="en-CA" w:eastAsia="en-US"/>
        </w:rPr>
        <w:t xml:space="preserve"> that was fought on mainland China from 1927 to 1949. The battle then was between two political groups – the Nationalists led by Chiang Kai-shek and the </w:t>
      </w:r>
      <w:r w:rsidRPr="00A602EA">
        <w:rPr>
          <w:b/>
          <w:bCs/>
          <w:color w:val="000000"/>
          <w:spacing w:val="-2"/>
          <w:sz w:val="20"/>
          <w:szCs w:val="20"/>
          <w:lang w:val="en-CA" w:eastAsia="en-US"/>
        </w:rPr>
        <w:t>Communists</w:t>
      </w:r>
      <w:r w:rsidRPr="00A602EA">
        <w:rPr>
          <w:color w:val="000000"/>
          <w:spacing w:val="-2"/>
          <w:sz w:val="20"/>
          <w:szCs w:val="20"/>
          <w:lang w:val="en-CA" w:eastAsia="en-US"/>
        </w:rPr>
        <w:t xml:space="preserve"> headed by Mao Zedong. At stake was control of all of China. </w:t>
      </w:r>
    </w:p>
    <w:p w14:paraId="453BC0DE"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 xml:space="preserve">In 1949, the Communists won the civil war and gave the country a new name – The People’s Republic of China (PRC). After the Nationalists were defeated, Chiang Kai-shek, along with about two million troops and supporters, retreated to Taiwan. There, they set up their own government, </w:t>
      </w:r>
      <w:r w:rsidRPr="00A602EA">
        <w:rPr>
          <w:color w:val="000000"/>
          <w:spacing w:val="-2"/>
          <w:sz w:val="20"/>
          <w:szCs w:val="20"/>
          <w:lang w:val="en-CA" w:eastAsia="en-US"/>
        </w:rPr>
        <w:t xml:space="preserve">giving Taiwan the official title it still uses – The Republic of China. </w:t>
      </w:r>
    </w:p>
    <w:p w14:paraId="2062E30F"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 xml:space="preserve">At the time, both the Nationalists and the Communists recognized Taiwan as a part of China. However, the Nationalists did not accept defeat. They maintained that they were China’s only legitimate government and believed that one day they would return to take over the mainland. That never happened. </w:t>
      </w:r>
    </w:p>
    <w:p w14:paraId="0CAD8B32"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 xml:space="preserve">During this period, Chiang Kai-shek and his military ruled Taiwan with an iron fist, curtailing basic freedoms. But after he died in 1975, Taiwan began to </w:t>
      </w:r>
      <w:r w:rsidRPr="00A602EA">
        <w:rPr>
          <w:b/>
          <w:bCs/>
          <w:color w:val="000000"/>
          <w:spacing w:val="-2"/>
          <w:sz w:val="20"/>
          <w:szCs w:val="20"/>
          <w:lang w:val="en-CA" w:eastAsia="en-US"/>
        </w:rPr>
        <w:t>democratize,</w:t>
      </w:r>
      <w:r w:rsidRPr="00A602EA">
        <w:rPr>
          <w:color w:val="000000"/>
          <w:spacing w:val="-2"/>
          <w:sz w:val="20"/>
          <w:szCs w:val="20"/>
          <w:lang w:val="en-CA" w:eastAsia="en-US"/>
        </w:rPr>
        <w:t xml:space="preserve"> and by the 1990s, it was holding free and fair elections. </w:t>
      </w:r>
    </w:p>
    <w:p w14:paraId="78C1C158" w14:textId="77777777" w:rsidR="00545EE5" w:rsidRPr="00A602EA" w:rsidRDefault="00545EE5" w:rsidP="00545EE5">
      <w:pPr>
        <w:suppressAutoHyphens/>
        <w:autoSpaceDE w:val="0"/>
        <w:autoSpaceDN w:val="0"/>
        <w:adjustRightInd w:val="0"/>
        <w:spacing w:before="70" w:after="70" w:line="300" w:lineRule="atLeast"/>
        <w:textAlignment w:val="center"/>
        <w:rPr>
          <w:b/>
          <w:bCs/>
          <w:color w:val="000000"/>
          <w:spacing w:val="-2"/>
          <w:sz w:val="20"/>
          <w:szCs w:val="20"/>
          <w:lang w:val="en-CA" w:eastAsia="en-US"/>
        </w:rPr>
      </w:pPr>
      <w:r w:rsidRPr="00A602EA">
        <w:rPr>
          <w:b/>
          <w:bCs/>
          <w:color w:val="000000"/>
          <w:spacing w:val="-2"/>
          <w:sz w:val="20"/>
          <w:szCs w:val="20"/>
          <w:lang w:val="en-CA" w:eastAsia="en-US"/>
        </w:rPr>
        <w:t xml:space="preserve">Shifting allegiances </w:t>
      </w:r>
    </w:p>
    <w:p w14:paraId="3C235869"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 xml:space="preserve">Meanwhile, changing </w:t>
      </w:r>
      <w:r w:rsidRPr="00A602EA">
        <w:rPr>
          <w:b/>
          <w:bCs/>
          <w:color w:val="000000"/>
          <w:spacing w:val="-2"/>
          <w:sz w:val="20"/>
          <w:szCs w:val="20"/>
          <w:lang w:val="en-CA" w:eastAsia="en-US"/>
        </w:rPr>
        <w:t xml:space="preserve">geopolitical </w:t>
      </w:r>
      <w:r w:rsidRPr="00A602EA">
        <w:rPr>
          <w:color w:val="000000"/>
          <w:spacing w:val="-2"/>
          <w:sz w:val="20"/>
          <w:szCs w:val="20"/>
          <w:lang w:val="en-CA" w:eastAsia="en-US"/>
        </w:rPr>
        <w:t xml:space="preserve">positions have clouded the question of Taiwan’s independence. </w:t>
      </w:r>
    </w:p>
    <w:p w14:paraId="33038F55"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 xml:space="preserve">After the civil war, many Western nations refused to recognize the new government in Beijing. The </w:t>
      </w:r>
      <w:r w:rsidRPr="00A602EA">
        <w:rPr>
          <w:b/>
          <w:bCs/>
          <w:color w:val="000000"/>
          <w:spacing w:val="-2"/>
          <w:sz w:val="20"/>
          <w:szCs w:val="20"/>
          <w:lang w:val="en-CA" w:eastAsia="en-US"/>
        </w:rPr>
        <w:t>Cold War</w:t>
      </w:r>
      <w:r w:rsidRPr="00A602EA">
        <w:rPr>
          <w:color w:val="000000"/>
          <w:spacing w:val="-2"/>
          <w:sz w:val="20"/>
          <w:szCs w:val="20"/>
          <w:lang w:val="en-CA" w:eastAsia="en-US"/>
        </w:rPr>
        <w:t xml:space="preserve"> was underway and China’s communist policies conflicted with Western values. But tensions eased between China and the West in the 1980s. </w:t>
      </w:r>
      <w:r w:rsidRPr="00A602EA">
        <w:rPr>
          <w:color w:val="000000"/>
          <w:spacing w:val="-2"/>
          <w:sz w:val="20"/>
          <w:szCs w:val="20"/>
          <w:lang w:val="en-CA" w:eastAsia="en-US"/>
        </w:rPr>
        <w:br/>
        <w:t xml:space="preserve">In 1979, the U.S. had officially </w:t>
      </w:r>
      <w:r w:rsidRPr="00A602EA">
        <w:rPr>
          <w:color w:val="000000"/>
          <w:spacing w:val="-2"/>
          <w:sz w:val="20"/>
          <w:szCs w:val="20"/>
          <w:lang w:val="en-CA" w:eastAsia="en-US"/>
        </w:rPr>
        <w:lastRenderedPageBreak/>
        <w:t xml:space="preserve">recognized the People's Republic of China and Beijing was starting to loosen its tight controls on the population and beginning  to develop and modernize its economy. </w:t>
      </w:r>
    </w:p>
    <w:p w14:paraId="2A9E8BE4"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 xml:space="preserve">Today, only 13 countries recognize Taiwan as a sovereign nation. And at China’s insistence, Taiwan is not a member of the United Nations. Since 2013, however, when the current </w:t>
      </w:r>
      <w:r w:rsidRPr="00A602EA">
        <w:rPr>
          <w:b/>
          <w:bCs/>
          <w:color w:val="000000"/>
          <w:spacing w:val="-2"/>
          <w:sz w:val="20"/>
          <w:szCs w:val="20"/>
          <w:lang w:val="en-CA" w:eastAsia="en-US"/>
        </w:rPr>
        <w:t xml:space="preserve">hardline </w:t>
      </w:r>
      <w:r w:rsidRPr="00A602EA">
        <w:rPr>
          <w:color w:val="000000"/>
          <w:spacing w:val="-2"/>
          <w:sz w:val="20"/>
          <w:szCs w:val="20"/>
          <w:lang w:val="en-CA" w:eastAsia="en-US"/>
        </w:rPr>
        <w:t xml:space="preserve">Chinese leader Xi Jinping took power, friction between China and the U.S. has been rising again. </w:t>
      </w:r>
    </w:p>
    <w:p w14:paraId="1F6985C4" w14:textId="77777777" w:rsidR="00545EE5" w:rsidRPr="00A602EA" w:rsidRDefault="00545EE5" w:rsidP="00545EE5">
      <w:pPr>
        <w:suppressAutoHyphens/>
        <w:autoSpaceDE w:val="0"/>
        <w:autoSpaceDN w:val="0"/>
        <w:adjustRightInd w:val="0"/>
        <w:spacing w:before="70" w:after="70" w:line="300" w:lineRule="atLeast"/>
        <w:textAlignment w:val="center"/>
        <w:rPr>
          <w:b/>
          <w:bCs/>
          <w:color w:val="000000"/>
          <w:spacing w:val="-2"/>
          <w:sz w:val="20"/>
          <w:szCs w:val="20"/>
          <w:lang w:val="en-CA" w:eastAsia="en-US"/>
        </w:rPr>
      </w:pPr>
      <w:r w:rsidRPr="00A602EA">
        <w:rPr>
          <w:b/>
          <w:bCs/>
          <w:color w:val="000000"/>
          <w:spacing w:val="-2"/>
          <w:sz w:val="20"/>
          <w:szCs w:val="20"/>
          <w:lang w:val="en-CA" w:eastAsia="en-US"/>
        </w:rPr>
        <w:t>What’s in it for China?</w:t>
      </w:r>
    </w:p>
    <w:p w14:paraId="2E3D852C"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 xml:space="preserve">Why does China continue to maintain that Taiwan is just another Chinese province? There are several reasons. For one thing, it believes that Taiwan’s separation from China is just a </w:t>
      </w:r>
      <w:r w:rsidRPr="00A602EA">
        <w:rPr>
          <w:b/>
          <w:bCs/>
          <w:color w:val="000000"/>
          <w:spacing w:val="-2"/>
          <w:sz w:val="20"/>
          <w:szCs w:val="20"/>
          <w:lang w:val="en-CA" w:eastAsia="en-US"/>
        </w:rPr>
        <w:t xml:space="preserve">remnant </w:t>
      </w:r>
      <w:r w:rsidRPr="00A602EA">
        <w:rPr>
          <w:color w:val="000000"/>
          <w:spacing w:val="-2"/>
          <w:sz w:val="20"/>
          <w:szCs w:val="20"/>
          <w:lang w:val="en-CA" w:eastAsia="en-US"/>
        </w:rPr>
        <w:t>of the civil war and is therefore no longer meaningful. For another, Chinese authorities, who strongly promote national unity, say there can only be one sovereign state named China.</w:t>
      </w:r>
    </w:p>
    <w:p w14:paraId="092AC214"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 xml:space="preserve">As well, Taiwan is strategically located. Controlling Taiwan would give </w:t>
      </w:r>
      <w:r w:rsidRPr="00A602EA">
        <w:rPr>
          <w:color w:val="000000"/>
          <w:spacing w:val="-2"/>
          <w:sz w:val="20"/>
          <w:szCs w:val="20"/>
          <w:lang w:val="en-CA" w:eastAsia="en-US"/>
        </w:rPr>
        <w:t xml:space="preserve">China a military advantage in the Asia-Pacific region – an area it wants to dominate. What’s more, Taiwan, which has a healthy economy, is home to key technology companies. China would like to </w:t>
      </w:r>
      <w:r w:rsidRPr="00A602EA">
        <w:rPr>
          <w:b/>
          <w:bCs/>
          <w:color w:val="000000"/>
          <w:spacing w:val="-2"/>
          <w:sz w:val="20"/>
          <w:szCs w:val="20"/>
          <w:lang w:val="en-CA" w:eastAsia="en-US"/>
        </w:rPr>
        <w:t>capitalize</w:t>
      </w:r>
      <w:r w:rsidRPr="00A602EA">
        <w:rPr>
          <w:color w:val="000000"/>
          <w:spacing w:val="-2"/>
          <w:sz w:val="20"/>
          <w:szCs w:val="20"/>
          <w:lang w:val="en-CA" w:eastAsia="en-US"/>
        </w:rPr>
        <w:t xml:space="preserve"> on that.</w:t>
      </w:r>
    </w:p>
    <w:p w14:paraId="48642B9E" w14:textId="77777777" w:rsidR="00545EE5" w:rsidRPr="00A602EA" w:rsidRDefault="00545EE5" w:rsidP="00545EE5">
      <w:pPr>
        <w:suppressAutoHyphens/>
        <w:autoSpaceDE w:val="0"/>
        <w:autoSpaceDN w:val="0"/>
        <w:adjustRightInd w:val="0"/>
        <w:spacing w:before="70" w:after="70" w:line="300" w:lineRule="atLeast"/>
        <w:textAlignment w:val="center"/>
        <w:rPr>
          <w:b/>
          <w:bCs/>
          <w:color w:val="000000"/>
          <w:spacing w:val="-2"/>
          <w:sz w:val="20"/>
          <w:szCs w:val="20"/>
          <w:lang w:val="en-CA" w:eastAsia="en-US"/>
        </w:rPr>
      </w:pPr>
      <w:r w:rsidRPr="00A602EA">
        <w:rPr>
          <w:b/>
          <w:bCs/>
          <w:color w:val="000000"/>
          <w:spacing w:val="-2"/>
          <w:sz w:val="20"/>
          <w:szCs w:val="20"/>
          <w:lang w:val="en-CA" w:eastAsia="en-US"/>
        </w:rPr>
        <w:t>What the election means</w:t>
      </w:r>
    </w:p>
    <w:p w14:paraId="45EA28A3"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 xml:space="preserve">As for the Taiwanese themselves, they hold a range of views about China. Some want to reunite with the mainland, some want to maintain the </w:t>
      </w:r>
      <w:r w:rsidRPr="00A602EA">
        <w:rPr>
          <w:b/>
          <w:bCs/>
          <w:color w:val="000000"/>
          <w:spacing w:val="-2"/>
          <w:sz w:val="20"/>
          <w:szCs w:val="20"/>
          <w:lang w:val="en-CA" w:eastAsia="en-US"/>
        </w:rPr>
        <w:t>status quo,</w:t>
      </w:r>
      <w:r w:rsidRPr="00A602EA">
        <w:rPr>
          <w:color w:val="000000"/>
          <w:spacing w:val="-2"/>
          <w:sz w:val="20"/>
          <w:szCs w:val="20"/>
          <w:lang w:val="en-CA" w:eastAsia="en-US"/>
        </w:rPr>
        <w:t xml:space="preserve"> and some favour complete independence. </w:t>
      </w:r>
    </w:p>
    <w:p w14:paraId="4325BFB2"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However, the election of Mr. Lai, who campaigned on a promise to protect the island’s sovereignty, was seen as showing support for an independent Taiwan. That has angered Chinese leaders, who were hoping for a vote in support of reunification.</w:t>
      </w:r>
    </w:p>
    <w:p w14:paraId="1A37D846"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Mr. Lai says he wants to avoid conflict, but he also seeks to strengthen ties with the United States and other democracies.</w:t>
      </w:r>
    </w:p>
    <w:p w14:paraId="6B70A947"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As for President Xi, he says that China is hoping for a “peaceful reunification.” But he hasn’t ruled out using force.</w:t>
      </w:r>
    </w:p>
    <w:p w14:paraId="5C1AFD4E" w14:textId="77777777" w:rsidR="00545EE5" w:rsidRPr="00A602EA" w:rsidRDefault="00545EE5" w:rsidP="00545EE5">
      <w:pPr>
        <w:suppressAutoHyphens/>
        <w:autoSpaceDE w:val="0"/>
        <w:autoSpaceDN w:val="0"/>
        <w:adjustRightInd w:val="0"/>
        <w:spacing w:before="70" w:after="70" w:line="300" w:lineRule="atLeast"/>
        <w:textAlignment w:val="center"/>
        <w:rPr>
          <w:b/>
          <w:bCs/>
          <w:color w:val="000000"/>
          <w:spacing w:val="-2"/>
          <w:sz w:val="20"/>
          <w:szCs w:val="20"/>
          <w:lang w:val="en-CA" w:eastAsia="en-US"/>
        </w:rPr>
      </w:pPr>
    </w:p>
    <w:p w14:paraId="12748490" w14:textId="77777777" w:rsidR="00545EE5" w:rsidRPr="00A602EA" w:rsidRDefault="00545EE5" w:rsidP="00545EE5">
      <w:pPr>
        <w:suppressAutoHyphens/>
        <w:autoSpaceDE w:val="0"/>
        <w:autoSpaceDN w:val="0"/>
        <w:adjustRightInd w:val="0"/>
        <w:spacing w:before="70" w:after="70" w:line="300" w:lineRule="atLeast"/>
        <w:textAlignment w:val="center"/>
        <w:rPr>
          <w:b/>
          <w:bCs/>
          <w:color w:val="000000"/>
          <w:spacing w:val="-2"/>
          <w:sz w:val="20"/>
          <w:szCs w:val="20"/>
          <w:lang w:val="en-CA" w:eastAsia="en-US"/>
        </w:rPr>
      </w:pPr>
      <w:r w:rsidRPr="00A602EA">
        <w:rPr>
          <w:b/>
          <w:bCs/>
          <w:color w:val="000000"/>
          <w:spacing w:val="-2"/>
          <w:sz w:val="20"/>
          <w:szCs w:val="20"/>
          <w:lang w:val="en-CA" w:eastAsia="en-US"/>
        </w:rPr>
        <w:t>Playing both sides</w:t>
      </w:r>
    </w:p>
    <w:p w14:paraId="1B0E3905"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 xml:space="preserve">That presents a challenge to the U.S. Officially, it says it is behind a “one China” policy it doesn’t recognize Taiwan as a country separate from China. Still, U.S. President Joe Biden has signalled that he backs Taiwan in other ways. For example, he has sent high-level U.S. officials to meet with leaders there. And he has also said in the past that the U.S. would come to Taiwan’s defence if China decided to invade the country. He has even sent American warships to the Taiwan Strait to demonstrate the U.S.’s strength. </w:t>
      </w:r>
    </w:p>
    <w:p w14:paraId="0BAE2AD8"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 xml:space="preserve">Doing anything more would be a departure from a long-standing U.S. policy of “strategic </w:t>
      </w:r>
      <w:r w:rsidRPr="00A602EA">
        <w:rPr>
          <w:b/>
          <w:bCs/>
          <w:color w:val="000000"/>
          <w:spacing w:val="-2"/>
          <w:sz w:val="20"/>
          <w:szCs w:val="20"/>
          <w:lang w:val="en-CA" w:eastAsia="en-US"/>
        </w:rPr>
        <w:t>ambiguity</w:t>
      </w:r>
      <w:r w:rsidRPr="00A602EA">
        <w:rPr>
          <w:color w:val="000000"/>
          <w:spacing w:val="-2"/>
          <w:sz w:val="20"/>
          <w:szCs w:val="20"/>
          <w:lang w:val="en-CA" w:eastAsia="en-US"/>
        </w:rPr>
        <w:t>.” That would be worrisome, since top American officials believe that President Xi has ordered his army to be ready to invade the island by 2027.</w:t>
      </w:r>
    </w:p>
    <w:p w14:paraId="33AE5286"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A602EA">
        <w:rPr>
          <w:color w:val="000000"/>
          <w:spacing w:val="-2"/>
          <w:sz w:val="20"/>
          <w:szCs w:val="20"/>
          <w:lang w:val="en-CA" w:eastAsia="en-US"/>
        </w:rPr>
        <w:t>So is there a real likelihood of a war between the U.S. and China? That remains to be seen. </w:t>
      </w:r>
    </w:p>
    <w:p w14:paraId="41A09F0B" w14:textId="77777777" w:rsidR="00545EE5" w:rsidRPr="00A602EA" w:rsidRDefault="00545EE5" w:rsidP="00545EE5">
      <w:pPr>
        <w:suppressAutoHyphens/>
        <w:autoSpaceDE w:val="0"/>
        <w:autoSpaceDN w:val="0"/>
        <w:adjustRightInd w:val="0"/>
        <w:spacing w:before="70" w:after="70" w:line="300" w:lineRule="atLeast"/>
        <w:textAlignment w:val="center"/>
        <w:rPr>
          <w:color w:val="000000"/>
          <w:spacing w:val="-2"/>
          <w:sz w:val="20"/>
          <w:szCs w:val="20"/>
          <w:lang w:val="en-CA" w:eastAsia="en-US"/>
        </w:rPr>
        <w:sectPr w:rsidR="00545EE5" w:rsidRPr="00A602EA" w:rsidSect="003304DE">
          <w:type w:val="continuous"/>
          <w:pgSz w:w="12240" w:h="15840"/>
          <w:pgMar w:top="720" w:right="720" w:bottom="720" w:left="720" w:header="720" w:footer="720" w:gutter="0"/>
          <w:cols w:num="3" w:space="720"/>
          <w:noEndnote/>
        </w:sectPr>
      </w:pPr>
    </w:p>
    <w:p w14:paraId="4A0243F5" w14:textId="77777777" w:rsidR="00545EE5" w:rsidRPr="00A602EA" w:rsidRDefault="00545EE5" w:rsidP="00545EE5">
      <w:pPr>
        <w:suppressAutoHyphens/>
        <w:autoSpaceDE w:val="0"/>
        <w:autoSpaceDN w:val="0"/>
        <w:adjustRightInd w:val="0"/>
        <w:spacing w:before="70" w:after="70" w:line="300" w:lineRule="atLeast"/>
        <w:ind w:right="1444"/>
        <w:textAlignment w:val="center"/>
        <w:rPr>
          <w:b/>
          <w:bCs/>
          <w:color w:val="0432FF"/>
          <w:lang w:val="en-CA" w:eastAsia="en-US"/>
        </w:rPr>
      </w:pPr>
    </w:p>
    <w:p w14:paraId="53F5FB79" w14:textId="77777777" w:rsidR="00545EE5" w:rsidRPr="00A602EA" w:rsidRDefault="00545EE5" w:rsidP="00545EE5">
      <w:pPr>
        <w:suppressAutoHyphens/>
        <w:autoSpaceDE w:val="0"/>
        <w:autoSpaceDN w:val="0"/>
        <w:adjustRightInd w:val="0"/>
        <w:spacing w:before="70" w:after="70" w:line="300" w:lineRule="atLeast"/>
        <w:ind w:right="1444"/>
        <w:textAlignment w:val="center"/>
        <w:rPr>
          <w:b/>
          <w:bCs/>
          <w:color w:val="0432FF"/>
          <w:lang w:val="en-CA" w:eastAsia="en-US"/>
        </w:rPr>
      </w:pPr>
    </w:p>
    <w:p w14:paraId="1EBD3942" w14:textId="77777777" w:rsidR="00545EE5" w:rsidRPr="00A602EA" w:rsidRDefault="00545EE5" w:rsidP="00545EE5">
      <w:pPr>
        <w:rPr>
          <w:b/>
          <w:bCs/>
          <w:color w:val="0432FF"/>
          <w:lang w:val="en-CA" w:eastAsia="en-US"/>
        </w:rPr>
      </w:pPr>
      <w:r w:rsidRPr="00A602EA">
        <w:rPr>
          <w:b/>
          <w:bCs/>
          <w:color w:val="0432FF"/>
          <w:lang w:val="en-CA" w:eastAsia="en-US"/>
        </w:rPr>
        <w:br w:type="page"/>
      </w:r>
    </w:p>
    <w:p w14:paraId="5C4A6CD2" w14:textId="77777777" w:rsidR="00545EE5" w:rsidRPr="00A602EA" w:rsidRDefault="00545EE5" w:rsidP="00545EE5">
      <w:pPr>
        <w:suppressAutoHyphens/>
        <w:autoSpaceDE w:val="0"/>
        <w:autoSpaceDN w:val="0"/>
        <w:adjustRightInd w:val="0"/>
        <w:spacing w:before="70" w:after="70" w:line="300" w:lineRule="atLeast"/>
        <w:ind w:right="1444"/>
        <w:textAlignment w:val="center"/>
        <w:rPr>
          <w:b/>
          <w:bCs/>
          <w:color w:val="0432FF"/>
          <w:lang w:val="en-CA" w:eastAsia="en-US"/>
        </w:rPr>
      </w:pPr>
    </w:p>
    <w:p w14:paraId="2E3D97F2" w14:textId="77777777" w:rsidR="00545EE5" w:rsidRPr="00A602EA" w:rsidRDefault="00545EE5" w:rsidP="00545EE5">
      <w:pPr>
        <w:suppressAutoHyphens/>
        <w:autoSpaceDE w:val="0"/>
        <w:autoSpaceDN w:val="0"/>
        <w:adjustRightInd w:val="0"/>
        <w:spacing w:before="70" w:after="70" w:line="300" w:lineRule="atLeast"/>
        <w:ind w:right="1444"/>
        <w:textAlignment w:val="center"/>
        <w:rPr>
          <w:b/>
          <w:bCs/>
          <w:color w:val="0432FF"/>
          <w:lang w:val="en-CA" w:eastAsia="en-US"/>
        </w:rPr>
      </w:pPr>
    </w:p>
    <w:p w14:paraId="0BFAE8B9" w14:textId="77777777" w:rsidR="00545EE5" w:rsidRPr="00A602EA" w:rsidRDefault="00545EE5" w:rsidP="00545EE5">
      <w:pPr>
        <w:suppressAutoHyphens/>
        <w:autoSpaceDE w:val="0"/>
        <w:autoSpaceDN w:val="0"/>
        <w:adjustRightInd w:val="0"/>
        <w:spacing w:before="70" w:after="70" w:line="300" w:lineRule="atLeast"/>
        <w:ind w:right="1444"/>
        <w:textAlignment w:val="center"/>
        <w:rPr>
          <w:b/>
          <w:bCs/>
          <w:color w:val="0432FF"/>
          <w:lang w:val="en-CA" w:eastAsia="en-US"/>
        </w:rPr>
      </w:pPr>
      <w:r w:rsidRPr="00A602EA">
        <w:rPr>
          <w:b/>
          <w:bCs/>
          <w:color w:val="0432FF"/>
          <w:lang w:val="en-CA" w:eastAsia="en-US"/>
        </w:rPr>
        <w:t>Taiwan and China</w:t>
      </w:r>
    </w:p>
    <w:p w14:paraId="33BEB176" w14:textId="77777777" w:rsidR="00545EE5" w:rsidRPr="00A602EA" w:rsidRDefault="00545EE5" w:rsidP="00545EE5">
      <w:pPr>
        <w:suppressAutoHyphens/>
        <w:autoSpaceDE w:val="0"/>
        <w:autoSpaceDN w:val="0"/>
        <w:adjustRightInd w:val="0"/>
        <w:spacing w:before="70" w:after="70" w:line="280" w:lineRule="atLeast"/>
        <w:ind w:right="1869"/>
        <w:textAlignment w:val="center"/>
        <w:rPr>
          <w:color w:val="0432FF"/>
          <w:sz w:val="20"/>
          <w:szCs w:val="20"/>
          <w:lang w:val="en-CA" w:eastAsia="en-US"/>
        </w:rPr>
      </w:pPr>
      <w:r w:rsidRPr="00A602EA">
        <w:rPr>
          <w:color w:val="0432FF"/>
          <w:sz w:val="20"/>
          <w:szCs w:val="20"/>
          <w:lang w:val="en-CA" w:eastAsia="en-US"/>
        </w:rPr>
        <w:t xml:space="preserve">Taiwan is in the South China Sea, west of Japan. It is separated from the Chinese mainland by the Taiwan Strait. One of the smallest countries in Asia by area, it is home to nearly 24 million people. Nearly all the people in Taiwan are Han, or ethnic Chinese. </w:t>
      </w:r>
    </w:p>
    <w:p w14:paraId="35AAD4CF" w14:textId="77777777" w:rsidR="00545EE5" w:rsidRPr="00A602EA" w:rsidRDefault="00545EE5" w:rsidP="00545EE5">
      <w:pPr>
        <w:suppressAutoHyphens/>
        <w:autoSpaceDE w:val="0"/>
        <w:autoSpaceDN w:val="0"/>
        <w:adjustRightInd w:val="0"/>
        <w:spacing w:before="70" w:after="70" w:line="280" w:lineRule="atLeast"/>
        <w:ind w:right="1869"/>
        <w:textAlignment w:val="center"/>
        <w:rPr>
          <w:color w:val="0432FF"/>
          <w:sz w:val="20"/>
          <w:szCs w:val="20"/>
          <w:lang w:val="en-CA" w:eastAsia="en-US"/>
        </w:rPr>
      </w:pPr>
      <w:r w:rsidRPr="00A602EA">
        <w:rPr>
          <w:color w:val="0432FF"/>
          <w:sz w:val="20"/>
          <w:szCs w:val="20"/>
          <w:lang w:val="en-CA" w:eastAsia="en-US"/>
        </w:rPr>
        <w:t>China is a large nation in East Asia. With a population of over 1.4 billion, it is the world's second-most-populous country. About a third of the people live in cities. With an area of 9.6 million square kilometres, it is the third-largest country by total land area.</w:t>
      </w:r>
    </w:p>
    <w:p w14:paraId="75B2D3FA"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687B024C"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52140DC7"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666161E8"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40F60096"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38814545"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524B4C8B"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2DC46097"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61BA5081"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43AF41ED"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3580EB81"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2DD77580"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3DC38DD6"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12251885"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5AE2AE77"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454BE9DD"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0C57ACF0"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1A922B03" w14:textId="77777777" w:rsidR="00545EE5" w:rsidRPr="00A602EA" w:rsidRDefault="00545EE5" w:rsidP="00545EE5">
      <w:pPr>
        <w:suppressAutoHyphens/>
        <w:autoSpaceDE w:val="0"/>
        <w:autoSpaceDN w:val="0"/>
        <w:adjustRightInd w:val="0"/>
        <w:spacing w:before="70" w:after="70" w:line="300" w:lineRule="atLeast"/>
        <w:ind w:right="1444"/>
        <w:textAlignment w:val="center"/>
        <w:rPr>
          <w:color w:val="0432FF"/>
          <w:sz w:val="20"/>
          <w:szCs w:val="20"/>
          <w:lang w:val="en-CA" w:eastAsia="en-US"/>
        </w:rPr>
      </w:pPr>
    </w:p>
    <w:p w14:paraId="7488D1ED" w14:textId="77777777" w:rsidR="00545EE5" w:rsidRPr="00A602EA" w:rsidRDefault="00545EE5" w:rsidP="00545EE5">
      <w:pPr>
        <w:suppressAutoHyphens/>
        <w:autoSpaceDE w:val="0"/>
        <w:autoSpaceDN w:val="0"/>
        <w:adjustRightInd w:val="0"/>
        <w:spacing w:before="70" w:after="70" w:line="300" w:lineRule="atLeast"/>
        <w:textAlignment w:val="center"/>
        <w:rPr>
          <w:color w:val="0432FF"/>
          <w:spacing w:val="-2"/>
          <w:sz w:val="20"/>
          <w:szCs w:val="20"/>
          <w:lang w:val="en-CA" w:eastAsia="en-US"/>
        </w:rPr>
      </w:pPr>
    </w:p>
    <w:p w14:paraId="3FEA6802" w14:textId="77777777" w:rsidR="00545EE5" w:rsidRPr="00A602EA" w:rsidRDefault="00545EE5" w:rsidP="00545EE5">
      <w:pPr>
        <w:keepLines/>
        <w:suppressAutoHyphens/>
        <w:autoSpaceDE w:val="0"/>
        <w:autoSpaceDN w:val="0"/>
        <w:adjustRightInd w:val="0"/>
        <w:spacing w:line="240" w:lineRule="atLeast"/>
        <w:textAlignment w:val="center"/>
        <w:rPr>
          <w:b/>
          <w:bCs/>
          <w:color w:val="FF0000"/>
          <w:sz w:val="18"/>
          <w:szCs w:val="18"/>
          <w:lang w:val="en-CA" w:eastAsia="en-US"/>
        </w:rPr>
        <w:sectPr w:rsidR="00545EE5" w:rsidRPr="00A602EA" w:rsidSect="00E15EE1">
          <w:type w:val="continuous"/>
          <w:pgSz w:w="12240" w:h="15840"/>
          <w:pgMar w:top="720" w:right="720" w:bottom="720" w:left="720" w:header="720" w:footer="720" w:gutter="0"/>
          <w:cols w:space="720"/>
          <w:noEndnote/>
        </w:sectPr>
      </w:pPr>
    </w:p>
    <w:p w14:paraId="1EA4F8C2" w14:textId="77777777" w:rsidR="00545EE5" w:rsidRPr="00A602EA" w:rsidRDefault="00545EE5" w:rsidP="00545EE5">
      <w:pPr>
        <w:keepLines/>
        <w:suppressAutoHyphens/>
        <w:autoSpaceDE w:val="0"/>
        <w:autoSpaceDN w:val="0"/>
        <w:adjustRightInd w:val="0"/>
        <w:spacing w:line="240" w:lineRule="atLeast"/>
        <w:textAlignment w:val="center"/>
        <w:rPr>
          <w:color w:val="FF0000"/>
          <w:sz w:val="18"/>
          <w:szCs w:val="18"/>
          <w:lang w:val="en-CA" w:eastAsia="en-US"/>
        </w:rPr>
      </w:pPr>
      <w:r w:rsidRPr="00A602EA">
        <w:rPr>
          <w:b/>
          <w:bCs/>
          <w:color w:val="FF0000"/>
          <w:sz w:val="18"/>
          <w:szCs w:val="18"/>
          <w:lang w:val="en-CA" w:eastAsia="en-US"/>
        </w:rPr>
        <w:t>ambiguity:</w:t>
      </w:r>
      <w:r w:rsidRPr="00A602EA">
        <w:rPr>
          <w:color w:val="FF0000"/>
          <w:sz w:val="18"/>
          <w:szCs w:val="18"/>
          <w:lang w:val="en-CA" w:eastAsia="en-US"/>
        </w:rPr>
        <w:t xml:space="preserve"> an unclear or indefinite position</w:t>
      </w:r>
    </w:p>
    <w:p w14:paraId="39E7F0C3" w14:textId="77777777" w:rsidR="00545EE5" w:rsidRPr="00A602EA" w:rsidRDefault="00545EE5" w:rsidP="00545EE5">
      <w:pPr>
        <w:keepLines/>
        <w:suppressAutoHyphens/>
        <w:autoSpaceDE w:val="0"/>
        <w:autoSpaceDN w:val="0"/>
        <w:adjustRightInd w:val="0"/>
        <w:spacing w:line="240" w:lineRule="atLeast"/>
        <w:textAlignment w:val="center"/>
        <w:rPr>
          <w:color w:val="FF0000"/>
          <w:sz w:val="18"/>
          <w:szCs w:val="18"/>
          <w:lang w:val="en-CA" w:eastAsia="en-US"/>
        </w:rPr>
      </w:pPr>
      <w:r w:rsidRPr="00A602EA">
        <w:rPr>
          <w:b/>
          <w:bCs/>
          <w:color w:val="FF0000"/>
          <w:sz w:val="18"/>
          <w:szCs w:val="18"/>
          <w:lang w:val="en-CA" w:eastAsia="en-US"/>
        </w:rPr>
        <w:t>capitalize:</w:t>
      </w:r>
      <w:r w:rsidRPr="00A602EA">
        <w:rPr>
          <w:color w:val="FF0000"/>
          <w:sz w:val="18"/>
          <w:szCs w:val="18"/>
          <w:lang w:val="en-CA" w:eastAsia="en-US"/>
        </w:rPr>
        <w:t xml:space="preserve"> to gain a further advantage from a situation</w:t>
      </w:r>
    </w:p>
    <w:p w14:paraId="120C2ADB" w14:textId="77777777" w:rsidR="00545EE5" w:rsidRPr="00A602EA" w:rsidRDefault="00545EE5" w:rsidP="00545EE5">
      <w:pPr>
        <w:keepLines/>
        <w:suppressAutoHyphens/>
        <w:autoSpaceDE w:val="0"/>
        <w:autoSpaceDN w:val="0"/>
        <w:adjustRightInd w:val="0"/>
        <w:spacing w:line="240" w:lineRule="atLeast"/>
        <w:textAlignment w:val="center"/>
        <w:rPr>
          <w:color w:val="FF0000"/>
          <w:sz w:val="18"/>
          <w:szCs w:val="18"/>
          <w:lang w:val="en-CA" w:eastAsia="en-US"/>
        </w:rPr>
      </w:pPr>
      <w:r w:rsidRPr="00A602EA">
        <w:rPr>
          <w:b/>
          <w:bCs/>
          <w:color w:val="FF0000"/>
          <w:sz w:val="18"/>
          <w:szCs w:val="18"/>
          <w:lang w:val="en-CA" w:eastAsia="en-US"/>
        </w:rPr>
        <w:t>civil war:</w:t>
      </w:r>
      <w:r w:rsidRPr="00A602EA">
        <w:rPr>
          <w:color w:val="FF0000"/>
          <w:sz w:val="18"/>
          <w:szCs w:val="18"/>
          <w:lang w:val="en-CA" w:eastAsia="en-US"/>
        </w:rPr>
        <w:t xml:space="preserve"> a war between groups of people in the same country</w:t>
      </w:r>
    </w:p>
    <w:p w14:paraId="77D4C801" w14:textId="77777777" w:rsidR="00545EE5" w:rsidRPr="00A602EA" w:rsidRDefault="00545EE5" w:rsidP="00545EE5">
      <w:pPr>
        <w:keepLines/>
        <w:suppressAutoHyphens/>
        <w:autoSpaceDE w:val="0"/>
        <w:autoSpaceDN w:val="0"/>
        <w:adjustRightInd w:val="0"/>
        <w:spacing w:line="240" w:lineRule="atLeast"/>
        <w:textAlignment w:val="center"/>
        <w:rPr>
          <w:color w:val="FF0000"/>
          <w:sz w:val="18"/>
          <w:szCs w:val="18"/>
          <w:lang w:val="en-CA" w:eastAsia="en-US"/>
        </w:rPr>
      </w:pPr>
      <w:r w:rsidRPr="00A602EA">
        <w:rPr>
          <w:b/>
          <w:bCs/>
          <w:color w:val="FF0000"/>
          <w:sz w:val="18"/>
          <w:szCs w:val="18"/>
          <w:lang w:val="en-CA" w:eastAsia="en-US"/>
        </w:rPr>
        <w:t>Cold war:</w:t>
      </w:r>
      <w:r w:rsidRPr="00A602EA">
        <w:rPr>
          <w:color w:val="FF0000"/>
          <w:sz w:val="18"/>
          <w:szCs w:val="18"/>
          <w:lang w:val="en-CA" w:eastAsia="en-US"/>
        </w:rPr>
        <w:t xml:space="preserve"> a period of geopolitical tension between the United States and the Soviet Union and their respective allies, the Western Bloc and the Eastern Bloc, that started after the end of World War II in 1945 and lasted until 1991</w:t>
      </w:r>
    </w:p>
    <w:p w14:paraId="3909D443" w14:textId="77777777" w:rsidR="00545EE5" w:rsidRPr="00A602EA" w:rsidRDefault="00545EE5" w:rsidP="00545EE5">
      <w:pPr>
        <w:keepLines/>
        <w:suppressAutoHyphens/>
        <w:autoSpaceDE w:val="0"/>
        <w:autoSpaceDN w:val="0"/>
        <w:adjustRightInd w:val="0"/>
        <w:spacing w:line="240" w:lineRule="atLeast"/>
        <w:textAlignment w:val="center"/>
        <w:rPr>
          <w:color w:val="FF0000"/>
          <w:sz w:val="18"/>
          <w:szCs w:val="18"/>
          <w:lang w:val="en-CA" w:eastAsia="en-US"/>
        </w:rPr>
      </w:pPr>
      <w:r w:rsidRPr="00A602EA">
        <w:rPr>
          <w:b/>
          <w:bCs/>
          <w:color w:val="FF0000"/>
          <w:sz w:val="18"/>
          <w:szCs w:val="18"/>
          <w:lang w:val="en-CA" w:eastAsia="en-US"/>
        </w:rPr>
        <w:t>Communism:</w:t>
      </w:r>
      <w:r w:rsidRPr="00A602EA">
        <w:rPr>
          <w:color w:val="FF0000"/>
          <w:sz w:val="18"/>
          <w:szCs w:val="18"/>
          <w:lang w:val="en-CA" w:eastAsia="en-US"/>
        </w:rPr>
        <w:t xml:space="preserve"> a political and economic system that aims to create a classless society in which the major means of production, such as mines and factories, are owned and controlled by the state</w:t>
      </w:r>
    </w:p>
    <w:p w14:paraId="4920D898" w14:textId="77777777" w:rsidR="00545EE5" w:rsidRPr="00A602EA" w:rsidRDefault="00545EE5" w:rsidP="00545EE5">
      <w:pPr>
        <w:keepLines/>
        <w:suppressAutoHyphens/>
        <w:autoSpaceDE w:val="0"/>
        <w:autoSpaceDN w:val="0"/>
        <w:adjustRightInd w:val="0"/>
        <w:spacing w:line="240" w:lineRule="atLeast"/>
        <w:textAlignment w:val="center"/>
        <w:rPr>
          <w:color w:val="FF0000"/>
          <w:sz w:val="18"/>
          <w:szCs w:val="18"/>
          <w:lang w:val="en-CA" w:eastAsia="en-US"/>
        </w:rPr>
      </w:pPr>
      <w:r w:rsidRPr="00A602EA">
        <w:rPr>
          <w:b/>
          <w:bCs/>
          <w:color w:val="FF0000"/>
          <w:sz w:val="18"/>
          <w:szCs w:val="18"/>
          <w:lang w:val="en-CA" w:eastAsia="en-US"/>
        </w:rPr>
        <w:t>democratize:</w:t>
      </w:r>
      <w:r w:rsidRPr="00A602EA">
        <w:rPr>
          <w:color w:val="FF0000"/>
          <w:sz w:val="18"/>
          <w:szCs w:val="18"/>
          <w:lang w:val="en-CA" w:eastAsia="en-US"/>
        </w:rPr>
        <w:t xml:space="preserve"> to make a country or an institution more democratic</w:t>
      </w:r>
    </w:p>
    <w:p w14:paraId="0C221949" w14:textId="77777777" w:rsidR="00545EE5" w:rsidRPr="00A602EA" w:rsidRDefault="00545EE5" w:rsidP="00545EE5">
      <w:pPr>
        <w:keepLines/>
        <w:suppressAutoHyphens/>
        <w:autoSpaceDE w:val="0"/>
        <w:autoSpaceDN w:val="0"/>
        <w:adjustRightInd w:val="0"/>
        <w:spacing w:line="240" w:lineRule="atLeast"/>
        <w:textAlignment w:val="center"/>
        <w:rPr>
          <w:color w:val="FF0000"/>
          <w:sz w:val="18"/>
          <w:szCs w:val="18"/>
          <w:lang w:val="en-CA" w:eastAsia="en-US"/>
        </w:rPr>
      </w:pPr>
      <w:r w:rsidRPr="00A602EA">
        <w:rPr>
          <w:b/>
          <w:bCs/>
          <w:color w:val="FF0000"/>
          <w:sz w:val="18"/>
          <w:szCs w:val="18"/>
          <w:lang w:val="en-CA" w:eastAsia="en-US"/>
        </w:rPr>
        <w:t>geopolitical:</w:t>
      </w:r>
      <w:r w:rsidRPr="00A602EA">
        <w:rPr>
          <w:color w:val="FF0000"/>
          <w:sz w:val="18"/>
          <w:szCs w:val="18"/>
          <w:lang w:val="en-CA" w:eastAsia="en-US"/>
        </w:rPr>
        <w:t xml:space="preserve"> connected with the political relations between countries and groups of countries in the world, as influenced by their geography</w:t>
      </w:r>
    </w:p>
    <w:p w14:paraId="1330C5BC" w14:textId="77777777" w:rsidR="00545EE5" w:rsidRPr="00A602EA" w:rsidRDefault="00545EE5" w:rsidP="00545EE5">
      <w:pPr>
        <w:keepLines/>
        <w:suppressAutoHyphens/>
        <w:autoSpaceDE w:val="0"/>
        <w:autoSpaceDN w:val="0"/>
        <w:adjustRightInd w:val="0"/>
        <w:spacing w:line="240" w:lineRule="atLeast"/>
        <w:textAlignment w:val="center"/>
        <w:rPr>
          <w:color w:val="FF0000"/>
          <w:sz w:val="18"/>
          <w:szCs w:val="18"/>
          <w:lang w:val="en-CA" w:eastAsia="en-US"/>
        </w:rPr>
      </w:pPr>
      <w:r w:rsidRPr="00A602EA">
        <w:rPr>
          <w:b/>
          <w:bCs/>
          <w:color w:val="FF0000"/>
          <w:sz w:val="18"/>
          <w:szCs w:val="18"/>
          <w:lang w:val="en-CA" w:eastAsia="en-US"/>
        </w:rPr>
        <w:t>hardline:</w:t>
      </w:r>
      <w:r w:rsidRPr="00A602EA">
        <w:rPr>
          <w:color w:val="FF0000"/>
          <w:sz w:val="18"/>
          <w:szCs w:val="18"/>
          <w:lang w:val="en-CA" w:eastAsia="en-US"/>
        </w:rPr>
        <w:t xml:space="preserve"> having very fixed beliefs and being unlikely or unwilling to change them</w:t>
      </w:r>
    </w:p>
    <w:p w14:paraId="511E8A53" w14:textId="77777777" w:rsidR="00545EE5" w:rsidRPr="00A602EA" w:rsidRDefault="00545EE5" w:rsidP="00545EE5">
      <w:pPr>
        <w:keepLines/>
        <w:suppressAutoHyphens/>
        <w:autoSpaceDE w:val="0"/>
        <w:autoSpaceDN w:val="0"/>
        <w:adjustRightInd w:val="0"/>
        <w:spacing w:line="240" w:lineRule="atLeast"/>
        <w:textAlignment w:val="center"/>
        <w:rPr>
          <w:color w:val="FF0000"/>
          <w:sz w:val="18"/>
          <w:szCs w:val="18"/>
          <w:lang w:val="en-CA" w:eastAsia="en-US"/>
        </w:rPr>
      </w:pPr>
      <w:r w:rsidRPr="00A602EA">
        <w:rPr>
          <w:b/>
          <w:bCs/>
          <w:color w:val="FF0000"/>
          <w:sz w:val="18"/>
          <w:szCs w:val="18"/>
          <w:lang w:val="en-CA" w:eastAsia="en-US"/>
        </w:rPr>
        <w:t>implication:</w:t>
      </w:r>
      <w:r w:rsidRPr="00A602EA">
        <w:rPr>
          <w:color w:val="FF0000"/>
          <w:sz w:val="18"/>
          <w:szCs w:val="18"/>
          <w:lang w:val="en-CA" w:eastAsia="en-US"/>
        </w:rPr>
        <w:t xml:space="preserve"> a possible effect or result of an action or a decision</w:t>
      </w:r>
    </w:p>
    <w:p w14:paraId="1BAD6181" w14:textId="77777777" w:rsidR="00545EE5" w:rsidRPr="00A602EA" w:rsidRDefault="00545EE5" w:rsidP="00545EE5">
      <w:pPr>
        <w:keepLines/>
        <w:suppressAutoHyphens/>
        <w:autoSpaceDE w:val="0"/>
        <w:autoSpaceDN w:val="0"/>
        <w:adjustRightInd w:val="0"/>
        <w:spacing w:line="240" w:lineRule="atLeast"/>
        <w:textAlignment w:val="center"/>
        <w:rPr>
          <w:color w:val="FF0000"/>
          <w:sz w:val="18"/>
          <w:szCs w:val="18"/>
          <w:lang w:val="en-CA" w:eastAsia="en-US"/>
        </w:rPr>
      </w:pPr>
      <w:r w:rsidRPr="00A602EA">
        <w:rPr>
          <w:b/>
          <w:bCs/>
          <w:color w:val="FF0000"/>
          <w:sz w:val="18"/>
          <w:szCs w:val="18"/>
          <w:lang w:val="en-CA" w:eastAsia="en-US"/>
        </w:rPr>
        <w:t>quagmire:</w:t>
      </w:r>
      <w:r w:rsidRPr="00A602EA">
        <w:rPr>
          <w:color w:val="FF0000"/>
          <w:sz w:val="18"/>
          <w:szCs w:val="18"/>
          <w:lang w:val="en-CA" w:eastAsia="en-US"/>
        </w:rPr>
        <w:t xml:space="preserve"> a difficult or dangerous situation </w:t>
      </w:r>
    </w:p>
    <w:p w14:paraId="6582530D" w14:textId="77777777" w:rsidR="00545EE5" w:rsidRPr="00A602EA" w:rsidRDefault="00545EE5" w:rsidP="00545EE5">
      <w:pPr>
        <w:keepLines/>
        <w:suppressAutoHyphens/>
        <w:autoSpaceDE w:val="0"/>
        <w:autoSpaceDN w:val="0"/>
        <w:adjustRightInd w:val="0"/>
        <w:spacing w:line="240" w:lineRule="atLeast"/>
        <w:textAlignment w:val="center"/>
        <w:rPr>
          <w:color w:val="FF0000"/>
          <w:sz w:val="18"/>
          <w:szCs w:val="18"/>
          <w:lang w:val="en-CA" w:eastAsia="en-US"/>
        </w:rPr>
      </w:pPr>
      <w:r w:rsidRPr="00A602EA">
        <w:rPr>
          <w:b/>
          <w:bCs/>
          <w:color w:val="FF0000"/>
          <w:sz w:val="18"/>
          <w:szCs w:val="18"/>
          <w:lang w:val="en-CA" w:eastAsia="en-US"/>
        </w:rPr>
        <w:t>remnant:</w:t>
      </w:r>
      <w:r w:rsidRPr="00A602EA">
        <w:rPr>
          <w:color w:val="FF0000"/>
          <w:sz w:val="18"/>
          <w:szCs w:val="18"/>
          <w:lang w:val="en-CA" w:eastAsia="en-US"/>
        </w:rPr>
        <w:t xml:space="preserve"> a part of something that is left after the other parts have been used, removed, destroyed, etc.</w:t>
      </w:r>
    </w:p>
    <w:p w14:paraId="53B8F49C" w14:textId="77777777" w:rsidR="00545EE5" w:rsidRPr="00A602EA" w:rsidRDefault="00545EE5" w:rsidP="00545EE5">
      <w:pPr>
        <w:keepLines/>
        <w:suppressAutoHyphens/>
        <w:autoSpaceDE w:val="0"/>
        <w:autoSpaceDN w:val="0"/>
        <w:adjustRightInd w:val="0"/>
        <w:spacing w:line="240" w:lineRule="atLeast"/>
        <w:textAlignment w:val="center"/>
        <w:rPr>
          <w:color w:val="FF0000"/>
          <w:sz w:val="18"/>
          <w:szCs w:val="18"/>
          <w:lang w:val="en-CA" w:eastAsia="en-US"/>
        </w:rPr>
      </w:pPr>
      <w:r w:rsidRPr="00A602EA">
        <w:rPr>
          <w:b/>
          <w:bCs/>
          <w:color w:val="FF0000"/>
          <w:sz w:val="18"/>
          <w:szCs w:val="18"/>
          <w:lang w:val="en-CA" w:eastAsia="en-US"/>
        </w:rPr>
        <w:t>sovereign:</w:t>
      </w:r>
      <w:r w:rsidRPr="00A602EA">
        <w:rPr>
          <w:color w:val="FF0000"/>
          <w:sz w:val="18"/>
          <w:szCs w:val="18"/>
          <w:lang w:val="en-CA" w:eastAsia="en-US"/>
        </w:rPr>
        <w:t xml:space="preserve"> free to govern itself; completely independent</w:t>
      </w:r>
    </w:p>
    <w:p w14:paraId="798CEB2C" w14:textId="77777777" w:rsidR="00545EE5" w:rsidRPr="00A602EA" w:rsidRDefault="00545EE5" w:rsidP="00545EE5">
      <w:pPr>
        <w:keepLines/>
        <w:suppressAutoHyphens/>
        <w:autoSpaceDE w:val="0"/>
        <w:autoSpaceDN w:val="0"/>
        <w:adjustRightInd w:val="0"/>
        <w:spacing w:line="240" w:lineRule="atLeast"/>
        <w:textAlignment w:val="center"/>
        <w:rPr>
          <w:color w:val="FF0000"/>
          <w:sz w:val="18"/>
          <w:szCs w:val="18"/>
          <w:lang w:val="en-CA" w:eastAsia="en-US"/>
        </w:rPr>
      </w:pPr>
      <w:r w:rsidRPr="00A602EA">
        <w:rPr>
          <w:b/>
          <w:bCs/>
          <w:color w:val="FF0000"/>
          <w:sz w:val="18"/>
          <w:szCs w:val="18"/>
          <w:lang w:val="en-CA" w:eastAsia="en-US"/>
        </w:rPr>
        <w:t xml:space="preserve">status quo: </w:t>
      </w:r>
      <w:r w:rsidRPr="00A602EA">
        <w:rPr>
          <w:color w:val="FF0000"/>
          <w:sz w:val="18"/>
          <w:szCs w:val="18"/>
          <w:lang w:val="en-CA" w:eastAsia="en-US"/>
        </w:rPr>
        <w:t>the situation as it is now, or as it was before a recent change</w:t>
      </w:r>
    </w:p>
    <w:p w14:paraId="2E26E368" w14:textId="77777777" w:rsidR="00545EE5" w:rsidRPr="00A602EA" w:rsidRDefault="00545EE5" w:rsidP="00545EE5">
      <w:pPr>
        <w:keepLines/>
        <w:suppressAutoHyphens/>
        <w:autoSpaceDE w:val="0"/>
        <w:autoSpaceDN w:val="0"/>
        <w:adjustRightInd w:val="0"/>
        <w:spacing w:line="240" w:lineRule="atLeast"/>
        <w:textAlignment w:val="center"/>
        <w:rPr>
          <w:color w:val="FF0000"/>
          <w:sz w:val="18"/>
          <w:szCs w:val="18"/>
          <w:lang w:val="en-CA" w:eastAsia="en-US"/>
        </w:rPr>
      </w:pPr>
      <w:r w:rsidRPr="00A602EA">
        <w:rPr>
          <w:b/>
          <w:bCs/>
          <w:color w:val="FF0000"/>
          <w:sz w:val="18"/>
          <w:szCs w:val="18"/>
          <w:lang w:val="en-CA" w:eastAsia="en-US"/>
        </w:rPr>
        <w:t>superpower:</w:t>
      </w:r>
      <w:r w:rsidRPr="00A602EA">
        <w:rPr>
          <w:color w:val="FF0000"/>
          <w:sz w:val="18"/>
          <w:szCs w:val="18"/>
          <w:lang w:val="en-CA" w:eastAsia="en-US"/>
        </w:rPr>
        <w:t xml:space="preserve"> one of the countries in the world that has very great military or economic power and a lot of influence, for example the U.S.</w:t>
      </w:r>
    </w:p>
    <w:p w14:paraId="24EEE054" w14:textId="77777777" w:rsidR="00545EE5" w:rsidRPr="00A602EA" w:rsidRDefault="00545EE5" w:rsidP="00545EE5">
      <w:pPr>
        <w:rPr>
          <w:color w:val="0432FF"/>
          <w:sz w:val="20"/>
          <w:szCs w:val="20"/>
          <w:lang w:val="en-CA" w:eastAsia="en-US"/>
        </w:rPr>
        <w:sectPr w:rsidR="00545EE5" w:rsidRPr="00A602EA" w:rsidSect="007B5BD0">
          <w:type w:val="continuous"/>
          <w:pgSz w:w="12240" w:h="15840"/>
          <w:pgMar w:top="720" w:right="720" w:bottom="720" w:left="720" w:header="720" w:footer="720" w:gutter="0"/>
          <w:cols w:num="2" w:space="720"/>
          <w:noEndnote/>
        </w:sectPr>
      </w:pPr>
    </w:p>
    <w:p w14:paraId="7B20BE4B" w14:textId="77777777" w:rsidR="00545EE5" w:rsidRPr="00A602EA" w:rsidRDefault="00545EE5" w:rsidP="00545EE5">
      <w:pPr>
        <w:rPr>
          <w:color w:val="0432FF"/>
          <w:sz w:val="20"/>
          <w:szCs w:val="20"/>
          <w:lang w:val="en-CA" w:eastAsia="en-US"/>
        </w:rPr>
      </w:pPr>
      <w:r w:rsidRPr="00A602EA">
        <w:rPr>
          <w:color w:val="0432FF"/>
          <w:sz w:val="20"/>
          <w:szCs w:val="20"/>
          <w:lang w:val="en-CA" w:eastAsia="en-US"/>
        </w:rPr>
        <w:br w:type="page"/>
      </w:r>
    </w:p>
    <w:p w14:paraId="323143E6" w14:textId="77777777" w:rsidR="00545EE5" w:rsidRPr="00A602EA" w:rsidRDefault="00545EE5" w:rsidP="00545EE5">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2706A3C0" w14:textId="77777777" w:rsidR="00545EE5" w:rsidRPr="00A602EA" w:rsidRDefault="00545EE5" w:rsidP="00545EE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A602EA">
        <w:rPr>
          <w:b/>
          <w:bCs/>
          <w:color w:val="FFFFFF"/>
          <w:sz w:val="28"/>
          <w:szCs w:val="28"/>
          <w:lang w:val="en-CA" w:eastAsia="en-US"/>
        </w:rPr>
        <w:t>Comprehension Questions</w:t>
      </w:r>
    </w:p>
    <w:p w14:paraId="44C4C462" w14:textId="77777777" w:rsidR="00545EE5" w:rsidRPr="00A602EA" w:rsidRDefault="00545EE5" w:rsidP="00545EE5">
      <w:pPr>
        <w:suppressAutoHyphens/>
        <w:autoSpaceDE w:val="0"/>
        <w:autoSpaceDN w:val="0"/>
        <w:adjustRightInd w:val="0"/>
        <w:spacing w:before="70" w:after="70" w:line="260" w:lineRule="atLeast"/>
        <w:textAlignment w:val="center"/>
        <w:rPr>
          <w:color w:val="000000"/>
          <w:sz w:val="20"/>
          <w:szCs w:val="20"/>
          <w:lang w:val="en-CA" w:eastAsia="en-US"/>
        </w:rPr>
      </w:pPr>
    </w:p>
    <w:p w14:paraId="4BAEAFF4"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lang w:val="en-CA" w:eastAsia="en-US"/>
        </w:rPr>
      </w:pPr>
      <w:r w:rsidRPr="00A602EA">
        <w:rPr>
          <w:color w:val="000000"/>
          <w:sz w:val="20"/>
          <w:szCs w:val="20"/>
          <w:lang w:val="en-CA" w:eastAsia="en-US"/>
        </w:rPr>
        <w:t>1. List at least four important facts about China.</w:t>
      </w:r>
      <w:r w:rsidRPr="00A602EA">
        <w:rPr>
          <w:color w:val="000000"/>
          <w:sz w:val="20"/>
          <w:szCs w:val="20"/>
          <w:lang w:val="en-CA" w:eastAsia="en-US"/>
        </w:rPr>
        <w:tab/>
      </w:r>
      <w:r w:rsidRPr="00A602EA">
        <w:rPr>
          <w:color w:val="000000"/>
          <w:sz w:val="20"/>
          <w:szCs w:val="20"/>
          <w:lang w:val="en-CA" w:eastAsia="en-US"/>
        </w:rPr>
        <w:tab/>
      </w:r>
      <w:r w:rsidRPr="00A602EA">
        <w:rPr>
          <w:color w:val="000000"/>
          <w:sz w:val="20"/>
          <w:szCs w:val="20"/>
          <w:lang w:val="en-CA" w:eastAsia="en-US"/>
        </w:rPr>
        <w:tab/>
      </w:r>
    </w:p>
    <w:p w14:paraId="07A10101"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46B04347"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7311D24E"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lang w:val="en-CA" w:eastAsia="en-US"/>
        </w:rPr>
      </w:pPr>
      <w:r w:rsidRPr="00A602EA">
        <w:rPr>
          <w:color w:val="000000"/>
          <w:sz w:val="20"/>
          <w:szCs w:val="20"/>
          <w:lang w:val="en-CA" w:eastAsia="en-US"/>
        </w:rPr>
        <w:t>2. List at least four important facts about Taiwan.</w:t>
      </w:r>
      <w:r w:rsidRPr="00A602EA">
        <w:rPr>
          <w:color w:val="000000"/>
          <w:sz w:val="20"/>
          <w:szCs w:val="20"/>
          <w:lang w:val="en-CA" w:eastAsia="en-US"/>
        </w:rPr>
        <w:tab/>
      </w:r>
    </w:p>
    <w:p w14:paraId="0DBE0089"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4D274788"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76F01C59"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lang w:val="en-CA" w:eastAsia="en-US"/>
        </w:rPr>
      </w:pPr>
      <w:r w:rsidRPr="00A602EA">
        <w:rPr>
          <w:color w:val="000000"/>
          <w:sz w:val="20"/>
          <w:szCs w:val="20"/>
          <w:lang w:val="en-CA" w:eastAsia="en-US"/>
        </w:rPr>
        <w:t>3. When did the Chinese civil war occur? Which two main groups fought for control during this 22-year-long conflict?</w:t>
      </w:r>
    </w:p>
    <w:p w14:paraId="747C6A68"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640AFD28"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149EDE98"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lang w:val="en-CA" w:eastAsia="en-US"/>
        </w:rPr>
      </w:pPr>
      <w:r w:rsidRPr="00A602EA">
        <w:rPr>
          <w:color w:val="000000"/>
          <w:sz w:val="20"/>
          <w:szCs w:val="20"/>
          <w:lang w:val="en-CA" w:eastAsia="en-US"/>
        </w:rPr>
        <w:t>4. Which group won control of mainland China? What happened to the defeated forces?</w:t>
      </w:r>
    </w:p>
    <w:p w14:paraId="2DCE38BF"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5B63D4D2"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1FE86989"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lang w:val="en-CA" w:eastAsia="en-US"/>
        </w:rPr>
      </w:pPr>
      <w:r w:rsidRPr="00A602EA">
        <w:rPr>
          <w:color w:val="000000"/>
          <w:sz w:val="20"/>
          <w:szCs w:val="20"/>
          <w:lang w:val="en-CA" w:eastAsia="en-US"/>
        </w:rPr>
        <w:t>5. How has Taiwan changed politically since the Nationalists took control in 1949?</w:t>
      </w:r>
    </w:p>
    <w:p w14:paraId="3225802A"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63B2AB77"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5868D6C3"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lang w:val="en-CA" w:eastAsia="en-US"/>
        </w:rPr>
      </w:pPr>
      <w:r w:rsidRPr="00A602EA">
        <w:rPr>
          <w:color w:val="000000"/>
          <w:sz w:val="20"/>
          <w:szCs w:val="20"/>
          <w:lang w:val="en-CA" w:eastAsia="en-US"/>
        </w:rPr>
        <w:t>6. What three main political options are available to Taiwan's citizens regarding the island's political future?</w:t>
      </w:r>
    </w:p>
    <w:p w14:paraId="4903CB35"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31979E53"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20A1A97A"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lang w:val="en-CA" w:eastAsia="en-US"/>
        </w:rPr>
      </w:pPr>
      <w:r w:rsidRPr="00A602EA">
        <w:rPr>
          <w:color w:val="000000"/>
          <w:sz w:val="20"/>
          <w:szCs w:val="20"/>
          <w:lang w:val="en-CA" w:eastAsia="en-US"/>
        </w:rPr>
        <w:t>7. Who won the recent election in Taiwan? What party does he lead and what policies does this party support?</w:t>
      </w:r>
    </w:p>
    <w:p w14:paraId="74EF6032"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1E4A44D1"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223ED9EC"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lang w:val="en-CA" w:eastAsia="en-US"/>
        </w:rPr>
      </w:pPr>
      <w:r w:rsidRPr="00A602EA">
        <w:rPr>
          <w:color w:val="000000"/>
          <w:sz w:val="20"/>
          <w:szCs w:val="20"/>
          <w:lang w:val="en-CA" w:eastAsia="en-US"/>
        </w:rPr>
        <w:t>8. Why is China upset about this election?</w:t>
      </w:r>
      <w:r w:rsidRPr="00A602EA">
        <w:rPr>
          <w:color w:val="000000"/>
          <w:sz w:val="20"/>
          <w:szCs w:val="20"/>
          <w:lang w:val="en-CA" w:eastAsia="en-US"/>
        </w:rPr>
        <w:tab/>
      </w:r>
    </w:p>
    <w:p w14:paraId="603AFDF6"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522DAE4B"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3D844A9D"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lang w:val="en-CA" w:eastAsia="en-US"/>
        </w:rPr>
      </w:pPr>
      <w:r w:rsidRPr="00A602EA">
        <w:rPr>
          <w:color w:val="000000"/>
          <w:sz w:val="20"/>
          <w:szCs w:val="20"/>
          <w:lang w:val="en-CA" w:eastAsia="en-US"/>
        </w:rPr>
        <w:t xml:space="preserve">9. List at least three reasons why China believes Taiwan should not be independent. </w:t>
      </w:r>
    </w:p>
    <w:p w14:paraId="172F3AEF"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09F4AAC2"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u w:val="thick"/>
          <w:lang w:val="en-CA" w:eastAsia="en-US"/>
        </w:rPr>
      </w:pPr>
    </w:p>
    <w:p w14:paraId="0A479658" w14:textId="77777777" w:rsidR="00545EE5" w:rsidRPr="00A602EA" w:rsidRDefault="00545EE5" w:rsidP="00545EE5">
      <w:pPr>
        <w:suppressAutoHyphens/>
        <w:autoSpaceDE w:val="0"/>
        <w:autoSpaceDN w:val="0"/>
        <w:adjustRightInd w:val="0"/>
        <w:spacing w:before="70" w:after="70" w:line="280" w:lineRule="atLeast"/>
        <w:textAlignment w:val="center"/>
        <w:rPr>
          <w:color w:val="000000"/>
          <w:sz w:val="20"/>
          <w:szCs w:val="20"/>
          <w:lang w:val="en-CA" w:eastAsia="en-US"/>
        </w:rPr>
      </w:pPr>
      <w:r w:rsidRPr="00A602EA">
        <w:rPr>
          <w:color w:val="000000"/>
          <w:sz w:val="20"/>
          <w:szCs w:val="20"/>
          <w:lang w:val="en-CA" w:eastAsia="en-US"/>
        </w:rPr>
        <w:t>10. What has China's president said about the future of Taiwan?</w:t>
      </w:r>
    </w:p>
    <w:p w14:paraId="6321AA5F" w14:textId="77777777" w:rsidR="00545EE5" w:rsidRPr="00A602EA" w:rsidRDefault="00545EE5" w:rsidP="00545EE5">
      <w:pPr>
        <w:suppressAutoHyphens/>
        <w:autoSpaceDE w:val="0"/>
        <w:autoSpaceDN w:val="0"/>
        <w:adjustRightInd w:val="0"/>
        <w:spacing w:before="70" w:after="70" w:line="380" w:lineRule="atLeast"/>
        <w:textAlignment w:val="center"/>
        <w:rPr>
          <w:color w:val="000000"/>
          <w:sz w:val="20"/>
          <w:szCs w:val="20"/>
          <w:lang w:val="en-CA" w:eastAsia="en-US"/>
        </w:rPr>
      </w:pPr>
    </w:p>
    <w:p w14:paraId="1D91DF9F" w14:textId="77777777" w:rsidR="00545EE5" w:rsidRPr="00A602EA" w:rsidRDefault="00545EE5" w:rsidP="00545EE5">
      <w:pPr>
        <w:suppressAutoHyphens/>
        <w:autoSpaceDE w:val="0"/>
        <w:autoSpaceDN w:val="0"/>
        <w:adjustRightInd w:val="0"/>
        <w:spacing w:before="70" w:after="70" w:line="380" w:lineRule="atLeast"/>
        <w:textAlignment w:val="center"/>
        <w:rPr>
          <w:color w:val="000000"/>
          <w:sz w:val="20"/>
          <w:szCs w:val="20"/>
          <w:lang w:val="en-CA" w:eastAsia="en-US"/>
        </w:rPr>
      </w:pPr>
      <w:r w:rsidRPr="00A602EA">
        <w:rPr>
          <w:color w:val="000000"/>
          <w:sz w:val="20"/>
          <w:szCs w:val="20"/>
          <w:lang w:val="en-CA" w:eastAsia="en-US"/>
        </w:rPr>
        <w:br w:type="page"/>
      </w:r>
    </w:p>
    <w:p w14:paraId="003C99D4" w14:textId="77777777" w:rsidR="00545EE5" w:rsidRPr="00A602EA" w:rsidRDefault="00545EE5" w:rsidP="00545EE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A602EA">
        <w:rPr>
          <w:b/>
          <w:bCs/>
          <w:color w:val="FFFFFF"/>
          <w:sz w:val="28"/>
          <w:szCs w:val="28"/>
          <w:lang w:val="en-CA" w:eastAsia="en-US"/>
        </w:rPr>
        <w:t xml:space="preserve"> Questions For Further Thought</w:t>
      </w:r>
    </w:p>
    <w:p w14:paraId="2FE5FCEF" w14:textId="77777777" w:rsidR="00545EE5" w:rsidRPr="00A602EA" w:rsidRDefault="00545EE5" w:rsidP="00545EE5">
      <w:pPr>
        <w:suppressAutoHyphens/>
        <w:autoSpaceDE w:val="0"/>
        <w:autoSpaceDN w:val="0"/>
        <w:adjustRightInd w:val="0"/>
        <w:spacing w:before="70" w:after="70" w:line="300" w:lineRule="atLeast"/>
        <w:textAlignment w:val="center"/>
        <w:rPr>
          <w:color w:val="000000"/>
          <w:sz w:val="20"/>
          <w:szCs w:val="20"/>
          <w:lang w:val="en-CA" w:eastAsia="en-US"/>
        </w:rPr>
      </w:pPr>
    </w:p>
    <w:p w14:paraId="25252908" w14:textId="77777777" w:rsidR="00545EE5" w:rsidRPr="00A602EA" w:rsidRDefault="00545EE5" w:rsidP="00545EE5">
      <w:pPr>
        <w:suppressAutoHyphens/>
        <w:autoSpaceDE w:val="0"/>
        <w:autoSpaceDN w:val="0"/>
        <w:adjustRightInd w:val="0"/>
        <w:spacing w:before="70" w:after="70" w:line="300" w:lineRule="atLeast"/>
        <w:ind w:right="454"/>
        <w:textAlignment w:val="center"/>
        <w:rPr>
          <w:color w:val="000000"/>
          <w:sz w:val="20"/>
          <w:szCs w:val="20"/>
          <w:lang w:val="en-CA" w:eastAsia="en-US"/>
        </w:rPr>
      </w:pPr>
      <w:r w:rsidRPr="00A602EA">
        <w:rPr>
          <w:color w:val="000000"/>
          <w:sz w:val="20"/>
          <w:szCs w:val="20"/>
          <w:lang w:val="en-CA" w:eastAsia="en-US"/>
        </w:rPr>
        <w:t>1. Imagine that you lived in a small country like Taiwan that was located close to a superpower like China, who rejects your right to be a sovereign state. What concerns would you have as a citizen? How might this affect your vote in a national election like the one that Taiwan has just had? Give examples to support your ideas.</w:t>
      </w:r>
    </w:p>
    <w:p w14:paraId="1DA3CF5B" w14:textId="77777777" w:rsidR="00545EE5" w:rsidRPr="00A602EA" w:rsidRDefault="00545EE5" w:rsidP="00545EE5">
      <w:pPr>
        <w:suppressAutoHyphens/>
        <w:autoSpaceDE w:val="0"/>
        <w:autoSpaceDN w:val="0"/>
        <w:adjustRightInd w:val="0"/>
        <w:spacing w:before="70" w:after="70" w:line="300" w:lineRule="atLeast"/>
        <w:ind w:right="454"/>
        <w:textAlignment w:val="center"/>
        <w:rPr>
          <w:color w:val="000000"/>
          <w:sz w:val="20"/>
          <w:szCs w:val="20"/>
          <w:u w:val="thick"/>
          <w:lang w:val="en-CA" w:eastAsia="en-US"/>
        </w:rPr>
      </w:pPr>
    </w:p>
    <w:p w14:paraId="3056996C" w14:textId="77777777" w:rsidR="00545EE5" w:rsidRPr="00A602EA" w:rsidRDefault="00545EE5" w:rsidP="00545EE5">
      <w:pPr>
        <w:suppressAutoHyphens/>
        <w:autoSpaceDE w:val="0"/>
        <w:autoSpaceDN w:val="0"/>
        <w:adjustRightInd w:val="0"/>
        <w:spacing w:before="70" w:after="70" w:line="300" w:lineRule="atLeast"/>
        <w:ind w:right="454"/>
        <w:textAlignment w:val="center"/>
        <w:rPr>
          <w:color w:val="000000"/>
          <w:sz w:val="20"/>
          <w:szCs w:val="20"/>
          <w:u w:val="thick"/>
          <w:lang w:val="en-CA" w:eastAsia="en-US"/>
        </w:rPr>
      </w:pPr>
    </w:p>
    <w:p w14:paraId="05488307" w14:textId="77777777" w:rsidR="00545EE5" w:rsidRPr="00A602EA" w:rsidRDefault="00545EE5" w:rsidP="00545EE5">
      <w:pPr>
        <w:suppressAutoHyphens/>
        <w:autoSpaceDE w:val="0"/>
        <w:autoSpaceDN w:val="0"/>
        <w:adjustRightInd w:val="0"/>
        <w:spacing w:before="70" w:after="70" w:line="300" w:lineRule="atLeast"/>
        <w:ind w:right="454"/>
        <w:textAlignment w:val="center"/>
        <w:rPr>
          <w:color w:val="000000"/>
          <w:sz w:val="20"/>
          <w:szCs w:val="20"/>
          <w:u w:val="thick"/>
          <w:lang w:val="en-CA" w:eastAsia="en-US"/>
        </w:rPr>
      </w:pPr>
    </w:p>
    <w:p w14:paraId="49D75F43" w14:textId="77777777" w:rsidR="00545EE5" w:rsidRPr="00A602EA" w:rsidRDefault="00545EE5" w:rsidP="00545EE5">
      <w:pPr>
        <w:suppressAutoHyphens/>
        <w:autoSpaceDE w:val="0"/>
        <w:autoSpaceDN w:val="0"/>
        <w:adjustRightInd w:val="0"/>
        <w:spacing w:before="70" w:after="70" w:line="300" w:lineRule="atLeast"/>
        <w:ind w:right="454"/>
        <w:textAlignment w:val="center"/>
        <w:rPr>
          <w:color w:val="000000"/>
          <w:sz w:val="20"/>
          <w:szCs w:val="20"/>
          <w:u w:val="thick"/>
          <w:lang w:val="en-CA" w:eastAsia="en-US"/>
        </w:rPr>
      </w:pPr>
    </w:p>
    <w:p w14:paraId="666E5E43" w14:textId="77777777" w:rsidR="00545EE5" w:rsidRPr="00A602EA" w:rsidRDefault="00545EE5" w:rsidP="00545EE5">
      <w:pPr>
        <w:suppressAutoHyphens/>
        <w:autoSpaceDE w:val="0"/>
        <w:autoSpaceDN w:val="0"/>
        <w:adjustRightInd w:val="0"/>
        <w:spacing w:before="70" w:after="70" w:line="300" w:lineRule="atLeast"/>
        <w:ind w:right="454"/>
        <w:textAlignment w:val="center"/>
        <w:rPr>
          <w:color w:val="000000"/>
          <w:sz w:val="20"/>
          <w:szCs w:val="20"/>
          <w:u w:val="thick"/>
          <w:lang w:val="en-CA" w:eastAsia="en-US"/>
        </w:rPr>
      </w:pPr>
    </w:p>
    <w:p w14:paraId="332310C6" w14:textId="77777777" w:rsidR="00545EE5" w:rsidRDefault="00545EE5" w:rsidP="00545EE5">
      <w:pPr>
        <w:suppressAutoHyphens/>
        <w:autoSpaceDE w:val="0"/>
        <w:autoSpaceDN w:val="0"/>
        <w:adjustRightInd w:val="0"/>
        <w:spacing w:before="70" w:after="70" w:line="300" w:lineRule="atLeast"/>
        <w:ind w:right="454"/>
        <w:textAlignment w:val="center"/>
        <w:rPr>
          <w:color w:val="000000"/>
          <w:sz w:val="20"/>
          <w:szCs w:val="20"/>
          <w:u w:val="thick"/>
          <w:lang w:val="en-CA" w:eastAsia="en-US"/>
        </w:rPr>
      </w:pPr>
    </w:p>
    <w:p w14:paraId="6D33DB3C" w14:textId="77777777" w:rsidR="0063153E" w:rsidRPr="00A602EA" w:rsidRDefault="0063153E" w:rsidP="00545EE5">
      <w:pPr>
        <w:suppressAutoHyphens/>
        <w:autoSpaceDE w:val="0"/>
        <w:autoSpaceDN w:val="0"/>
        <w:adjustRightInd w:val="0"/>
        <w:spacing w:before="70" w:after="70" w:line="300" w:lineRule="atLeast"/>
        <w:ind w:right="454"/>
        <w:textAlignment w:val="center"/>
        <w:rPr>
          <w:color w:val="000000"/>
          <w:sz w:val="20"/>
          <w:szCs w:val="20"/>
          <w:u w:val="thick"/>
          <w:lang w:val="en-CA" w:eastAsia="en-US"/>
        </w:rPr>
      </w:pPr>
    </w:p>
    <w:p w14:paraId="63474D00" w14:textId="77777777" w:rsidR="00545EE5" w:rsidRPr="00A602EA" w:rsidRDefault="00545EE5" w:rsidP="00545EE5">
      <w:pPr>
        <w:suppressAutoHyphens/>
        <w:autoSpaceDE w:val="0"/>
        <w:autoSpaceDN w:val="0"/>
        <w:adjustRightInd w:val="0"/>
        <w:spacing w:before="70" w:after="70" w:line="300" w:lineRule="atLeast"/>
        <w:ind w:right="454"/>
        <w:textAlignment w:val="center"/>
        <w:rPr>
          <w:color w:val="000000"/>
          <w:sz w:val="20"/>
          <w:szCs w:val="20"/>
          <w:lang w:val="en-CA" w:eastAsia="en-US"/>
        </w:rPr>
      </w:pPr>
      <w:r w:rsidRPr="00A602EA">
        <w:rPr>
          <w:color w:val="000000"/>
          <w:sz w:val="20"/>
          <w:szCs w:val="20"/>
          <w:lang w:val="en-CA" w:eastAsia="en-US"/>
        </w:rPr>
        <w:t>2. The article talks about the “long-standing U.S. policy of  ‘strategic ambiguity’ with respect to its support of Taiwan. As you see it, why would the U.S. want to maintain a certain neutrality in this situation? Provide reasons to support your thinking.</w:t>
      </w:r>
    </w:p>
    <w:p w14:paraId="4161E75F" w14:textId="77777777" w:rsidR="00545EE5" w:rsidRPr="00A602EA" w:rsidRDefault="00545EE5" w:rsidP="00545EE5">
      <w:pPr>
        <w:suppressAutoHyphens/>
        <w:autoSpaceDE w:val="0"/>
        <w:autoSpaceDN w:val="0"/>
        <w:adjustRightInd w:val="0"/>
        <w:spacing w:before="70" w:after="70" w:line="300" w:lineRule="atLeast"/>
        <w:ind w:right="454"/>
        <w:textAlignment w:val="center"/>
        <w:rPr>
          <w:color w:val="000000"/>
          <w:sz w:val="20"/>
          <w:szCs w:val="20"/>
          <w:u w:val="thick"/>
          <w:lang w:val="en-CA" w:eastAsia="en-US"/>
        </w:rPr>
      </w:pPr>
    </w:p>
    <w:p w14:paraId="63F5F057" w14:textId="77777777" w:rsidR="00545EE5" w:rsidRPr="00A602EA" w:rsidRDefault="00545EE5" w:rsidP="00545EE5">
      <w:pPr>
        <w:suppressAutoHyphens/>
        <w:autoSpaceDE w:val="0"/>
        <w:autoSpaceDN w:val="0"/>
        <w:adjustRightInd w:val="0"/>
        <w:spacing w:before="70" w:after="70" w:line="300" w:lineRule="atLeast"/>
        <w:ind w:right="454"/>
        <w:textAlignment w:val="center"/>
        <w:rPr>
          <w:color w:val="000000"/>
          <w:sz w:val="20"/>
          <w:szCs w:val="20"/>
          <w:u w:val="thick"/>
          <w:lang w:val="en-CA" w:eastAsia="en-US"/>
        </w:rPr>
      </w:pPr>
    </w:p>
    <w:p w14:paraId="6D1228B9" w14:textId="77777777" w:rsidR="00545EE5" w:rsidRPr="00A602EA" w:rsidRDefault="00545EE5" w:rsidP="00545EE5">
      <w:pPr>
        <w:suppressAutoHyphens/>
        <w:autoSpaceDE w:val="0"/>
        <w:autoSpaceDN w:val="0"/>
        <w:adjustRightInd w:val="0"/>
        <w:spacing w:before="70" w:after="70" w:line="300" w:lineRule="atLeast"/>
        <w:ind w:right="454"/>
        <w:textAlignment w:val="center"/>
        <w:rPr>
          <w:color w:val="000000"/>
          <w:sz w:val="20"/>
          <w:szCs w:val="20"/>
          <w:u w:val="thick"/>
          <w:lang w:val="en-CA" w:eastAsia="en-US"/>
        </w:rPr>
      </w:pPr>
    </w:p>
    <w:p w14:paraId="6CB1295B" w14:textId="77777777" w:rsidR="00545EE5" w:rsidRPr="00A602EA" w:rsidRDefault="00545EE5" w:rsidP="00545EE5">
      <w:pPr>
        <w:suppressAutoHyphens/>
        <w:autoSpaceDE w:val="0"/>
        <w:autoSpaceDN w:val="0"/>
        <w:adjustRightInd w:val="0"/>
        <w:spacing w:before="70" w:after="70" w:line="300" w:lineRule="atLeast"/>
        <w:ind w:right="454"/>
        <w:textAlignment w:val="center"/>
        <w:rPr>
          <w:color w:val="000000"/>
          <w:sz w:val="20"/>
          <w:szCs w:val="20"/>
          <w:u w:val="thick"/>
          <w:lang w:val="en-CA" w:eastAsia="en-US"/>
        </w:rPr>
      </w:pPr>
    </w:p>
    <w:p w14:paraId="638C7454" w14:textId="77777777" w:rsidR="00545EE5" w:rsidRDefault="00545EE5" w:rsidP="00545EE5">
      <w:pPr>
        <w:suppressAutoHyphens/>
        <w:autoSpaceDE w:val="0"/>
        <w:autoSpaceDN w:val="0"/>
        <w:adjustRightInd w:val="0"/>
        <w:spacing w:before="70" w:after="70" w:line="300" w:lineRule="atLeast"/>
        <w:ind w:right="454"/>
        <w:textAlignment w:val="center"/>
        <w:rPr>
          <w:color w:val="000000"/>
          <w:sz w:val="20"/>
          <w:szCs w:val="20"/>
          <w:u w:val="thick"/>
          <w:lang w:val="en-CA" w:eastAsia="en-US"/>
        </w:rPr>
      </w:pPr>
    </w:p>
    <w:p w14:paraId="1BCA4715" w14:textId="77777777" w:rsidR="0063153E" w:rsidRPr="00A602EA" w:rsidRDefault="0063153E" w:rsidP="00545EE5">
      <w:pPr>
        <w:suppressAutoHyphens/>
        <w:autoSpaceDE w:val="0"/>
        <w:autoSpaceDN w:val="0"/>
        <w:adjustRightInd w:val="0"/>
        <w:spacing w:before="70" w:after="70" w:line="300" w:lineRule="atLeast"/>
        <w:ind w:right="454"/>
        <w:textAlignment w:val="center"/>
        <w:rPr>
          <w:color w:val="000000"/>
          <w:sz w:val="20"/>
          <w:szCs w:val="20"/>
          <w:u w:val="thick"/>
          <w:lang w:val="en-CA" w:eastAsia="en-US"/>
        </w:rPr>
      </w:pPr>
    </w:p>
    <w:p w14:paraId="1E57A67D" w14:textId="77777777" w:rsidR="00545EE5" w:rsidRPr="00A602EA" w:rsidRDefault="00545EE5" w:rsidP="00545EE5">
      <w:pPr>
        <w:suppressAutoHyphens/>
        <w:autoSpaceDE w:val="0"/>
        <w:autoSpaceDN w:val="0"/>
        <w:adjustRightInd w:val="0"/>
        <w:spacing w:before="70" w:after="70" w:line="300" w:lineRule="atLeast"/>
        <w:ind w:right="454"/>
        <w:textAlignment w:val="center"/>
        <w:rPr>
          <w:color w:val="000000"/>
          <w:sz w:val="20"/>
          <w:szCs w:val="20"/>
          <w:u w:val="thick"/>
          <w:lang w:val="en-CA" w:eastAsia="en-US"/>
        </w:rPr>
      </w:pPr>
    </w:p>
    <w:p w14:paraId="239AD970" w14:textId="77777777" w:rsidR="00545EE5" w:rsidRPr="00A602EA" w:rsidRDefault="00545EE5" w:rsidP="00545EE5">
      <w:pPr>
        <w:suppressAutoHyphens/>
        <w:autoSpaceDE w:val="0"/>
        <w:autoSpaceDN w:val="0"/>
        <w:adjustRightInd w:val="0"/>
        <w:spacing w:before="70" w:after="70" w:line="300" w:lineRule="atLeast"/>
        <w:ind w:right="454"/>
        <w:textAlignment w:val="center"/>
        <w:rPr>
          <w:color w:val="000000"/>
          <w:sz w:val="20"/>
          <w:szCs w:val="20"/>
          <w:u w:val="thick"/>
          <w:lang w:val="en-CA" w:eastAsia="en-US"/>
        </w:rPr>
      </w:pPr>
      <w:r w:rsidRPr="00A602EA">
        <w:rPr>
          <w:color w:val="000000"/>
          <w:sz w:val="20"/>
          <w:szCs w:val="20"/>
          <w:lang w:val="en-CA" w:eastAsia="en-US"/>
        </w:rPr>
        <w:t>3. Some observers have drawn parallels between China’s wish to reclaim Taiwan and Russia’s invasion of Ukraine, a former Soviet Republic. What lessons do you think Chinese President Xi Jinping may have learned from Russian President Putin’s invasion of Ukraine? How do you think these lessons might impact China’s intentions to reclaim Taiwan? Explain.</w:t>
      </w:r>
    </w:p>
    <w:p w14:paraId="02EF0A73" w14:textId="77777777" w:rsidR="00545EE5" w:rsidRPr="00A602EA" w:rsidRDefault="00545EE5" w:rsidP="00545EE5">
      <w:pPr>
        <w:suppressAutoHyphens/>
        <w:autoSpaceDE w:val="0"/>
        <w:autoSpaceDN w:val="0"/>
        <w:adjustRightInd w:val="0"/>
        <w:spacing w:before="70" w:after="70" w:line="300" w:lineRule="atLeast"/>
        <w:textAlignment w:val="center"/>
        <w:rPr>
          <w:color w:val="000000"/>
          <w:sz w:val="20"/>
          <w:szCs w:val="20"/>
          <w:lang w:val="en-CA" w:eastAsia="en-US"/>
        </w:rPr>
      </w:pPr>
    </w:p>
    <w:p w14:paraId="2770A14A" w14:textId="77777777" w:rsidR="00545EE5" w:rsidRPr="00A602EA" w:rsidRDefault="00545EE5" w:rsidP="00545EE5">
      <w:pPr>
        <w:suppressAutoHyphens/>
        <w:autoSpaceDE w:val="0"/>
        <w:autoSpaceDN w:val="0"/>
        <w:adjustRightInd w:val="0"/>
        <w:spacing w:before="70" w:after="70" w:line="300" w:lineRule="atLeast"/>
        <w:textAlignment w:val="center"/>
        <w:rPr>
          <w:color w:val="000000"/>
          <w:sz w:val="20"/>
          <w:szCs w:val="20"/>
          <w:lang w:val="en-CA" w:eastAsia="en-US"/>
        </w:rPr>
      </w:pPr>
    </w:p>
    <w:p w14:paraId="26E8609D" w14:textId="77777777" w:rsidR="00545EE5" w:rsidRPr="00A602EA" w:rsidRDefault="00545EE5" w:rsidP="00545EE5">
      <w:pPr>
        <w:suppressAutoHyphens/>
        <w:autoSpaceDE w:val="0"/>
        <w:autoSpaceDN w:val="0"/>
        <w:adjustRightInd w:val="0"/>
        <w:spacing w:before="70" w:after="70" w:line="300" w:lineRule="atLeast"/>
        <w:textAlignment w:val="center"/>
        <w:rPr>
          <w:color w:val="000000"/>
          <w:sz w:val="20"/>
          <w:szCs w:val="20"/>
          <w:lang w:val="en-CA" w:eastAsia="en-US"/>
        </w:rPr>
      </w:pPr>
      <w:r w:rsidRPr="00A602EA">
        <w:rPr>
          <w:color w:val="000000"/>
          <w:sz w:val="20"/>
          <w:szCs w:val="20"/>
          <w:lang w:val="en-CA" w:eastAsia="en-US"/>
        </w:rPr>
        <w:br w:type="page"/>
      </w:r>
    </w:p>
    <w:p w14:paraId="3BCF3184" w14:textId="77777777" w:rsidR="00545EE5" w:rsidRPr="00A602EA" w:rsidRDefault="00545EE5" w:rsidP="00545EE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A602EA">
        <w:rPr>
          <w:b/>
          <w:bCs/>
          <w:color w:val="FFFFFF"/>
          <w:sz w:val="28"/>
          <w:szCs w:val="28"/>
          <w:lang w:val="en-CA" w:eastAsia="en-US"/>
        </w:rPr>
        <w:t xml:space="preserve"> Questions For Online Exploration</w:t>
      </w:r>
    </w:p>
    <w:p w14:paraId="16AB5D90" w14:textId="77777777" w:rsidR="00545EE5" w:rsidRPr="00A602EA" w:rsidRDefault="00545EE5" w:rsidP="00545EE5">
      <w:pPr>
        <w:spacing w:before="70" w:after="70" w:line="260" w:lineRule="atLeast"/>
        <w:rPr>
          <w:i/>
          <w:iCs/>
          <w:color w:val="000000"/>
          <w:sz w:val="20"/>
          <w:szCs w:val="20"/>
          <w:lang w:val="en-CA" w:eastAsia="en-US"/>
        </w:rPr>
      </w:pPr>
      <w:r w:rsidRPr="00A602EA">
        <w:rPr>
          <w:i/>
          <w:iCs/>
          <w:color w:val="000000"/>
          <w:sz w:val="20"/>
          <w:szCs w:val="20"/>
          <w:lang w:val="en-CA" w:eastAsia="en-US"/>
        </w:rPr>
        <w:t xml:space="preserve">Note: </w:t>
      </w:r>
      <w:r w:rsidRPr="00A602EA">
        <w:rPr>
          <w:color w:val="000000"/>
          <w:sz w:val="20"/>
          <w:szCs w:val="20"/>
          <w:lang w:val="en-CA" w:eastAsia="en-US"/>
        </w:rPr>
        <w:t xml:space="preserve">The links below are listed at </w:t>
      </w:r>
      <w:r w:rsidRPr="00A602EA">
        <w:rPr>
          <w:b/>
          <w:bCs/>
          <w:color w:val="000000"/>
          <w:sz w:val="20"/>
          <w:szCs w:val="20"/>
          <w:lang w:val="en-CA" w:eastAsia="en-US"/>
        </w:rPr>
        <w:t>www.lesplan.com/links</w:t>
      </w:r>
      <w:r w:rsidRPr="00A602EA">
        <w:rPr>
          <w:color w:val="000000"/>
          <w:sz w:val="20"/>
          <w:szCs w:val="20"/>
          <w:lang w:val="en-CA" w:eastAsia="en-US"/>
        </w:rPr>
        <w:t xml:space="preserve"> for easy access</w:t>
      </w:r>
      <w:r w:rsidRPr="00A602EA">
        <w:rPr>
          <w:i/>
          <w:iCs/>
          <w:color w:val="000000"/>
          <w:sz w:val="20"/>
          <w:szCs w:val="20"/>
          <w:lang w:val="en-CA" w:eastAsia="en-US"/>
        </w:rPr>
        <w:t>.</w:t>
      </w:r>
    </w:p>
    <w:p w14:paraId="4731112A" w14:textId="77777777" w:rsidR="00545EE5" w:rsidRPr="00A602EA" w:rsidRDefault="00545EE5" w:rsidP="00545EE5">
      <w:pPr>
        <w:spacing w:before="70" w:after="70" w:line="260" w:lineRule="atLeast"/>
        <w:rPr>
          <w:color w:val="000000"/>
          <w:sz w:val="20"/>
          <w:szCs w:val="20"/>
          <w:lang w:val="en-CA" w:eastAsia="en-US"/>
        </w:rPr>
      </w:pPr>
    </w:p>
    <w:p w14:paraId="406C4669" w14:textId="77777777" w:rsidR="00545EE5" w:rsidRPr="00A602EA" w:rsidRDefault="00545EE5" w:rsidP="00545EE5">
      <w:pPr>
        <w:spacing w:before="70" w:after="70" w:line="300" w:lineRule="atLeast"/>
        <w:rPr>
          <w:color w:val="000000"/>
          <w:sz w:val="20"/>
          <w:szCs w:val="20"/>
          <w:lang w:val="en-CA" w:eastAsia="en-US"/>
        </w:rPr>
      </w:pPr>
      <w:r w:rsidRPr="00A602EA">
        <w:rPr>
          <w:color w:val="000000"/>
          <w:sz w:val="20"/>
          <w:szCs w:val="20"/>
          <w:lang w:val="en-CA" w:eastAsia="en-US"/>
        </w:rPr>
        <w:t>1. Meet Taiwan's newly elected president, Lai Ching-te, and learn what his win means for Taiwan:</w:t>
      </w:r>
      <w:r w:rsidRPr="00A602EA">
        <w:rPr>
          <w:color w:val="000000"/>
          <w:sz w:val="20"/>
          <w:szCs w:val="20"/>
          <w:lang w:val="en-CA" w:eastAsia="en-US"/>
        </w:rPr>
        <w:br/>
      </w:r>
      <w:r w:rsidRPr="00A602EA">
        <w:rPr>
          <w:b/>
          <w:bCs/>
          <w:color w:val="000000"/>
          <w:sz w:val="20"/>
          <w:szCs w:val="20"/>
          <w:lang w:val="en-CA" w:eastAsia="en-US"/>
        </w:rPr>
        <w:t>https://www.cbc.ca/player/play/2299755075816</w:t>
      </w:r>
      <w:r w:rsidRPr="00A602EA">
        <w:rPr>
          <w:color w:val="000000"/>
          <w:sz w:val="20"/>
          <w:szCs w:val="20"/>
          <w:lang w:val="en-CA" w:eastAsia="en-US"/>
        </w:rPr>
        <w:t xml:space="preserve"> [9:26] (podcast)</w:t>
      </w:r>
      <w:r w:rsidRPr="00A602EA">
        <w:rPr>
          <w:color w:val="000000"/>
          <w:sz w:val="20"/>
          <w:szCs w:val="20"/>
          <w:lang w:val="en-CA" w:eastAsia="en-US"/>
        </w:rPr>
        <w:br/>
      </w:r>
      <w:r w:rsidRPr="00A602EA">
        <w:rPr>
          <w:b/>
          <w:bCs/>
          <w:color w:val="000000"/>
          <w:sz w:val="20"/>
          <w:szCs w:val="20"/>
          <w:lang w:val="en-CA" w:eastAsia="en-US"/>
        </w:rPr>
        <w:t>https://www.cbc.ca/news/world/taiwan-china-tsai-ing-wen-president-election-1.5424623</w:t>
      </w:r>
      <w:r w:rsidRPr="00A602EA">
        <w:rPr>
          <w:color w:val="000000"/>
          <w:sz w:val="20"/>
          <w:szCs w:val="20"/>
          <w:u w:val="thick"/>
          <w:lang w:val="en-CA" w:eastAsia="en-US"/>
        </w:rPr>
        <w:t xml:space="preserve"> </w:t>
      </w:r>
    </w:p>
    <w:p w14:paraId="14D5EEEF" w14:textId="77777777" w:rsidR="00545EE5" w:rsidRPr="00A602EA" w:rsidRDefault="00545EE5" w:rsidP="00545EE5">
      <w:pPr>
        <w:spacing w:before="70" w:after="70" w:line="300" w:lineRule="atLeast"/>
        <w:rPr>
          <w:color w:val="000000"/>
          <w:sz w:val="20"/>
          <w:szCs w:val="20"/>
          <w:lang w:val="en-CA" w:eastAsia="en-US"/>
        </w:rPr>
      </w:pPr>
      <w:r w:rsidRPr="00A602EA">
        <w:rPr>
          <w:color w:val="000000"/>
          <w:sz w:val="20"/>
          <w:szCs w:val="20"/>
          <w:lang w:val="en-CA" w:eastAsia="en-US"/>
        </w:rPr>
        <w:t>What did you learn?</w:t>
      </w:r>
    </w:p>
    <w:p w14:paraId="6E3BF08F" w14:textId="77777777" w:rsidR="00545EE5" w:rsidRPr="00A602EA" w:rsidRDefault="00545EE5" w:rsidP="00545EE5">
      <w:pPr>
        <w:spacing w:before="70" w:after="70" w:line="300" w:lineRule="atLeast"/>
        <w:rPr>
          <w:color w:val="000000"/>
          <w:sz w:val="20"/>
          <w:szCs w:val="20"/>
          <w:u w:val="thick"/>
          <w:lang w:val="en-CA" w:eastAsia="en-US"/>
        </w:rPr>
      </w:pPr>
    </w:p>
    <w:p w14:paraId="0C887E76" w14:textId="77777777" w:rsidR="00545EE5" w:rsidRPr="00A602EA" w:rsidRDefault="00545EE5" w:rsidP="00545EE5">
      <w:pPr>
        <w:spacing w:before="70" w:after="70" w:line="300" w:lineRule="atLeast"/>
        <w:rPr>
          <w:color w:val="000000"/>
          <w:sz w:val="20"/>
          <w:szCs w:val="20"/>
          <w:u w:val="thick"/>
          <w:lang w:val="en-CA" w:eastAsia="en-US"/>
        </w:rPr>
      </w:pPr>
    </w:p>
    <w:p w14:paraId="6B68268B" w14:textId="77777777" w:rsidR="00545EE5" w:rsidRPr="00A602EA" w:rsidRDefault="00545EE5" w:rsidP="00545EE5">
      <w:pPr>
        <w:spacing w:before="70" w:after="70" w:line="300" w:lineRule="atLeast"/>
        <w:rPr>
          <w:color w:val="000000"/>
          <w:sz w:val="20"/>
          <w:szCs w:val="20"/>
          <w:lang w:val="en-CA" w:eastAsia="en-US"/>
        </w:rPr>
      </w:pPr>
      <w:r w:rsidRPr="00A602EA">
        <w:rPr>
          <w:color w:val="000000"/>
          <w:sz w:val="20"/>
          <w:szCs w:val="20"/>
          <w:lang w:val="en-CA" w:eastAsia="en-US"/>
        </w:rPr>
        <w:t>2. See how other world leaders have reacted to Mr. Lai's win:</w:t>
      </w:r>
      <w:r w:rsidRPr="00A602EA">
        <w:rPr>
          <w:color w:val="000000"/>
          <w:sz w:val="20"/>
          <w:szCs w:val="20"/>
          <w:lang w:val="en-CA" w:eastAsia="en-US"/>
        </w:rPr>
        <w:br/>
      </w:r>
      <w:r w:rsidRPr="00A602EA">
        <w:rPr>
          <w:b/>
          <w:bCs/>
          <w:color w:val="000000"/>
          <w:sz w:val="20"/>
          <w:szCs w:val="20"/>
          <w:lang w:val="en-CA" w:eastAsia="en-US"/>
        </w:rPr>
        <w:t>https://www.cbc.ca/player/play/2299695171643</w:t>
      </w:r>
      <w:r w:rsidRPr="00A602EA">
        <w:rPr>
          <w:color w:val="000000"/>
          <w:sz w:val="20"/>
          <w:szCs w:val="20"/>
          <w:lang w:val="en-CA" w:eastAsia="en-US"/>
        </w:rPr>
        <w:t xml:space="preserve"> [1:17]</w:t>
      </w:r>
    </w:p>
    <w:p w14:paraId="159B8CBF" w14:textId="77777777" w:rsidR="00545EE5" w:rsidRPr="00A602EA" w:rsidRDefault="00545EE5" w:rsidP="00545EE5">
      <w:pPr>
        <w:spacing w:before="70" w:after="70" w:line="300" w:lineRule="atLeast"/>
        <w:rPr>
          <w:color w:val="000000"/>
          <w:sz w:val="20"/>
          <w:szCs w:val="20"/>
          <w:lang w:val="en-CA" w:eastAsia="en-US"/>
        </w:rPr>
      </w:pPr>
      <w:r w:rsidRPr="00A602EA">
        <w:rPr>
          <w:color w:val="000000"/>
          <w:sz w:val="20"/>
          <w:szCs w:val="20"/>
          <w:lang w:val="en-CA" w:eastAsia="en-US"/>
        </w:rPr>
        <w:t>Which countries support this new government? Which countries do not?</w:t>
      </w:r>
    </w:p>
    <w:p w14:paraId="0B734498" w14:textId="77777777" w:rsidR="00545EE5" w:rsidRPr="00A602EA" w:rsidRDefault="00545EE5" w:rsidP="00545EE5">
      <w:pPr>
        <w:spacing w:before="70" w:after="70" w:line="300" w:lineRule="atLeast"/>
        <w:rPr>
          <w:color w:val="000000"/>
          <w:sz w:val="20"/>
          <w:szCs w:val="20"/>
          <w:u w:val="thick"/>
          <w:lang w:val="en-CA" w:eastAsia="en-US"/>
        </w:rPr>
      </w:pPr>
    </w:p>
    <w:p w14:paraId="601B4073" w14:textId="77777777" w:rsidR="00545EE5" w:rsidRPr="00A602EA" w:rsidRDefault="00545EE5" w:rsidP="00545EE5">
      <w:pPr>
        <w:spacing w:before="70" w:after="70" w:line="300" w:lineRule="atLeast"/>
        <w:rPr>
          <w:color w:val="000000"/>
          <w:sz w:val="20"/>
          <w:szCs w:val="20"/>
          <w:u w:val="thick"/>
          <w:lang w:val="en-CA" w:eastAsia="en-US"/>
        </w:rPr>
      </w:pPr>
    </w:p>
    <w:p w14:paraId="108475B0" w14:textId="77777777" w:rsidR="00545EE5" w:rsidRPr="00A602EA" w:rsidRDefault="00545EE5" w:rsidP="00545EE5">
      <w:pPr>
        <w:spacing w:before="70" w:after="70" w:line="300" w:lineRule="atLeast"/>
        <w:rPr>
          <w:color w:val="000000"/>
          <w:sz w:val="20"/>
          <w:szCs w:val="20"/>
          <w:lang w:val="en-CA" w:eastAsia="en-US"/>
        </w:rPr>
      </w:pPr>
      <w:r w:rsidRPr="00A602EA">
        <w:rPr>
          <w:color w:val="000000"/>
          <w:sz w:val="20"/>
          <w:szCs w:val="20"/>
          <w:lang w:val="en-CA" w:eastAsia="en-US"/>
        </w:rPr>
        <w:t>3. Learn more about the complex relationship between Taiwan and China:</w:t>
      </w:r>
      <w:r w:rsidRPr="00A602EA">
        <w:rPr>
          <w:color w:val="000000"/>
          <w:sz w:val="20"/>
          <w:szCs w:val="20"/>
          <w:lang w:val="en-CA" w:eastAsia="en-US"/>
        </w:rPr>
        <w:br/>
      </w:r>
      <w:r w:rsidRPr="00A602EA">
        <w:rPr>
          <w:b/>
          <w:bCs/>
          <w:color w:val="000000"/>
          <w:sz w:val="20"/>
          <w:szCs w:val="20"/>
          <w:lang w:val="en-CA" w:eastAsia="en-US"/>
        </w:rPr>
        <w:t>https://www.cbc.ca/player/play/2299471939879</w:t>
      </w:r>
      <w:r w:rsidRPr="00A602EA">
        <w:rPr>
          <w:color w:val="000000"/>
          <w:sz w:val="20"/>
          <w:szCs w:val="20"/>
          <w:lang w:val="en-CA" w:eastAsia="en-US"/>
        </w:rPr>
        <w:t xml:space="preserve"> [5:40]</w:t>
      </w:r>
      <w:r w:rsidRPr="00A602EA">
        <w:rPr>
          <w:color w:val="000000"/>
          <w:sz w:val="20"/>
          <w:szCs w:val="20"/>
          <w:lang w:val="en-CA" w:eastAsia="en-US"/>
        </w:rPr>
        <w:br/>
      </w:r>
      <w:r w:rsidRPr="00A602EA">
        <w:rPr>
          <w:b/>
          <w:bCs/>
          <w:color w:val="000000"/>
          <w:sz w:val="20"/>
          <w:szCs w:val="20"/>
          <w:lang w:val="en-CA" w:eastAsia="en-US"/>
        </w:rPr>
        <w:t>https://www.cbc.ca/player/play/2299338307650</w:t>
      </w:r>
      <w:r w:rsidRPr="00A602EA">
        <w:rPr>
          <w:color w:val="000000"/>
          <w:sz w:val="20"/>
          <w:szCs w:val="20"/>
          <w:lang w:val="en-CA" w:eastAsia="en-US"/>
        </w:rPr>
        <w:t xml:space="preserve"> [4:23]</w:t>
      </w:r>
    </w:p>
    <w:p w14:paraId="44A3A8B8" w14:textId="77777777" w:rsidR="00545EE5" w:rsidRPr="00A602EA" w:rsidRDefault="00545EE5" w:rsidP="00545EE5">
      <w:pPr>
        <w:spacing w:before="70" w:after="70" w:line="300" w:lineRule="atLeast"/>
        <w:rPr>
          <w:color w:val="000000"/>
          <w:sz w:val="20"/>
          <w:szCs w:val="20"/>
          <w:lang w:val="en-CA" w:eastAsia="en-US"/>
        </w:rPr>
      </w:pPr>
      <w:r w:rsidRPr="00A602EA">
        <w:rPr>
          <w:color w:val="000000"/>
          <w:sz w:val="20"/>
          <w:szCs w:val="20"/>
          <w:lang w:val="en-CA" w:eastAsia="en-US"/>
        </w:rPr>
        <w:t>What questions do you still have?</w:t>
      </w:r>
    </w:p>
    <w:p w14:paraId="558C7522" w14:textId="77777777" w:rsidR="00545EE5" w:rsidRPr="00A602EA" w:rsidRDefault="00545EE5" w:rsidP="00545EE5">
      <w:pPr>
        <w:spacing w:before="70" w:after="70" w:line="300" w:lineRule="atLeast"/>
        <w:rPr>
          <w:color w:val="000000"/>
          <w:sz w:val="20"/>
          <w:szCs w:val="20"/>
          <w:u w:val="thick"/>
          <w:lang w:val="en-CA" w:eastAsia="en-US"/>
        </w:rPr>
      </w:pPr>
    </w:p>
    <w:p w14:paraId="08766E79" w14:textId="77777777" w:rsidR="00545EE5" w:rsidRPr="00A602EA" w:rsidRDefault="00545EE5" w:rsidP="00545EE5">
      <w:pPr>
        <w:spacing w:before="70" w:after="70" w:line="300" w:lineRule="atLeast"/>
        <w:rPr>
          <w:color w:val="000000"/>
          <w:sz w:val="20"/>
          <w:szCs w:val="20"/>
          <w:u w:val="thick"/>
          <w:lang w:val="en-CA" w:eastAsia="en-US"/>
        </w:rPr>
      </w:pPr>
    </w:p>
    <w:p w14:paraId="4278D89F" w14:textId="77777777" w:rsidR="00545EE5" w:rsidRPr="00A602EA" w:rsidRDefault="00545EE5" w:rsidP="00545EE5">
      <w:pPr>
        <w:spacing w:before="70" w:after="70" w:line="300" w:lineRule="atLeast"/>
        <w:rPr>
          <w:color w:val="000000"/>
          <w:sz w:val="20"/>
          <w:szCs w:val="20"/>
          <w:lang w:val="en-CA" w:eastAsia="en-US"/>
        </w:rPr>
      </w:pPr>
      <w:r w:rsidRPr="00A602EA">
        <w:rPr>
          <w:color w:val="000000"/>
          <w:sz w:val="20"/>
          <w:szCs w:val="20"/>
          <w:lang w:val="en-CA" w:eastAsia="en-US"/>
        </w:rPr>
        <w:t>4. Find out more about why China is angered by Taiwan's election:</w:t>
      </w:r>
      <w:r w:rsidRPr="00A602EA">
        <w:rPr>
          <w:color w:val="000000"/>
          <w:sz w:val="20"/>
          <w:szCs w:val="20"/>
          <w:lang w:val="en-CA" w:eastAsia="en-US"/>
        </w:rPr>
        <w:br/>
      </w:r>
      <w:r w:rsidRPr="00A602EA">
        <w:rPr>
          <w:b/>
          <w:bCs/>
          <w:color w:val="000000"/>
          <w:sz w:val="20"/>
          <w:szCs w:val="20"/>
          <w:lang w:val="en-CA" w:eastAsia="en-US"/>
        </w:rPr>
        <w:t>https://www.cbc.ca/news/world/taiwan-election-china-president-1.7078215</w:t>
      </w:r>
      <w:r w:rsidRPr="00A602EA">
        <w:rPr>
          <w:b/>
          <w:bCs/>
          <w:color w:val="000000"/>
          <w:sz w:val="20"/>
          <w:szCs w:val="20"/>
          <w:lang w:val="en-CA" w:eastAsia="en-US"/>
        </w:rPr>
        <w:br/>
        <w:t>https://www.cbc.ca/news/world/taiwan-election-1.7083033</w:t>
      </w:r>
      <w:r w:rsidRPr="00A602EA">
        <w:rPr>
          <w:b/>
          <w:bCs/>
          <w:color w:val="000000"/>
          <w:sz w:val="20"/>
          <w:szCs w:val="20"/>
          <w:lang w:val="en-CA" w:eastAsia="en-US"/>
        </w:rPr>
        <w:br/>
        <w:t>https://www.cbc.ca/player/play/2299338307649</w:t>
      </w:r>
      <w:r w:rsidRPr="00A602EA">
        <w:rPr>
          <w:color w:val="000000"/>
          <w:sz w:val="20"/>
          <w:szCs w:val="20"/>
          <w:lang w:val="en-CA" w:eastAsia="en-US"/>
        </w:rPr>
        <w:t>[3:48]</w:t>
      </w:r>
    </w:p>
    <w:p w14:paraId="311B1C3C" w14:textId="77777777" w:rsidR="00545EE5" w:rsidRPr="00A602EA" w:rsidRDefault="00545EE5" w:rsidP="00545EE5">
      <w:pPr>
        <w:spacing w:before="70" w:after="70" w:line="300" w:lineRule="atLeast"/>
        <w:rPr>
          <w:color w:val="000000"/>
          <w:sz w:val="20"/>
          <w:szCs w:val="20"/>
          <w:lang w:val="en-CA" w:eastAsia="en-US"/>
        </w:rPr>
      </w:pPr>
      <w:r w:rsidRPr="00A602EA">
        <w:rPr>
          <w:color w:val="000000"/>
          <w:sz w:val="20"/>
          <w:szCs w:val="20"/>
          <w:lang w:val="en-CA" w:eastAsia="en-US"/>
        </w:rPr>
        <w:t>What do you predict China's next move will be? Explain.</w:t>
      </w:r>
    </w:p>
    <w:p w14:paraId="781706C8" w14:textId="77777777" w:rsidR="00545EE5" w:rsidRPr="00A602EA" w:rsidRDefault="00545EE5" w:rsidP="00545EE5">
      <w:pPr>
        <w:spacing w:before="70" w:after="70" w:line="300" w:lineRule="atLeast"/>
        <w:rPr>
          <w:color w:val="000000"/>
          <w:sz w:val="20"/>
          <w:szCs w:val="20"/>
          <w:u w:val="thick"/>
          <w:lang w:val="en-CA" w:eastAsia="en-US"/>
        </w:rPr>
      </w:pPr>
    </w:p>
    <w:p w14:paraId="266C1075" w14:textId="77777777" w:rsidR="00545EE5" w:rsidRPr="00A602EA" w:rsidRDefault="00545EE5" w:rsidP="00545EE5">
      <w:pPr>
        <w:spacing w:before="70" w:after="70" w:line="300" w:lineRule="atLeast"/>
        <w:rPr>
          <w:color w:val="000000"/>
          <w:sz w:val="20"/>
          <w:szCs w:val="20"/>
          <w:u w:val="thick"/>
          <w:lang w:val="en-CA" w:eastAsia="en-US"/>
        </w:rPr>
      </w:pPr>
    </w:p>
    <w:p w14:paraId="1AC01E44" w14:textId="77777777" w:rsidR="00545EE5" w:rsidRPr="00A602EA" w:rsidRDefault="00545EE5" w:rsidP="00545EE5">
      <w:pPr>
        <w:spacing w:before="70" w:after="70" w:line="300" w:lineRule="atLeast"/>
        <w:rPr>
          <w:b/>
          <w:bCs/>
          <w:color w:val="000000"/>
          <w:sz w:val="20"/>
          <w:szCs w:val="20"/>
          <w:lang w:val="en-CA" w:eastAsia="en-US"/>
        </w:rPr>
      </w:pPr>
      <w:r w:rsidRPr="00A602EA">
        <w:rPr>
          <w:color w:val="000000"/>
          <w:sz w:val="20"/>
          <w:szCs w:val="20"/>
          <w:lang w:val="en-CA" w:eastAsia="en-US"/>
        </w:rPr>
        <w:t>5. Explore why this election will have implications around the globe:</w:t>
      </w:r>
      <w:r w:rsidRPr="00A602EA">
        <w:rPr>
          <w:color w:val="000000"/>
          <w:sz w:val="20"/>
          <w:szCs w:val="20"/>
          <w:lang w:val="en-CA" w:eastAsia="en-US"/>
        </w:rPr>
        <w:br/>
      </w:r>
      <w:r w:rsidRPr="00A602EA">
        <w:rPr>
          <w:b/>
          <w:bCs/>
          <w:color w:val="000000"/>
          <w:sz w:val="20"/>
          <w:szCs w:val="20"/>
          <w:lang w:val="en-CA" w:eastAsia="en-US"/>
        </w:rPr>
        <w:t>https://www.cbc.ca/player/play/2298743363698</w:t>
      </w:r>
      <w:r w:rsidRPr="00A602EA">
        <w:rPr>
          <w:color w:val="000000"/>
          <w:sz w:val="20"/>
          <w:szCs w:val="20"/>
          <w:lang w:val="en-CA" w:eastAsia="en-US"/>
        </w:rPr>
        <w:t xml:space="preserve"> [3:43]</w:t>
      </w:r>
      <w:r w:rsidRPr="00A602EA">
        <w:rPr>
          <w:color w:val="000000"/>
          <w:sz w:val="20"/>
          <w:szCs w:val="20"/>
          <w:lang w:val="en-CA" w:eastAsia="en-US"/>
        </w:rPr>
        <w:br/>
      </w:r>
      <w:r w:rsidRPr="00A602EA">
        <w:rPr>
          <w:b/>
          <w:bCs/>
          <w:color w:val="000000"/>
          <w:sz w:val="20"/>
          <w:szCs w:val="20"/>
          <w:lang w:val="en-CA" w:eastAsia="en-US"/>
        </w:rPr>
        <w:t xml:space="preserve">https://www.cbc.ca/news/world/taiwan-election-tsai-han-1.5421878 </w:t>
      </w:r>
    </w:p>
    <w:p w14:paraId="5755CE4C" w14:textId="77777777" w:rsidR="00545EE5" w:rsidRPr="00A602EA" w:rsidRDefault="00545EE5" w:rsidP="00545EE5">
      <w:pPr>
        <w:spacing w:before="70" w:after="70" w:line="300" w:lineRule="atLeast"/>
        <w:rPr>
          <w:color w:val="000000"/>
          <w:sz w:val="20"/>
          <w:szCs w:val="20"/>
          <w:u w:val="thick"/>
          <w:lang w:val="en-CA" w:eastAsia="en-US"/>
        </w:rPr>
      </w:pPr>
    </w:p>
    <w:p w14:paraId="11D83146" w14:textId="77777777" w:rsidR="00545EE5" w:rsidRPr="00A602EA" w:rsidRDefault="00545EE5" w:rsidP="00545EE5">
      <w:pPr>
        <w:spacing w:before="70" w:after="70" w:line="300" w:lineRule="atLeast"/>
        <w:rPr>
          <w:color w:val="000000"/>
          <w:sz w:val="20"/>
          <w:szCs w:val="20"/>
          <w:u w:val="thick"/>
          <w:lang w:val="en-CA" w:eastAsia="en-US"/>
        </w:rPr>
      </w:pPr>
    </w:p>
    <w:p w14:paraId="2DE700FB" w14:textId="77777777" w:rsidR="00545EE5" w:rsidRPr="00A602EA" w:rsidRDefault="00545EE5" w:rsidP="00545EE5">
      <w:pPr>
        <w:spacing w:before="70" w:after="70" w:line="300" w:lineRule="atLeast"/>
        <w:rPr>
          <w:b/>
          <w:bCs/>
          <w:color w:val="000000"/>
          <w:sz w:val="20"/>
          <w:szCs w:val="20"/>
          <w:lang w:val="en-CA" w:eastAsia="en-US"/>
        </w:rPr>
      </w:pPr>
      <w:r w:rsidRPr="00A602EA">
        <w:rPr>
          <w:color w:val="000000"/>
          <w:sz w:val="20"/>
          <w:szCs w:val="20"/>
          <w:lang w:val="en-CA" w:eastAsia="en-US"/>
        </w:rPr>
        <w:t>6. Learn more about Taiwan:</w:t>
      </w:r>
      <w:r w:rsidRPr="00A602EA">
        <w:rPr>
          <w:color w:val="000000"/>
          <w:sz w:val="20"/>
          <w:szCs w:val="20"/>
          <w:lang w:val="en-CA" w:eastAsia="en-US"/>
        </w:rPr>
        <w:br/>
      </w:r>
      <w:r w:rsidRPr="00A602EA">
        <w:rPr>
          <w:b/>
          <w:bCs/>
          <w:color w:val="000000"/>
          <w:sz w:val="20"/>
          <w:szCs w:val="20"/>
          <w:lang w:val="en-CA" w:eastAsia="en-US"/>
        </w:rPr>
        <w:t>https://www.worlddata.info/asia/taiwan/index.php</w:t>
      </w:r>
      <w:r w:rsidRPr="00A602EA">
        <w:rPr>
          <w:b/>
          <w:bCs/>
          <w:color w:val="000000"/>
          <w:sz w:val="20"/>
          <w:szCs w:val="20"/>
          <w:lang w:val="en-CA" w:eastAsia="en-US"/>
        </w:rPr>
        <w:br/>
        <w:t>https://knoema.com/atlas/Taiwan-Province-of-China</w:t>
      </w:r>
    </w:p>
    <w:p w14:paraId="121D59A7" w14:textId="77777777" w:rsidR="00545EE5" w:rsidRPr="00A602EA" w:rsidRDefault="00545EE5" w:rsidP="00545EE5">
      <w:pPr>
        <w:spacing w:before="70" w:after="70" w:line="300" w:lineRule="atLeast"/>
        <w:rPr>
          <w:color w:val="000000"/>
          <w:sz w:val="20"/>
          <w:szCs w:val="20"/>
          <w:lang w:val="en-CA" w:eastAsia="en-US"/>
        </w:rPr>
      </w:pPr>
      <w:r w:rsidRPr="00A602EA">
        <w:rPr>
          <w:color w:val="000000"/>
          <w:sz w:val="20"/>
          <w:szCs w:val="20"/>
          <w:lang w:val="en-CA" w:eastAsia="en-US"/>
        </w:rPr>
        <w:t>Would you like to visit Taiwan? Why or why not?</w:t>
      </w:r>
    </w:p>
    <w:p w14:paraId="0AD46F3D" w14:textId="77777777" w:rsidR="00545EE5" w:rsidRPr="00A602EA" w:rsidRDefault="00545EE5" w:rsidP="00545EE5">
      <w:pPr>
        <w:spacing w:before="70" w:after="70" w:line="300" w:lineRule="atLeast"/>
        <w:rPr>
          <w:color w:val="000000"/>
          <w:sz w:val="20"/>
          <w:szCs w:val="20"/>
          <w:lang w:val="en-CA" w:eastAsia="en-US"/>
        </w:rPr>
      </w:pPr>
    </w:p>
    <w:p w14:paraId="12BC1BF4" w14:textId="77777777" w:rsidR="00545EE5" w:rsidRPr="00A602EA" w:rsidRDefault="00545EE5" w:rsidP="00545EE5">
      <w:pPr>
        <w:spacing w:before="70" w:after="70" w:line="300" w:lineRule="atLeast"/>
        <w:rPr>
          <w:color w:val="000000"/>
          <w:sz w:val="20"/>
          <w:szCs w:val="20"/>
          <w:lang w:val="en-CA" w:eastAsia="en-US"/>
        </w:rPr>
      </w:pPr>
      <w:r w:rsidRPr="00A602EA">
        <w:rPr>
          <w:color w:val="000000"/>
          <w:sz w:val="20"/>
          <w:szCs w:val="20"/>
          <w:lang w:val="en-CA" w:eastAsia="en-US"/>
        </w:rPr>
        <w:br w:type="page"/>
      </w:r>
    </w:p>
    <w:p w14:paraId="55891A3C" w14:textId="77777777" w:rsidR="00545EE5" w:rsidRPr="00A602EA" w:rsidRDefault="00545EE5" w:rsidP="00545EE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A602EA">
        <w:rPr>
          <w:b/>
          <w:bCs/>
          <w:color w:val="FFFFFF"/>
          <w:sz w:val="28"/>
          <w:szCs w:val="28"/>
          <w:lang w:val="en-CA" w:eastAsia="en-US"/>
        </w:rPr>
        <w:t xml:space="preserve"> Putting It All Together</w:t>
      </w:r>
    </w:p>
    <w:p w14:paraId="07C04B4A" w14:textId="77777777" w:rsidR="00545EE5" w:rsidRPr="00A602EA" w:rsidRDefault="00545EE5" w:rsidP="00545EE5">
      <w:pPr>
        <w:suppressAutoHyphens/>
        <w:autoSpaceDE w:val="0"/>
        <w:autoSpaceDN w:val="0"/>
        <w:adjustRightInd w:val="0"/>
        <w:spacing w:before="70" w:after="70" w:line="340" w:lineRule="atLeast"/>
        <w:textAlignment w:val="center"/>
        <w:rPr>
          <w:b/>
          <w:bCs/>
          <w:color w:val="000000"/>
          <w:sz w:val="20"/>
          <w:szCs w:val="20"/>
          <w:lang w:val="en-CA" w:eastAsia="en-US"/>
        </w:rPr>
      </w:pPr>
    </w:p>
    <w:p w14:paraId="7715010A" w14:textId="77777777" w:rsidR="00545EE5" w:rsidRPr="00A602EA" w:rsidRDefault="00545EE5" w:rsidP="00545EE5">
      <w:pPr>
        <w:suppressAutoHyphens/>
        <w:autoSpaceDE w:val="0"/>
        <w:autoSpaceDN w:val="0"/>
        <w:adjustRightInd w:val="0"/>
        <w:spacing w:before="70" w:after="70" w:line="320" w:lineRule="atLeast"/>
        <w:textAlignment w:val="center"/>
        <w:rPr>
          <w:b/>
          <w:bCs/>
          <w:color w:val="000000"/>
          <w:sz w:val="20"/>
          <w:szCs w:val="20"/>
          <w:u w:val="thick"/>
          <w:lang w:val="en-CA" w:eastAsia="en-US"/>
        </w:rPr>
      </w:pPr>
      <w:r w:rsidRPr="00A602EA">
        <w:rPr>
          <w:b/>
          <w:bCs/>
          <w:color w:val="000000"/>
          <w:sz w:val="20"/>
          <w:szCs w:val="20"/>
          <w:lang w:val="en-CA" w:eastAsia="en-US"/>
        </w:rPr>
        <w:t xml:space="preserve">A. Write the letter that corresponds to the </w:t>
      </w:r>
      <w:r w:rsidRPr="00A602EA">
        <w:rPr>
          <w:b/>
          <w:bCs/>
          <w:color w:val="000000"/>
          <w:sz w:val="20"/>
          <w:szCs w:val="20"/>
          <w:u w:val="single"/>
          <w:lang w:val="en-CA" w:eastAsia="en-US"/>
        </w:rPr>
        <w:t xml:space="preserve">best </w:t>
      </w:r>
      <w:r w:rsidRPr="00A602EA">
        <w:rPr>
          <w:b/>
          <w:bCs/>
          <w:color w:val="000000"/>
          <w:sz w:val="20"/>
          <w:szCs w:val="20"/>
          <w:lang w:val="en-CA" w:eastAsia="en-US"/>
        </w:rPr>
        <w:t xml:space="preserve">answer on the line beside each question: </w:t>
      </w:r>
    </w:p>
    <w:p w14:paraId="7BD5CE72" w14:textId="77777777" w:rsidR="00545EE5" w:rsidRPr="00A602EA" w:rsidRDefault="00545EE5" w:rsidP="00545EE5">
      <w:pPr>
        <w:tabs>
          <w:tab w:val="left" w:pos="1140"/>
          <w:tab w:val="left" w:pos="5660"/>
        </w:tabs>
        <w:suppressAutoHyphens/>
        <w:autoSpaceDE w:val="0"/>
        <w:autoSpaceDN w:val="0"/>
        <w:adjustRightInd w:val="0"/>
        <w:spacing w:before="70" w:after="70" w:line="320" w:lineRule="atLeast"/>
        <w:textAlignment w:val="center"/>
        <w:rPr>
          <w:color w:val="000000"/>
          <w:sz w:val="20"/>
          <w:szCs w:val="20"/>
          <w:lang w:val="en-CA" w:eastAsia="en-US"/>
        </w:rPr>
      </w:pPr>
      <w:r w:rsidRPr="00A602EA">
        <w:rPr>
          <w:color w:val="000000"/>
          <w:sz w:val="20"/>
          <w:szCs w:val="20"/>
          <w:lang w:val="en-CA" w:eastAsia="en-US"/>
        </w:rPr>
        <w:t xml:space="preserve">______ </w:t>
      </w:r>
      <w:r w:rsidRPr="00A602EA">
        <w:rPr>
          <w:b/>
          <w:bCs/>
          <w:color w:val="000000"/>
          <w:sz w:val="20"/>
          <w:szCs w:val="20"/>
          <w:lang w:val="en-CA" w:eastAsia="en-US"/>
        </w:rPr>
        <w:t xml:space="preserve"> </w:t>
      </w:r>
      <w:r w:rsidRPr="00A602EA">
        <w:rPr>
          <w:color w:val="000000"/>
          <w:sz w:val="20"/>
          <w:szCs w:val="20"/>
          <w:lang w:val="en-CA" w:eastAsia="en-US"/>
        </w:rPr>
        <w:t>1.</w:t>
      </w:r>
      <w:r w:rsidRPr="00A602EA">
        <w:rPr>
          <w:b/>
          <w:bCs/>
          <w:color w:val="000000"/>
          <w:sz w:val="20"/>
          <w:szCs w:val="20"/>
          <w:lang w:val="en-CA" w:eastAsia="en-US"/>
        </w:rPr>
        <w:t xml:space="preserve"> When did the Chinese Communist Party take full control of mainland China?</w:t>
      </w:r>
      <w:r w:rsidRPr="00A602EA">
        <w:rPr>
          <w:b/>
          <w:bCs/>
          <w:color w:val="000000"/>
          <w:sz w:val="20"/>
          <w:szCs w:val="20"/>
          <w:lang w:val="en-CA" w:eastAsia="en-US"/>
        </w:rPr>
        <w:br/>
      </w:r>
      <w:r w:rsidRPr="00A602EA">
        <w:rPr>
          <w:color w:val="000000"/>
          <w:sz w:val="20"/>
          <w:szCs w:val="20"/>
          <w:lang w:val="en-CA" w:eastAsia="en-US"/>
        </w:rPr>
        <w:tab/>
        <w:t>a) 1914</w:t>
      </w:r>
      <w:r w:rsidRPr="00A602EA">
        <w:rPr>
          <w:color w:val="000000"/>
          <w:sz w:val="20"/>
          <w:szCs w:val="20"/>
          <w:lang w:val="en-CA" w:eastAsia="en-US"/>
        </w:rPr>
        <w:tab/>
        <w:t>b) 1939</w:t>
      </w:r>
      <w:r w:rsidRPr="00A602EA">
        <w:rPr>
          <w:color w:val="000000"/>
          <w:sz w:val="20"/>
          <w:szCs w:val="20"/>
          <w:lang w:val="en-CA" w:eastAsia="en-US"/>
        </w:rPr>
        <w:br/>
      </w:r>
      <w:r w:rsidRPr="00A602EA">
        <w:rPr>
          <w:color w:val="000000"/>
          <w:sz w:val="20"/>
          <w:szCs w:val="20"/>
          <w:lang w:val="en-CA" w:eastAsia="en-US"/>
        </w:rPr>
        <w:tab/>
        <w:t>c) 1945</w:t>
      </w:r>
      <w:r w:rsidRPr="00A602EA">
        <w:rPr>
          <w:color w:val="000000"/>
          <w:sz w:val="20"/>
          <w:szCs w:val="20"/>
          <w:lang w:val="en-CA" w:eastAsia="en-US"/>
        </w:rPr>
        <w:tab/>
        <w:t>d) 1949</w:t>
      </w:r>
      <w:r w:rsidRPr="00A602EA">
        <w:rPr>
          <w:color w:val="000000"/>
          <w:sz w:val="20"/>
          <w:szCs w:val="20"/>
          <w:lang w:val="en-CA" w:eastAsia="en-US"/>
        </w:rPr>
        <w:br/>
      </w:r>
      <w:r w:rsidRPr="00A602EA">
        <w:rPr>
          <w:color w:val="000000"/>
          <w:sz w:val="20"/>
          <w:szCs w:val="20"/>
          <w:lang w:val="en-CA" w:eastAsia="en-US"/>
        </w:rPr>
        <w:tab/>
        <w:t>e) 1967</w:t>
      </w:r>
    </w:p>
    <w:p w14:paraId="545DE852" w14:textId="77777777" w:rsidR="00545EE5" w:rsidRPr="00A602EA" w:rsidRDefault="00545EE5" w:rsidP="00545EE5">
      <w:pPr>
        <w:tabs>
          <w:tab w:val="left" w:pos="1140"/>
          <w:tab w:val="left" w:pos="5660"/>
        </w:tabs>
        <w:suppressAutoHyphens/>
        <w:autoSpaceDE w:val="0"/>
        <w:autoSpaceDN w:val="0"/>
        <w:adjustRightInd w:val="0"/>
        <w:spacing w:before="70" w:after="70" w:line="320" w:lineRule="atLeast"/>
        <w:textAlignment w:val="center"/>
        <w:rPr>
          <w:color w:val="000000"/>
          <w:sz w:val="20"/>
          <w:szCs w:val="20"/>
          <w:lang w:val="en-CA" w:eastAsia="en-US"/>
        </w:rPr>
      </w:pPr>
      <w:r w:rsidRPr="00A602EA">
        <w:rPr>
          <w:color w:val="000000"/>
          <w:sz w:val="20"/>
          <w:szCs w:val="20"/>
          <w:lang w:val="en-CA" w:eastAsia="en-US"/>
        </w:rPr>
        <w:t xml:space="preserve">______ </w:t>
      </w:r>
      <w:r w:rsidRPr="00A602EA">
        <w:rPr>
          <w:b/>
          <w:bCs/>
          <w:color w:val="000000"/>
          <w:sz w:val="20"/>
          <w:szCs w:val="20"/>
          <w:lang w:val="en-CA" w:eastAsia="en-US"/>
        </w:rPr>
        <w:t xml:space="preserve"> </w:t>
      </w:r>
      <w:r w:rsidRPr="00A602EA">
        <w:rPr>
          <w:color w:val="000000"/>
          <w:sz w:val="20"/>
          <w:szCs w:val="20"/>
          <w:lang w:val="en-CA" w:eastAsia="en-US"/>
        </w:rPr>
        <w:t>2.</w:t>
      </w:r>
      <w:r w:rsidRPr="00A602EA">
        <w:rPr>
          <w:b/>
          <w:bCs/>
          <w:color w:val="000000"/>
          <w:sz w:val="20"/>
          <w:szCs w:val="20"/>
          <w:lang w:val="en-CA" w:eastAsia="en-US"/>
        </w:rPr>
        <w:t xml:space="preserve"> What is Taiwan's official name?</w:t>
      </w:r>
      <w:r w:rsidRPr="00A602EA">
        <w:rPr>
          <w:b/>
          <w:bCs/>
          <w:color w:val="000000"/>
          <w:sz w:val="20"/>
          <w:szCs w:val="20"/>
          <w:lang w:val="en-CA" w:eastAsia="en-US"/>
        </w:rPr>
        <w:br/>
      </w:r>
      <w:r w:rsidRPr="00A602EA">
        <w:rPr>
          <w:color w:val="000000"/>
          <w:sz w:val="20"/>
          <w:szCs w:val="20"/>
          <w:lang w:val="en-CA" w:eastAsia="en-US"/>
        </w:rPr>
        <w:tab/>
        <w:t>a) People's Republic of China</w:t>
      </w:r>
      <w:r w:rsidRPr="00A602EA">
        <w:rPr>
          <w:color w:val="000000"/>
          <w:sz w:val="20"/>
          <w:szCs w:val="20"/>
          <w:lang w:val="en-CA" w:eastAsia="en-US"/>
        </w:rPr>
        <w:tab/>
        <w:t>b) Democratic People's Union of Taiwan</w:t>
      </w:r>
      <w:r w:rsidRPr="00A602EA">
        <w:rPr>
          <w:color w:val="000000"/>
          <w:sz w:val="20"/>
          <w:szCs w:val="20"/>
          <w:lang w:val="en-CA" w:eastAsia="en-US"/>
        </w:rPr>
        <w:br/>
      </w:r>
      <w:r w:rsidRPr="00A602EA">
        <w:rPr>
          <w:color w:val="000000"/>
          <w:sz w:val="20"/>
          <w:szCs w:val="20"/>
          <w:lang w:val="en-CA" w:eastAsia="en-US"/>
        </w:rPr>
        <w:tab/>
        <w:t>c) Formosa</w:t>
      </w:r>
      <w:r w:rsidRPr="00A602EA">
        <w:rPr>
          <w:color w:val="000000"/>
          <w:sz w:val="20"/>
          <w:szCs w:val="20"/>
          <w:lang w:val="en-CA" w:eastAsia="en-US"/>
        </w:rPr>
        <w:tab/>
        <w:t>d) Republic of Taiwan</w:t>
      </w:r>
      <w:r w:rsidRPr="00A602EA">
        <w:rPr>
          <w:color w:val="000000"/>
          <w:sz w:val="20"/>
          <w:szCs w:val="20"/>
          <w:lang w:val="en-CA" w:eastAsia="en-US"/>
        </w:rPr>
        <w:br/>
      </w:r>
      <w:r w:rsidRPr="00A602EA">
        <w:rPr>
          <w:color w:val="000000"/>
          <w:sz w:val="20"/>
          <w:szCs w:val="20"/>
          <w:lang w:val="en-CA" w:eastAsia="en-US"/>
        </w:rPr>
        <w:tab/>
        <w:t>e) Republic of China</w:t>
      </w:r>
    </w:p>
    <w:p w14:paraId="31A663D6" w14:textId="77777777" w:rsidR="00545EE5" w:rsidRPr="00A602EA" w:rsidRDefault="00545EE5" w:rsidP="00545EE5">
      <w:pPr>
        <w:tabs>
          <w:tab w:val="left" w:pos="1140"/>
          <w:tab w:val="left" w:pos="5660"/>
        </w:tabs>
        <w:suppressAutoHyphens/>
        <w:autoSpaceDE w:val="0"/>
        <w:autoSpaceDN w:val="0"/>
        <w:adjustRightInd w:val="0"/>
        <w:spacing w:before="70" w:after="70" w:line="320" w:lineRule="atLeast"/>
        <w:textAlignment w:val="center"/>
        <w:rPr>
          <w:color w:val="000000"/>
          <w:sz w:val="20"/>
          <w:szCs w:val="20"/>
          <w:lang w:val="en-CA" w:eastAsia="en-US"/>
        </w:rPr>
      </w:pPr>
      <w:r w:rsidRPr="00A602EA">
        <w:rPr>
          <w:color w:val="000000"/>
          <w:sz w:val="20"/>
          <w:szCs w:val="20"/>
          <w:lang w:val="en-CA" w:eastAsia="en-US"/>
        </w:rPr>
        <w:t xml:space="preserve">______ </w:t>
      </w:r>
      <w:r w:rsidRPr="00A602EA">
        <w:rPr>
          <w:b/>
          <w:bCs/>
          <w:color w:val="000000"/>
          <w:sz w:val="20"/>
          <w:szCs w:val="20"/>
          <w:lang w:val="en-CA" w:eastAsia="en-US"/>
        </w:rPr>
        <w:t xml:space="preserve"> </w:t>
      </w:r>
      <w:r w:rsidRPr="00A602EA">
        <w:rPr>
          <w:color w:val="000000"/>
          <w:sz w:val="20"/>
          <w:szCs w:val="20"/>
          <w:lang w:val="en-CA" w:eastAsia="en-US"/>
        </w:rPr>
        <w:t>3.</w:t>
      </w:r>
      <w:r w:rsidRPr="00A602EA">
        <w:rPr>
          <w:b/>
          <w:bCs/>
          <w:color w:val="000000"/>
          <w:sz w:val="20"/>
          <w:szCs w:val="20"/>
          <w:lang w:val="en-CA" w:eastAsia="en-US"/>
        </w:rPr>
        <w:t xml:space="preserve"> Who is the newly elected president of Taiwan?</w:t>
      </w:r>
      <w:r w:rsidRPr="00A602EA">
        <w:rPr>
          <w:b/>
          <w:bCs/>
          <w:color w:val="000000"/>
          <w:sz w:val="20"/>
          <w:szCs w:val="20"/>
          <w:lang w:val="en-CA" w:eastAsia="en-US"/>
        </w:rPr>
        <w:br/>
      </w:r>
      <w:r w:rsidRPr="00A602EA">
        <w:rPr>
          <w:color w:val="000000"/>
          <w:sz w:val="20"/>
          <w:szCs w:val="20"/>
          <w:lang w:val="en-CA" w:eastAsia="en-US"/>
        </w:rPr>
        <w:tab/>
        <w:t>a) Mao Zedong</w:t>
      </w:r>
      <w:r w:rsidRPr="00A602EA">
        <w:rPr>
          <w:color w:val="000000"/>
          <w:sz w:val="20"/>
          <w:szCs w:val="20"/>
          <w:lang w:val="en-CA" w:eastAsia="en-US"/>
        </w:rPr>
        <w:tab/>
        <w:t xml:space="preserve">b) Narendra Modi </w:t>
      </w:r>
      <w:r w:rsidRPr="00A602EA">
        <w:rPr>
          <w:color w:val="000000"/>
          <w:sz w:val="20"/>
          <w:szCs w:val="20"/>
          <w:lang w:val="en-CA" w:eastAsia="en-US"/>
        </w:rPr>
        <w:br/>
      </w:r>
      <w:r w:rsidRPr="00A602EA">
        <w:rPr>
          <w:color w:val="000000"/>
          <w:sz w:val="20"/>
          <w:szCs w:val="20"/>
          <w:lang w:val="en-CA" w:eastAsia="en-US"/>
        </w:rPr>
        <w:tab/>
        <w:t>c) Lai Ching-te</w:t>
      </w:r>
      <w:r w:rsidRPr="00A602EA">
        <w:rPr>
          <w:color w:val="000000"/>
          <w:sz w:val="20"/>
          <w:szCs w:val="20"/>
          <w:lang w:val="en-CA" w:eastAsia="en-US"/>
        </w:rPr>
        <w:tab/>
        <w:t>d) Xi Jinping</w:t>
      </w:r>
      <w:r w:rsidRPr="00A602EA">
        <w:rPr>
          <w:color w:val="000000"/>
          <w:sz w:val="20"/>
          <w:szCs w:val="20"/>
          <w:lang w:val="en-CA" w:eastAsia="en-US"/>
        </w:rPr>
        <w:br/>
      </w:r>
      <w:r w:rsidRPr="00A602EA">
        <w:rPr>
          <w:color w:val="000000"/>
          <w:sz w:val="20"/>
          <w:szCs w:val="20"/>
          <w:lang w:val="en-CA" w:eastAsia="en-US"/>
        </w:rPr>
        <w:tab/>
        <w:t>e) Chiang Kai-shek</w:t>
      </w:r>
    </w:p>
    <w:p w14:paraId="5750DE9C" w14:textId="77777777" w:rsidR="00545EE5" w:rsidRPr="00A602EA" w:rsidRDefault="00545EE5" w:rsidP="00545EE5">
      <w:pPr>
        <w:suppressAutoHyphens/>
        <w:autoSpaceDE w:val="0"/>
        <w:autoSpaceDN w:val="0"/>
        <w:adjustRightInd w:val="0"/>
        <w:spacing w:before="70" w:after="70" w:line="320" w:lineRule="atLeast"/>
        <w:textAlignment w:val="center"/>
        <w:rPr>
          <w:color w:val="000000"/>
          <w:sz w:val="20"/>
          <w:szCs w:val="20"/>
          <w:lang w:val="en-CA" w:eastAsia="en-US"/>
        </w:rPr>
      </w:pPr>
      <w:r w:rsidRPr="00A602EA">
        <w:rPr>
          <w:b/>
          <w:bCs/>
          <w:color w:val="000000"/>
          <w:sz w:val="20"/>
          <w:szCs w:val="20"/>
          <w:lang w:val="en-CA" w:eastAsia="en-US"/>
        </w:rPr>
        <w:t>B.</w:t>
      </w:r>
      <w:r w:rsidRPr="00A602EA">
        <w:rPr>
          <w:color w:val="000000"/>
          <w:sz w:val="20"/>
          <w:szCs w:val="20"/>
          <w:lang w:val="en-CA" w:eastAsia="en-US"/>
        </w:rPr>
        <w:t xml:space="preserve"> Mark the statements </w:t>
      </w:r>
      <w:r w:rsidRPr="00A602EA">
        <w:rPr>
          <w:b/>
          <w:bCs/>
          <w:color w:val="000000"/>
          <w:sz w:val="20"/>
          <w:szCs w:val="20"/>
          <w:lang w:val="en-CA" w:eastAsia="en-US"/>
        </w:rPr>
        <w:t xml:space="preserve">T </w:t>
      </w:r>
      <w:r w:rsidRPr="00A602EA">
        <w:rPr>
          <w:color w:val="000000"/>
          <w:sz w:val="20"/>
          <w:szCs w:val="20"/>
          <w:lang w:val="en-CA" w:eastAsia="en-US"/>
        </w:rPr>
        <w:t>(</w:t>
      </w:r>
      <w:r w:rsidRPr="00A602EA">
        <w:rPr>
          <w:b/>
          <w:bCs/>
          <w:color w:val="000000"/>
          <w:sz w:val="20"/>
          <w:szCs w:val="20"/>
          <w:lang w:val="en-CA" w:eastAsia="en-US"/>
        </w:rPr>
        <w:t>True</w:t>
      </w:r>
      <w:r w:rsidRPr="00A602EA">
        <w:rPr>
          <w:color w:val="000000"/>
          <w:sz w:val="20"/>
          <w:szCs w:val="20"/>
          <w:lang w:val="en-CA" w:eastAsia="en-US"/>
        </w:rPr>
        <w:t xml:space="preserve">) or </w:t>
      </w:r>
      <w:r w:rsidRPr="00A602EA">
        <w:rPr>
          <w:b/>
          <w:bCs/>
          <w:color w:val="000000"/>
          <w:sz w:val="20"/>
          <w:szCs w:val="20"/>
          <w:lang w:val="en-CA" w:eastAsia="en-US"/>
        </w:rPr>
        <w:t>F</w:t>
      </w:r>
      <w:r w:rsidRPr="00A602EA">
        <w:rPr>
          <w:color w:val="000000"/>
          <w:sz w:val="20"/>
          <w:szCs w:val="20"/>
          <w:lang w:val="en-CA" w:eastAsia="en-US"/>
        </w:rPr>
        <w:t xml:space="preserve"> (</w:t>
      </w:r>
      <w:r w:rsidRPr="00A602EA">
        <w:rPr>
          <w:b/>
          <w:bCs/>
          <w:color w:val="000000"/>
          <w:sz w:val="20"/>
          <w:szCs w:val="20"/>
          <w:lang w:val="en-CA" w:eastAsia="en-US"/>
        </w:rPr>
        <w:t>False</w:t>
      </w:r>
      <w:r w:rsidRPr="00A602EA">
        <w:rPr>
          <w:color w:val="000000"/>
          <w:sz w:val="20"/>
          <w:szCs w:val="20"/>
          <w:lang w:val="en-CA" w:eastAsia="en-US"/>
        </w:rPr>
        <w:t xml:space="preserve">). If a statement is </w:t>
      </w:r>
      <w:r w:rsidRPr="00A602EA">
        <w:rPr>
          <w:b/>
          <w:bCs/>
          <w:color w:val="000000"/>
          <w:sz w:val="20"/>
          <w:szCs w:val="20"/>
          <w:lang w:val="en-CA" w:eastAsia="en-US"/>
        </w:rPr>
        <w:t>True</w:t>
      </w:r>
      <w:r w:rsidRPr="00A602EA">
        <w:rPr>
          <w:color w:val="000000"/>
          <w:sz w:val="20"/>
          <w:szCs w:val="20"/>
          <w:lang w:val="en-CA" w:eastAsia="en-US"/>
        </w:rPr>
        <w:t xml:space="preserve">, write one important fact to support it on the line below. If a statement is </w:t>
      </w:r>
      <w:r w:rsidRPr="00A602EA">
        <w:rPr>
          <w:b/>
          <w:bCs/>
          <w:color w:val="000000"/>
          <w:sz w:val="20"/>
          <w:szCs w:val="20"/>
          <w:lang w:val="en-CA" w:eastAsia="en-US"/>
        </w:rPr>
        <w:t>False</w:t>
      </w:r>
      <w:r w:rsidRPr="00A602EA">
        <w:rPr>
          <w:color w:val="000000"/>
          <w:sz w:val="20"/>
          <w:szCs w:val="20"/>
          <w:lang w:val="en-CA" w:eastAsia="en-US"/>
        </w:rPr>
        <w:t xml:space="preserve">, write the words that make it true on the line below. </w:t>
      </w:r>
    </w:p>
    <w:p w14:paraId="5478E6A7" w14:textId="77777777" w:rsidR="00545EE5" w:rsidRPr="00A602EA" w:rsidRDefault="00545EE5" w:rsidP="00545EE5">
      <w:pPr>
        <w:suppressAutoHyphens/>
        <w:autoSpaceDE w:val="0"/>
        <w:autoSpaceDN w:val="0"/>
        <w:adjustRightInd w:val="0"/>
        <w:spacing w:before="70" w:after="70" w:line="320" w:lineRule="atLeast"/>
        <w:textAlignment w:val="center"/>
        <w:rPr>
          <w:color w:val="000000"/>
          <w:sz w:val="20"/>
          <w:szCs w:val="20"/>
          <w:lang w:val="en-CA" w:eastAsia="en-US"/>
        </w:rPr>
      </w:pPr>
      <w:r w:rsidRPr="00A602EA">
        <w:rPr>
          <w:color w:val="000000"/>
          <w:sz w:val="20"/>
          <w:szCs w:val="20"/>
          <w:lang w:val="en-CA" w:eastAsia="en-US"/>
        </w:rPr>
        <w:t xml:space="preserve">______  4. </w:t>
      </w:r>
      <w:r w:rsidRPr="00A602EA">
        <w:rPr>
          <w:b/>
          <w:bCs/>
          <w:color w:val="000000"/>
          <w:sz w:val="20"/>
          <w:szCs w:val="20"/>
          <w:lang w:val="en-CA" w:eastAsia="en-US"/>
        </w:rPr>
        <w:t xml:space="preserve">True </w:t>
      </w:r>
      <w:r w:rsidRPr="00A602EA">
        <w:rPr>
          <w:color w:val="000000"/>
          <w:sz w:val="20"/>
          <w:szCs w:val="20"/>
          <w:lang w:val="en-CA" w:eastAsia="en-US"/>
        </w:rPr>
        <w:t>or</w:t>
      </w:r>
      <w:r w:rsidRPr="00A602EA">
        <w:rPr>
          <w:b/>
          <w:bCs/>
          <w:color w:val="000000"/>
          <w:sz w:val="20"/>
          <w:szCs w:val="20"/>
          <w:lang w:val="en-CA" w:eastAsia="en-US"/>
        </w:rPr>
        <w:t xml:space="preserve"> False?</w:t>
      </w:r>
      <w:r w:rsidRPr="00A602EA">
        <w:rPr>
          <w:color w:val="000000"/>
          <w:sz w:val="20"/>
          <w:szCs w:val="20"/>
          <w:lang w:val="en-CA" w:eastAsia="en-US"/>
        </w:rPr>
        <w:t xml:space="preserve"> The DPP supports reunification with China.</w:t>
      </w:r>
    </w:p>
    <w:p w14:paraId="3D3588A8" w14:textId="77777777" w:rsidR="00545EE5" w:rsidRPr="00A602EA" w:rsidRDefault="00545EE5" w:rsidP="00545EE5">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49C875C3" w14:textId="77777777" w:rsidR="00545EE5" w:rsidRPr="00A602EA" w:rsidRDefault="00545EE5" w:rsidP="00545EE5">
      <w:pPr>
        <w:suppressAutoHyphens/>
        <w:autoSpaceDE w:val="0"/>
        <w:autoSpaceDN w:val="0"/>
        <w:adjustRightInd w:val="0"/>
        <w:spacing w:before="70" w:after="70" w:line="300" w:lineRule="atLeast"/>
        <w:textAlignment w:val="center"/>
        <w:rPr>
          <w:color w:val="000000"/>
          <w:sz w:val="20"/>
          <w:szCs w:val="20"/>
          <w:lang w:val="en-CA" w:eastAsia="en-US"/>
        </w:rPr>
      </w:pPr>
      <w:r w:rsidRPr="00A602EA">
        <w:rPr>
          <w:color w:val="000000"/>
          <w:sz w:val="20"/>
          <w:szCs w:val="20"/>
          <w:lang w:val="en-CA" w:eastAsia="en-US"/>
        </w:rPr>
        <w:t xml:space="preserve">______  5. </w:t>
      </w:r>
      <w:r w:rsidRPr="00A602EA">
        <w:rPr>
          <w:b/>
          <w:bCs/>
          <w:color w:val="000000"/>
          <w:sz w:val="20"/>
          <w:szCs w:val="20"/>
          <w:lang w:val="en-CA" w:eastAsia="en-US"/>
        </w:rPr>
        <w:t xml:space="preserve">True </w:t>
      </w:r>
      <w:r w:rsidRPr="00A602EA">
        <w:rPr>
          <w:color w:val="000000"/>
          <w:sz w:val="20"/>
          <w:szCs w:val="20"/>
          <w:lang w:val="en-CA" w:eastAsia="en-US"/>
        </w:rPr>
        <w:t>or</w:t>
      </w:r>
      <w:r w:rsidRPr="00A602EA">
        <w:rPr>
          <w:b/>
          <w:bCs/>
          <w:color w:val="000000"/>
          <w:sz w:val="20"/>
          <w:szCs w:val="20"/>
          <w:lang w:val="en-CA" w:eastAsia="en-US"/>
        </w:rPr>
        <w:t xml:space="preserve"> False?</w:t>
      </w:r>
      <w:r w:rsidRPr="00A602EA">
        <w:rPr>
          <w:color w:val="000000"/>
          <w:sz w:val="20"/>
          <w:szCs w:val="20"/>
          <w:lang w:val="en-CA" w:eastAsia="en-US"/>
        </w:rPr>
        <w:t xml:space="preserve"> The population of Taiwan is 24 million. </w:t>
      </w:r>
    </w:p>
    <w:p w14:paraId="2A5AA6CA" w14:textId="77777777" w:rsidR="00545EE5" w:rsidRPr="00A602EA" w:rsidRDefault="00545EE5" w:rsidP="00545EE5">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2BD4AE7" w14:textId="77777777" w:rsidR="00545EE5" w:rsidRPr="00A602EA" w:rsidRDefault="00545EE5" w:rsidP="00545EE5">
      <w:pPr>
        <w:suppressAutoHyphens/>
        <w:autoSpaceDE w:val="0"/>
        <w:autoSpaceDN w:val="0"/>
        <w:adjustRightInd w:val="0"/>
        <w:spacing w:before="70" w:after="70" w:line="300" w:lineRule="atLeast"/>
        <w:textAlignment w:val="center"/>
        <w:rPr>
          <w:color w:val="000000"/>
          <w:sz w:val="20"/>
          <w:szCs w:val="20"/>
          <w:lang w:val="en-CA" w:eastAsia="en-US"/>
        </w:rPr>
      </w:pPr>
      <w:r w:rsidRPr="00A602EA">
        <w:rPr>
          <w:color w:val="000000"/>
          <w:sz w:val="20"/>
          <w:szCs w:val="20"/>
          <w:lang w:val="en-CA" w:eastAsia="en-US"/>
        </w:rPr>
        <w:t xml:space="preserve">______  6. </w:t>
      </w:r>
      <w:r w:rsidRPr="00A602EA">
        <w:rPr>
          <w:b/>
          <w:bCs/>
          <w:color w:val="000000"/>
          <w:sz w:val="20"/>
          <w:szCs w:val="20"/>
          <w:lang w:val="en-CA" w:eastAsia="en-US"/>
        </w:rPr>
        <w:t xml:space="preserve">True </w:t>
      </w:r>
      <w:r w:rsidRPr="00A602EA">
        <w:rPr>
          <w:color w:val="000000"/>
          <w:sz w:val="20"/>
          <w:szCs w:val="20"/>
          <w:lang w:val="en-CA" w:eastAsia="en-US"/>
        </w:rPr>
        <w:t>or</w:t>
      </w:r>
      <w:r w:rsidRPr="00A602EA">
        <w:rPr>
          <w:b/>
          <w:bCs/>
          <w:color w:val="000000"/>
          <w:sz w:val="20"/>
          <w:szCs w:val="20"/>
          <w:lang w:val="en-CA" w:eastAsia="en-US"/>
        </w:rPr>
        <w:t xml:space="preserve"> False?</w:t>
      </w:r>
      <w:r w:rsidRPr="00A602EA">
        <w:rPr>
          <w:color w:val="000000"/>
          <w:sz w:val="20"/>
          <w:szCs w:val="20"/>
          <w:lang w:val="en-CA" w:eastAsia="en-US"/>
        </w:rPr>
        <w:t xml:space="preserve"> Taiwan is a member of the United Nations.</w:t>
      </w:r>
    </w:p>
    <w:p w14:paraId="62EF709C" w14:textId="77777777" w:rsidR="00545EE5" w:rsidRPr="00A602EA" w:rsidRDefault="00545EE5" w:rsidP="00545EE5">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6BFF1B5" w14:textId="77777777" w:rsidR="00545EE5" w:rsidRPr="00A602EA" w:rsidRDefault="00545EE5" w:rsidP="00545EE5">
      <w:pPr>
        <w:suppressAutoHyphens/>
        <w:autoSpaceDE w:val="0"/>
        <w:autoSpaceDN w:val="0"/>
        <w:adjustRightInd w:val="0"/>
        <w:spacing w:before="70" w:after="70" w:line="320" w:lineRule="atLeast"/>
        <w:textAlignment w:val="center"/>
        <w:rPr>
          <w:b/>
          <w:bCs/>
          <w:color w:val="000000"/>
          <w:sz w:val="20"/>
          <w:szCs w:val="20"/>
          <w:lang w:val="en-CA" w:eastAsia="en-US"/>
        </w:rPr>
      </w:pPr>
      <w:r w:rsidRPr="00A602EA">
        <w:rPr>
          <w:b/>
          <w:bCs/>
          <w:color w:val="000000"/>
          <w:sz w:val="20"/>
          <w:szCs w:val="20"/>
          <w:lang w:val="en-CA" w:eastAsia="en-US"/>
        </w:rPr>
        <w:t>C. Fill in the blanks to complete each sentence.</w:t>
      </w:r>
      <w:r w:rsidRPr="00A602EA">
        <w:rPr>
          <w:b/>
          <w:bCs/>
          <w:color w:val="000000"/>
          <w:sz w:val="20"/>
          <w:szCs w:val="20"/>
          <w:lang w:val="en-CA" w:eastAsia="en-US"/>
        </w:rPr>
        <w:tab/>
      </w:r>
      <w:r w:rsidRPr="00A602EA">
        <w:rPr>
          <w:b/>
          <w:bCs/>
          <w:color w:val="000000"/>
          <w:sz w:val="20"/>
          <w:szCs w:val="20"/>
          <w:lang w:val="en-CA" w:eastAsia="en-US"/>
        </w:rPr>
        <w:tab/>
      </w:r>
      <w:r w:rsidRPr="00A602EA">
        <w:rPr>
          <w:b/>
          <w:bCs/>
          <w:color w:val="000000"/>
          <w:sz w:val="20"/>
          <w:szCs w:val="20"/>
          <w:lang w:val="en-CA" w:eastAsia="en-US"/>
        </w:rPr>
        <w:tab/>
        <w:t xml:space="preserve">    </w:t>
      </w:r>
    </w:p>
    <w:p w14:paraId="5CA868D8" w14:textId="77777777" w:rsidR="00545EE5" w:rsidRPr="00A602EA" w:rsidRDefault="00545EE5" w:rsidP="00545EE5">
      <w:pPr>
        <w:suppressAutoHyphens/>
        <w:autoSpaceDE w:val="0"/>
        <w:autoSpaceDN w:val="0"/>
        <w:adjustRightInd w:val="0"/>
        <w:spacing w:before="70" w:after="70" w:line="320" w:lineRule="atLeast"/>
        <w:textAlignment w:val="center"/>
        <w:rPr>
          <w:color w:val="000000"/>
          <w:sz w:val="20"/>
          <w:szCs w:val="20"/>
          <w:lang w:val="en-CA" w:eastAsia="en-US"/>
        </w:rPr>
      </w:pPr>
      <w:r w:rsidRPr="00A602EA">
        <w:rPr>
          <w:color w:val="000000"/>
          <w:sz w:val="20"/>
          <w:szCs w:val="20"/>
          <w:lang w:val="en-CA" w:eastAsia="en-US"/>
        </w:rPr>
        <w:t>7. A _______________________ ______________________ is a conflict between two or more groups in one country. (2)</w:t>
      </w:r>
    </w:p>
    <w:p w14:paraId="43CB1A3C" w14:textId="77777777" w:rsidR="00545EE5" w:rsidRPr="00A602EA" w:rsidRDefault="00545EE5" w:rsidP="00545EE5">
      <w:pPr>
        <w:suppressAutoHyphens/>
        <w:autoSpaceDE w:val="0"/>
        <w:autoSpaceDN w:val="0"/>
        <w:adjustRightInd w:val="0"/>
        <w:spacing w:before="70" w:after="70" w:line="320" w:lineRule="atLeast"/>
        <w:textAlignment w:val="center"/>
        <w:rPr>
          <w:color w:val="000000"/>
          <w:sz w:val="20"/>
          <w:szCs w:val="20"/>
          <w:lang w:val="en-CA" w:eastAsia="en-US"/>
        </w:rPr>
      </w:pPr>
      <w:r w:rsidRPr="00A602EA">
        <w:rPr>
          <w:color w:val="000000"/>
          <w:sz w:val="20"/>
          <w:szCs w:val="20"/>
          <w:lang w:val="en-CA" w:eastAsia="en-US"/>
        </w:rPr>
        <w:t>8. DPP: _______________________ Progressive Party.</w:t>
      </w:r>
    </w:p>
    <w:p w14:paraId="61BA3B9F" w14:textId="77777777" w:rsidR="00545EE5" w:rsidRPr="00A602EA" w:rsidRDefault="00545EE5" w:rsidP="00545EE5">
      <w:pPr>
        <w:suppressAutoHyphens/>
        <w:autoSpaceDE w:val="0"/>
        <w:autoSpaceDN w:val="0"/>
        <w:adjustRightInd w:val="0"/>
        <w:spacing w:before="70" w:after="70" w:line="320" w:lineRule="atLeast"/>
        <w:textAlignment w:val="center"/>
        <w:rPr>
          <w:color w:val="000000"/>
          <w:sz w:val="20"/>
          <w:szCs w:val="20"/>
          <w:lang w:val="en-CA" w:eastAsia="en-US"/>
        </w:rPr>
      </w:pPr>
      <w:r w:rsidRPr="00A602EA">
        <w:rPr>
          <w:color w:val="000000"/>
          <w:sz w:val="20"/>
          <w:szCs w:val="20"/>
          <w:lang w:val="en-CA" w:eastAsia="en-US"/>
        </w:rPr>
        <w:t xml:space="preserve">9. Only 13 countries officially recognize Taiwan as a(n) _______________________ country. </w:t>
      </w:r>
    </w:p>
    <w:p w14:paraId="408E3C12" w14:textId="77777777" w:rsidR="00545EE5" w:rsidRPr="00A602EA" w:rsidRDefault="00545EE5" w:rsidP="00545EE5">
      <w:pPr>
        <w:suppressAutoHyphens/>
        <w:autoSpaceDE w:val="0"/>
        <w:autoSpaceDN w:val="0"/>
        <w:adjustRightInd w:val="0"/>
        <w:spacing w:before="70" w:after="70" w:line="320" w:lineRule="atLeast"/>
        <w:textAlignment w:val="center"/>
        <w:rPr>
          <w:b/>
          <w:bCs/>
          <w:color w:val="000000"/>
          <w:sz w:val="20"/>
          <w:szCs w:val="20"/>
          <w:lang w:val="en-CA" w:eastAsia="en-US"/>
        </w:rPr>
      </w:pPr>
      <w:r w:rsidRPr="00A602EA">
        <w:rPr>
          <w:b/>
          <w:bCs/>
          <w:color w:val="000000"/>
          <w:sz w:val="20"/>
          <w:szCs w:val="20"/>
          <w:lang w:val="en-CA" w:eastAsia="en-US"/>
        </w:rPr>
        <w:t xml:space="preserve">D. Respond to the following question in paragraph form. </w:t>
      </w:r>
      <w:r w:rsidRPr="00A602EA">
        <w:rPr>
          <w:b/>
          <w:bCs/>
          <w:i/>
          <w:iCs/>
          <w:color w:val="000000"/>
          <w:sz w:val="20"/>
          <w:szCs w:val="20"/>
          <w:lang w:val="en-CA" w:eastAsia="en-US"/>
        </w:rPr>
        <w:t>(Use a separate sheet of paper if necessary.)</w:t>
      </w:r>
    </w:p>
    <w:p w14:paraId="2BA35B4D" w14:textId="77777777" w:rsidR="00545EE5" w:rsidRPr="00A602EA" w:rsidRDefault="00545EE5" w:rsidP="00545EE5">
      <w:pPr>
        <w:spacing w:before="70" w:after="70" w:line="320" w:lineRule="atLeast"/>
        <w:rPr>
          <w:color w:val="000000"/>
          <w:sz w:val="20"/>
          <w:szCs w:val="20"/>
          <w:lang w:val="en-CA" w:eastAsia="en-US"/>
        </w:rPr>
      </w:pPr>
      <w:r w:rsidRPr="00A602EA">
        <w:rPr>
          <w:color w:val="000000"/>
          <w:sz w:val="20"/>
          <w:szCs w:val="20"/>
          <w:lang w:val="en-CA" w:eastAsia="en-US"/>
        </w:rPr>
        <w:t>10. As you see it, should Taiwan opt for reunification with China or maintain its independence? Give reasons to support your response.</w:t>
      </w:r>
    </w:p>
    <w:p w14:paraId="6538DD33" w14:textId="3C63177D" w:rsidR="00FF5936" w:rsidRPr="00A602EA" w:rsidRDefault="00FF5936" w:rsidP="00D1325F">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 xml:space="preserve">  </w:t>
      </w:r>
    </w:p>
    <w:p w14:paraId="518AEACF" w14:textId="4088E83B" w:rsidR="00D1325F" w:rsidRPr="00A602EA" w:rsidRDefault="00FF5936" w:rsidP="00FF5936">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br w:type="page"/>
      </w:r>
      <w:r w:rsidR="00D1325F" w:rsidRPr="00A602EA">
        <w:rPr>
          <w:b/>
          <w:bCs/>
          <w:color w:val="FFFFFF"/>
          <w:sz w:val="28"/>
          <w:szCs w:val="28"/>
          <w:highlight w:val="blue"/>
          <w:lang w:val="en-CA" w:eastAsia="en-US"/>
        </w:rPr>
        <w:lastRenderedPageBreak/>
        <w:t xml:space="preserve"> Assessment Rubric         </w:t>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t xml:space="preserve"> </w:t>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t xml:space="preserve">     </w:t>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t xml:space="preserve">        </w:t>
      </w:r>
      <w:r w:rsidR="00D1325F" w:rsidRPr="00A602EA">
        <w:rPr>
          <w:b/>
          <w:bCs/>
          <w:color w:val="FFFFFF"/>
          <w:sz w:val="28"/>
          <w:szCs w:val="28"/>
          <w:highlight w:val="blue"/>
          <w:lang w:val="en-CA" w:eastAsia="en-US"/>
        </w:rPr>
        <w:tab/>
      </w:r>
    </w:p>
    <w:p w14:paraId="595ED5A6" w14:textId="77777777" w:rsidR="00D1325F" w:rsidRPr="00A602EA" w:rsidRDefault="00D1325F" w:rsidP="00D1325F">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263721F7" w14:textId="77777777" w:rsidR="00D1325F" w:rsidRPr="00A602EA" w:rsidRDefault="00D1325F" w:rsidP="00D1325F">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A602EA">
        <w:rPr>
          <w:color w:val="000000"/>
          <w:sz w:val="20"/>
          <w:szCs w:val="20"/>
          <w:lang w:val="en-CA" w:eastAsia="en-US"/>
        </w:rPr>
        <w:br/>
      </w:r>
      <w:r w:rsidRPr="00A602EA">
        <w:rPr>
          <w:b/>
          <w:bCs/>
          <w:color w:val="000000"/>
          <w:sz w:val="20"/>
          <w:szCs w:val="20"/>
          <w:lang w:val="en-CA" w:eastAsia="en-US"/>
        </w:rPr>
        <w:t xml:space="preserve">www.lesplan.com/subscribers  </w:t>
      </w:r>
    </w:p>
    <w:p w14:paraId="2C1EC059" w14:textId="77777777" w:rsidR="00D1325F" w:rsidRPr="00A602EA" w:rsidRDefault="00D1325F" w:rsidP="00D1325F">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D1325F" w:rsidRPr="00A602EA" w14:paraId="2BE84A72" w14:textId="77777777" w:rsidTr="00225C7C">
        <w:tc>
          <w:tcPr>
            <w:tcW w:w="1728" w:type="dxa"/>
            <w:shd w:val="clear" w:color="auto" w:fill="auto"/>
          </w:tcPr>
          <w:p w14:paraId="32C5D1FA"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shd w:val="clear" w:color="auto" w:fill="auto"/>
          </w:tcPr>
          <w:p w14:paraId="6A152DC6"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Emerging</w:t>
            </w:r>
          </w:p>
        </w:tc>
        <w:tc>
          <w:tcPr>
            <w:tcW w:w="2160" w:type="dxa"/>
            <w:shd w:val="clear" w:color="auto" w:fill="auto"/>
          </w:tcPr>
          <w:p w14:paraId="4989E97C"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Developing</w:t>
            </w:r>
          </w:p>
        </w:tc>
        <w:tc>
          <w:tcPr>
            <w:tcW w:w="2160" w:type="dxa"/>
            <w:shd w:val="clear" w:color="auto" w:fill="auto"/>
          </w:tcPr>
          <w:p w14:paraId="4ACF0ABF"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Proficient</w:t>
            </w:r>
          </w:p>
        </w:tc>
        <w:tc>
          <w:tcPr>
            <w:tcW w:w="2160" w:type="dxa"/>
            <w:shd w:val="clear" w:color="auto" w:fill="auto"/>
          </w:tcPr>
          <w:p w14:paraId="03DC0CEB"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Extending</w:t>
            </w:r>
          </w:p>
        </w:tc>
      </w:tr>
      <w:tr w:rsidR="00D1325F" w:rsidRPr="00A602EA" w14:paraId="4B392C07" w14:textId="77777777" w:rsidTr="00225C7C">
        <w:tc>
          <w:tcPr>
            <w:tcW w:w="1728" w:type="dxa"/>
            <w:shd w:val="clear" w:color="auto" w:fill="auto"/>
          </w:tcPr>
          <w:p w14:paraId="097CBE4D"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Supports thinking</w:t>
            </w:r>
          </w:p>
          <w:p w14:paraId="119D3D02"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p>
          <w:p w14:paraId="583A2F92"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4B3FD692"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B17736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brief and include obvious facts/details/ evidence.</w:t>
            </w:r>
          </w:p>
          <w:p w14:paraId="7DB34AD9"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24B609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general and supported with some relevant facts/details/evidence.</w:t>
            </w:r>
          </w:p>
          <w:p w14:paraId="00C5612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2F2C653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clearly supported with specific, relevant facts/details/evidence.</w:t>
            </w:r>
          </w:p>
          <w:p w14:paraId="5533BF3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D3C0E0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insightful and supported with specific, relevant facts/details/evidence.</w:t>
            </w:r>
          </w:p>
          <w:p w14:paraId="43F28DD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A602EA" w14:paraId="7CE17A47" w14:textId="77777777" w:rsidTr="00225C7C">
        <w:tc>
          <w:tcPr>
            <w:tcW w:w="1728" w:type="dxa"/>
            <w:shd w:val="clear" w:color="auto" w:fill="auto"/>
          </w:tcPr>
          <w:p w14:paraId="6B5AF317"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Shows understanding</w:t>
            </w:r>
          </w:p>
          <w:p w14:paraId="1B2C9E7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9C6E38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E12F499"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383E93E2"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53BC1A25"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7243DD7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show a basic understanding of the text, topic, issue or message.</w:t>
            </w:r>
          </w:p>
          <w:p w14:paraId="30954C1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A95116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thoughtful and show a general understanding of the text, topic, issue or message.</w:t>
            </w:r>
          </w:p>
          <w:p w14:paraId="73C990B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6C1460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thoughtful and show a complete understanding of the text, topic, issue or message.</w:t>
            </w:r>
          </w:p>
          <w:p w14:paraId="0FA7242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A23925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insightful and show a deep understanding the text, topic, issue or message. May synthesize ideas or explain the ‘so what’.</w:t>
            </w:r>
          </w:p>
          <w:p w14:paraId="61B1CBBA"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A602EA" w14:paraId="13410639" w14:textId="77777777" w:rsidTr="00225C7C">
        <w:tc>
          <w:tcPr>
            <w:tcW w:w="1728" w:type="dxa"/>
            <w:shd w:val="clear" w:color="auto" w:fill="auto"/>
          </w:tcPr>
          <w:p w14:paraId="711D0295"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 xml:space="preserve">Thinks </w:t>
            </w:r>
            <w:r w:rsidRPr="00A602EA">
              <w:rPr>
                <w:b/>
                <w:bCs/>
                <w:color w:val="000000"/>
                <w:sz w:val="20"/>
                <w:szCs w:val="20"/>
                <w:lang w:val="en-CA" w:eastAsia="en-US"/>
              </w:rPr>
              <w:br/>
              <w:t>critically</w:t>
            </w:r>
          </w:p>
          <w:p w14:paraId="00F8F3A9"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69A852AA"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9782D6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272D86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5AE5D24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straightforward connections or inferences. Focuses on retelling.</w:t>
            </w:r>
          </w:p>
          <w:p w14:paraId="3DC17B63"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42A74D45"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logical connections to self (T:S) and/or background knowledge (T:S). Inferences are logical</w:t>
            </w:r>
          </w:p>
          <w:p w14:paraId="274C34C6"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191483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meaningful connections to self. Considers ideas between texts (T:T).</w:t>
            </w:r>
          </w:p>
          <w:p w14:paraId="2D8BB62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Inferences are plausible.</w:t>
            </w:r>
          </w:p>
        </w:tc>
        <w:tc>
          <w:tcPr>
            <w:tcW w:w="2160" w:type="dxa"/>
            <w:shd w:val="clear" w:color="auto" w:fill="auto"/>
          </w:tcPr>
          <w:p w14:paraId="63D8BA8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 xml:space="preserve">Makes powerful connections that go between texts and/or beyond the text (T:W). </w:t>
            </w:r>
          </w:p>
          <w:p w14:paraId="0C78D99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Inferences are plausible and insightful.</w:t>
            </w:r>
          </w:p>
        </w:tc>
      </w:tr>
    </w:tbl>
    <w:p w14:paraId="4098764C" w14:textId="77777777" w:rsidR="00D1325F" w:rsidRPr="00A602EA" w:rsidRDefault="00D1325F"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5E930804" w14:textId="2D03114A" w:rsidR="00D1325F" w:rsidRPr="00A602EA" w:rsidRDefault="00547CF1"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A602EA">
        <w:rPr>
          <w:color w:val="000000"/>
          <w:sz w:val="20"/>
          <w:szCs w:val="20"/>
          <w:lang w:val="en-CA" w:eastAsia="en-US"/>
        </w:rPr>
        <w:br w:type="page"/>
      </w:r>
      <w:r w:rsidR="00000000">
        <w:rPr>
          <w:noProof/>
          <w:color w:val="000000"/>
          <w:sz w:val="20"/>
          <w:szCs w:val="20"/>
          <w:lang w:val="en-CA" w:eastAsia="en-US"/>
        </w:rPr>
        <w:lastRenderedPageBreak/>
        <w:pict w14:anchorId="1960F171">
          <v:shape id="_x0000_i1026" type="#_x0000_t75" style="width:540pt;height:683.35pt;visibility:visible;mso-wrap-style:square">
            <v:imagedata r:id="rId12" o:title=""/>
          </v:shape>
        </w:pict>
      </w:r>
    </w:p>
    <w:p w14:paraId="3CB83954" w14:textId="1943B4E8" w:rsidR="00C80F8A" w:rsidRPr="00A602EA" w:rsidRDefault="00C80F8A"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24861A01" w14:textId="59277347" w:rsidR="00FF5936" w:rsidRPr="00A602EA" w:rsidRDefault="00000000"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Pr>
          <w:noProof/>
          <w:color w:val="000000"/>
          <w:sz w:val="20"/>
          <w:szCs w:val="20"/>
          <w:lang w:val="en-CA" w:eastAsia="en-US"/>
        </w:rPr>
        <w:lastRenderedPageBreak/>
        <w:pict w14:anchorId="59C3EB9E">
          <v:shape id="Picture 1" o:spid="_x0000_i1025" type="#_x0000_t75" style="width:540pt;height:698pt;visibility:visible;mso-wrap-style:square">
            <v:imagedata r:id="rId13" o:title=""/>
          </v:shape>
        </w:pict>
      </w:r>
    </w:p>
    <w:sectPr w:rsidR="00FF5936" w:rsidRPr="00A602EA" w:rsidSect="00E15EE1">
      <w:footerReference w:type="even" r:id="rId14"/>
      <w:footerReference w:type="default" r:id="rId15"/>
      <w:footerReference w:type="first" r:id="rId16"/>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061F6" w14:textId="77777777" w:rsidR="00FC0EB8" w:rsidRDefault="00FC0EB8">
      <w:r>
        <w:separator/>
      </w:r>
    </w:p>
  </w:endnote>
  <w:endnote w:type="continuationSeparator" w:id="0">
    <w:p w14:paraId="08087AA5" w14:textId="77777777" w:rsidR="00FC0EB8" w:rsidRDefault="00FC0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auto"/>
    <w:pitch w:val="variable"/>
    <w:sig w:usb0="00000003" w:usb1="00000000" w:usb2="00000000" w:usb3="00000000" w:csb0="00000001" w:csb1="00000000"/>
  </w:font>
  <w:font w:name="Formata-Condensed">
    <w:panose1 w:val="00000000000000000000"/>
    <w:charset w:val="00"/>
    <w:family w:val="auto"/>
    <w:pitch w:val="variable"/>
    <w:sig w:usb0="00000003" w:usb1="00000000"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00000087" w:usb1="00000000"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7CDE" w14:textId="400F4A94" w:rsidR="008D5286" w:rsidRPr="006656F2" w:rsidRDefault="006656F2" w:rsidP="006656F2">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63153E">
      <w:rPr>
        <w:color w:val="FF0000"/>
        <w:sz w:val="19"/>
        <w:szCs w:val="19"/>
      </w:rPr>
      <w:t>5</w:t>
    </w:r>
    <w:r w:rsidRPr="002148E7">
      <w:rPr>
        <w:color w:val="FF0000"/>
        <w:sz w:val="19"/>
        <w:szCs w:val="19"/>
      </w:rPr>
      <w:tab/>
    </w:r>
    <w:r w:rsidRPr="002148E7">
      <w:rPr>
        <w:color w:val="FF0000"/>
        <w:sz w:val="19"/>
        <w:szCs w:val="19"/>
      </w:rPr>
      <w:tab/>
      <w:t xml:space="preserve">       </w:t>
    </w:r>
    <w:r w:rsidRPr="002148E7">
      <w:rPr>
        <w:bCs/>
        <w:color w:val="0000FF"/>
        <w:sz w:val="19"/>
        <w:szCs w:val="19"/>
      </w:rPr>
      <w:t xml:space="preserve">What in the World? • </w:t>
    </w:r>
    <w:r w:rsidR="00AC6BCC">
      <w:rPr>
        <w:bCs/>
        <w:color w:val="0000FF"/>
        <w:sz w:val="19"/>
        <w:szCs w:val="19"/>
      </w:rPr>
      <w:t>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14</w:t>
    </w:r>
    <w:r w:rsidRPr="002148E7">
      <w:rPr>
        <w:color w:val="FF0000"/>
        <w:sz w:val="19"/>
        <w:szCs w:val="19"/>
      </w:rPr>
      <w:fldChar w:fldCharType="end"/>
    </w:r>
    <w:r w:rsidRPr="002148E7">
      <w:rPr>
        <w:color w:val="FF0000"/>
        <w:sz w:val="19"/>
        <w:szCs w:val="1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3E7F9" w14:textId="77777777"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D6F202" w14:textId="77777777" w:rsidR="00F63EFC" w:rsidRDefault="00F63EFC" w:rsidP="00852F4F">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48F0C" w14:textId="07C3BAA4" w:rsidR="00F63EFC" w:rsidRPr="00A8227B" w:rsidRDefault="00A8227B" w:rsidP="00A8227B">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63153E">
      <w:rPr>
        <w:color w:val="FF0000"/>
        <w:sz w:val="19"/>
        <w:szCs w:val="19"/>
      </w:rPr>
      <w:t>5</w:t>
    </w:r>
    <w:r w:rsidRPr="002148E7">
      <w:rPr>
        <w:color w:val="FF0000"/>
        <w:sz w:val="19"/>
        <w:szCs w:val="19"/>
      </w:rPr>
      <w:tab/>
    </w:r>
    <w:r w:rsidRPr="002148E7">
      <w:rPr>
        <w:color w:val="FF0000"/>
        <w:sz w:val="19"/>
        <w:szCs w:val="19"/>
      </w:rPr>
      <w:tab/>
      <w:t xml:space="preserve">       </w:t>
    </w:r>
    <w:r w:rsidRPr="002148E7">
      <w:rPr>
        <w:bCs/>
        <w:color w:val="0000FF"/>
        <w:sz w:val="19"/>
        <w:szCs w:val="19"/>
      </w:rPr>
      <w:t xml:space="preserve">What in the World? • </w:t>
    </w:r>
    <w:r w:rsidR="00F01A4F">
      <w:rPr>
        <w:bCs/>
        <w:color w:val="0000FF"/>
        <w:sz w:val="19"/>
        <w:szCs w:val="19"/>
      </w:rPr>
      <w:t>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11</w:t>
    </w:r>
    <w:r w:rsidRPr="002148E7">
      <w:rPr>
        <w:color w:val="FF0000"/>
        <w:sz w:val="19"/>
        <w:szCs w:val="19"/>
      </w:rPr>
      <w:fldChar w:fldCharType="end"/>
    </w:r>
    <w:r w:rsidRPr="002148E7">
      <w:rPr>
        <w:color w:val="FF0000"/>
        <w:sz w:val="19"/>
        <w:szCs w:val="19"/>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06F3"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EB339" w14:textId="77777777" w:rsidR="00FC0EB8" w:rsidRDefault="00FC0EB8">
      <w:r>
        <w:separator/>
      </w:r>
    </w:p>
  </w:footnote>
  <w:footnote w:type="continuationSeparator" w:id="0">
    <w:p w14:paraId="2D5C24DD" w14:textId="77777777" w:rsidR="00FC0EB8" w:rsidRDefault="00FC0E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000504">
    <w:abstractNumId w:val="13"/>
  </w:num>
  <w:num w:numId="2" w16cid:durableId="453134245">
    <w:abstractNumId w:val="11"/>
  </w:num>
  <w:num w:numId="3" w16cid:durableId="1125655827">
    <w:abstractNumId w:val="14"/>
  </w:num>
  <w:num w:numId="4" w16cid:durableId="35591447">
    <w:abstractNumId w:val="12"/>
  </w:num>
  <w:num w:numId="5" w16cid:durableId="956185217">
    <w:abstractNumId w:val="16"/>
  </w:num>
  <w:num w:numId="6" w16cid:durableId="931626447">
    <w:abstractNumId w:val="10"/>
  </w:num>
  <w:num w:numId="7" w16cid:durableId="1323390052">
    <w:abstractNumId w:val="8"/>
  </w:num>
  <w:num w:numId="8" w16cid:durableId="1125347831">
    <w:abstractNumId w:val="7"/>
  </w:num>
  <w:num w:numId="9" w16cid:durableId="1808014127">
    <w:abstractNumId w:val="6"/>
  </w:num>
  <w:num w:numId="10" w16cid:durableId="441072293">
    <w:abstractNumId w:val="5"/>
  </w:num>
  <w:num w:numId="11" w16cid:durableId="205719080">
    <w:abstractNumId w:val="9"/>
  </w:num>
  <w:num w:numId="12" w16cid:durableId="1797524518">
    <w:abstractNumId w:val="4"/>
  </w:num>
  <w:num w:numId="13" w16cid:durableId="1233731993">
    <w:abstractNumId w:val="3"/>
  </w:num>
  <w:num w:numId="14" w16cid:durableId="1452699160">
    <w:abstractNumId w:val="2"/>
  </w:num>
  <w:num w:numId="15" w16cid:durableId="1662809797">
    <w:abstractNumId w:val="1"/>
  </w:num>
  <w:num w:numId="16" w16cid:durableId="912280296">
    <w:abstractNumId w:val="0"/>
  </w:num>
  <w:num w:numId="17" w16cid:durableId="15900368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DA9"/>
    <w:rsid w:val="00004C83"/>
    <w:rsid w:val="00010FD3"/>
    <w:rsid w:val="00011849"/>
    <w:rsid w:val="00011A1C"/>
    <w:rsid w:val="00011F48"/>
    <w:rsid w:val="0001387B"/>
    <w:rsid w:val="00014047"/>
    <w:rsid w:val="00015FCC"/>
    <w:rsid w:val="00021230"/>
    <w:rsid w:val="000214A0"/>
    <w:rsid w:val="00021B0D"/>
    <w:rsid w:val="00021D6D"/>
    <w:rsid w:val="00021F3C"/>
    <w:rsid w:val="000226C2"/>
    <w:rsid w:val="00023477"/>
    <w:rsid w:val="0002371E"/>
    <w:rsid w:val="00023E4F"/>
    <w:rsid w:val="0002489F"/>
    <w:rsid w:val="00027A9D"/>
    <w:rsid w:val="00027D58"/>
    <w:rsid w:val="0003092B"/>
    <w:rsid w:val="00031F1E"/>
    <w:rsid w:val="000326E4"/>
    <w:rsid w:val="00032F51"/>
    <w:rsid w:val="000335BD"/>
    <w:rsid w:val="0003511A"/>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27D5"/>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3EF6"/>
    <w:rsid w:val="00074B14"/>
    <w:rsid w:val="00075382"/>
    <w:rsid w:val="00076376"/>
    <w:rsid w:val="00076793"/>
    <w:rsid w:val="00076C89"/>
    <w:rsid w:val="00076CA0"/>
    <w:rsid w:val="00077989"/>
    <w:rsid w:val="00077D4F"/>
    <w:rsid w:val="0008042A"/>
    <w:rsid w:val="00080F82"/>
    <w:rsid w:val="00080FE1"/>
    <w:rsid w:val="00081F4A"/>
    <w:rsid w:val="00082ACF"/>
    <w:rsid w:val="00082F7E"/>
    <w:rsid w:val="000831D3"/>
    <w:rsid w:val="00083F5F"/>
    <w:rsid w:val="00086160"/>
    <w:rsid w:val="00086A8E"/>
    <w:rsid w:val="000905EB"/>
    <w:rsid w:val="000912AD"/>
    <w:rsid w:val="000913F4"/>
    <w:rsid w:val="00093A3C"/>
    <w:rsid w:val="00093AAF"/>
    <w:rsid w:val="00094D56"/>
    <w:rsid w:val="00095B80"/>
    <w:rsid w:val="00095C8F"/>
    <w:rsid w:val="00095F7E"/>
    <w:rsid w:val="00096EC1"/>
    <w:rsid w:val="000A0E28"/>
    <w:rsid w:val="000A1B00"/>
    <w:rsid w:val="000A20A5"/>
    <w:rsid w:val="000A2216"/>
    <w:rsid w:val="000A250D"/>
    <w:rsid w:val="000A2617"/>
    <w:rsid w:val="000A366E"/>
    <w:rsid w:val="000A3E77"/>
    <w:rsid w:val="000A4EC8"/>
    <w:rsid w:val="000A5DD1"/>
    <w:rsid w:val="000A6340"/>
    <w:rsid w:val="000A6846"/>
    <w:rsid w:val="000B0228"/>
    <w:rsid w:val="000B0317"/>
    <w:rsid w:val="000B2427"/>
    <w:rsid w:val="000B27FB"/>
    <w:rsid w:val="000B2FAC"/>
    <w:rsid w:val="000B32C3"/>
    <w:rsid w:val="000B3A8C"/>
    <w:rsid w:val="000B3C22"/>
    <w:rsid w:val="000B4149"/>
    <w:rsid w:val="000B468C"/>
    <w:rsid w:val="000B4E47"/>
    <w:rsid w:val="000B6688"/>
    <w:rsid w:val="000B6D33"/>
    <w:rsid w:val="000B7B48"/>
    <w:rsid w:val="000C1CBC"/>
    <w:rsid w:val="000C2C9A"/>
    <w:rsid w:val="000C34A1"/>
    <w:rsid w:val="000C3A59"/>
    <w:rsid w:val="000C3AD9"/>
    <w:rsid w:val="000C4409"/>
    <w:rsid w:val="000C482B"/>
    <w:rsid w:val="000C54A1"/>
    <w:rsid w:val="000C7AD3"/>
    <w:rsid w:val="000C7CE5"/>
    <w:rsid w:val="000D0CE7"/>
    <w:rsid w:val="000D1A43"/>
    <w:rsid w:val="000D324B"/>
    <w:rsid w:val="000D3A57"/>
    <w:rsid w:val="000D45BD"/>
    <w:rsid w:val="000D5D8A"/>
    <w:rsid w:val="000D6601"/>
    <w:rsid w:val="000D7362"/>
    <w:rsid w:val="000D7BA1"/>
    <w:rsid w:val="000D7D8A"/>
    <w:rsid w:val="000D7F8E"/>
    <w:rsid w:val="000E01A8"/>
    <w:rsid w:val="000E0237"/>
    <w:rsid w:val="000E1A15"/>
    <w:rsid w:val="000E3856"/>
    <w:rsid w:val="000E4AB9"/>
    <w:rsid w:val="000E5D72"/>
    <w:rsid w:val="000E60D3"/>
    <w:rsid w:val="000E71AB"/>
    <w:rsid w:val="000E7B71"/>
    <w:rsid w:val="000F261A"/>
    <w:rsid w:val="000F2BE6"/>
    <w:rsid w:val="000F372E"/>
    <w:rsid w:val="000F3902"/>
    <w:rsid w:val="000F3F66"/>
    <w:rsid w:val="000F5917"/>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68C9"/>
    <w:rsid w:val="00116DE5"/>
    <w:rsid w:val="0011704E"/>
    <w:rsid w:val="00117CF5"/>
    <w:rsid w:val="00120D7D"/>
    <w:rsid w:val="001217EE"/>
    <w:rsid w:val="00122041"/>
    <w:rsid w:val="00122EFF"/>
    <w:rsid w:val="00123A76"/>
    <w:rsid w:val="00123F93"/>
    <w:rsid w:val="0012534E"/>
    <w:rsid w:val="001257E9"/>
    <w:rsid w:val="0012641F"/>
    <w:rsid w:val="0012688C"/>
    <w:rsid w:val="00126A84"/>
    <w:rsid w:val="00127105"/>
    <w:rsid w:val="00130C16"/>
    <w:rsid w:val="0013156F"/>
    <w:rsid w:val="001320B1"/>
    <w:rsid w:val="00133CA5"/>
    <w:rsid w:val="00134923"/>
    <w:rsid w:val="00135101"/>
    <w:rsid w:val="00137B12"/>
    <w:rsid w:val="00140074"/>
    <w:rsid w:val="001413D2"/>
    <w:rsid w:val="001415A2"/>
    <w:rsid w:val="001418DD"/>
    <w:rsid w:val="00142B22"/>
    <w:rsid w:val="00144299"/>
    <w:rsid w:val="001442F4"/>
    <w:rsid w:val="001456C9"/>
    <w:rsid w:val="00146E6A"/>
    <w:rsid w:val="0014771E"/>
    <w:rsid w:val="00150764"/>
    <w:rsid w:val="001508FB"/>
    <w:rsid w:val="00150950"/>
    <w:rsid w:val="00150A25"/>
    <w:rsid w:val="00150E93"/>
    <w:rsid w:val="0015130D"/>
    <w:rsid w:val="00151C58"/>
    <w:rsid w:val="001527AC"/>
    <w:rsid w:val="001541D6"/>
    <w:rsid w:val="00154D82"/>
    <w:rsid w:val="00155C1D"/>
    <w:rsid w:val="001569B6"/>
    <w:rsid w:val="00157C83"/>
    <w:rsid w:val="00157EA3"/>
    <w:rsid w:val="00160A69"/>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4B52"/>
    <w:rsid w:val="00185597"/>
    <w:rsid w:val="00186FA6"/>
    <w:rsid w:val="00187048"/>
    <w:rsid w:val="00187424"/>
    <w:rsid w:val="0018781C"/>
    <w:rsid w:val="00187B10"/>
    <w:rsid w:val="00190F2E"/>
    <w:rsid w:val="0019174B"/>
    <w:rsid w:val="00192A58"/>
    <w:rsid w:val="001965E5"/>
    <w:rsid w:val="00197320"/>
    <w:rsid w:val="00197589"/>
    <w:rsid w:val="0019791A"/>
    <w:rsid w:val="00197BD5"/>
    <w:rsid w:val="001A195D"/>
    <w:rsid w:val="001A28A2"/>
    <w:rsid w:val="001A4D4E"/>
    <w:rsid w:val="001A5354"/>
    <w:rsid w:val="001A6FA5"/>
    <w:rsid w:val="001A740C"/>
    <w:rsid w:val="001A74A9"/>
    <w:rsid w:val="001B0E05"/>
    <w:rsid w:val="001B12EB"/>
    <w:rsid w:val="001B256E"/>
    <w:rsid w:val="001B306F"/>
    <w:rsid w:val="001B315B"/>
    <w:rsid w:val="001B39BA"/>
    <w:rsid w:val="001B3A61"/>
    <w:rsid w:val="001B4BFC"/>
    <w:rsid w:val="001C09F2"/>
    <w:rsid w:val="001C0A37"/>
    <w:rsid w:val="001C0AE8"/>
    <w:rsid w:val="001C20CF"/>
    <w:rsid w:val="001C30FB"/>
    <w:rsid w:val="001C3E6C"/>
    <w:rsid w:val="001C51E1"/>
    <w:rsid w:val="001C5F4A"/>
    <w:rsid w:val="001D0072"/>
    <w:rsid w:val="001D0570"/>
    <w:rsid w:val="001D068A"/>
    <w:rsid w:val="001D1CEC"/>
    <w:rsid w:val="001D29B3"/>
    <w:rsid w:val="001D2CD2"/>
    <w:rsid w:val="001D308D"/>
    <w:rsid w:val="001D4097"/>
    <w:rsid w:val="001D5789"/>
    <w:rsid w:val="001D59D5"/>
    <w:rsid w:val="001D6678"/>
    <w:rsid w:val="001D675D"/>
    <w:rsid w:val="001D683D"/>
    <w:rsid w:val="001D68AA"/>
    <w:rsid w:val="001D6A33"/>
    <w:rsid w:val="001D71EA"/>
    <w:rsid w:val="001D72CE"/>
    <w:rsid w:val="001E0B78"/>
    <w:rsid w:val="001E0BD0"/>
    <w:rsid w:val="001E0CA0"/>
    <w:rsid w:val="001E0E83"/>
    <w:rsid w:val="001E1B43"/>
    <w:rsid w:val="001E2E8F"/>
    <w:rsid w:val="001E4D86"/>
    <w:rsid w:val="001E53B8"/>
    <w:rsid w:val="001E58FF"/>
    <w:rsid w:val="001E64AD"/>
    <w:rsid w:val="001F0F56"/>
    <w:rsid w:val="001F25A5"/>
    <w:rsid w:val="001F2BDA"/>
    <w:rsid w:val="001F2CEA"/>
    <w:rsid w:val="001F42DD"/>
    <w:rsid w:val="001F461F"/>
    <w:rsid w:val="001F70D7"/>
    <w:rsid w:val="001F7104"/>
    <w:rsid w:val="001F7C17"/>
    <w:rsid w:val="0020034C"/>
    <w:rsid w:val="00200A6D"/>
    <w:rsid w:val="00200A86"/>
    <w:rsid w:val="00200D82"/>
    <w:rsid w:val="00200F92"/>
    <w:rsid w:val="00201042"/>
    <w:rsid w:val="002011FF"/>
    <w:rsid w:val="00201376"/>
    <w:rsid w:val="00202ED5"/>
    <w:rsid w:val="0020780C"/>
    <w:rsid w:val="002103E2"/>
    <w:rsid w:val="00212218"/>
    <w:rsid w:val="0021273B"/>
    <w:rsid w:val="00212FA9"/>
    <w:rsid w:val="002143D5"/>
    <w:rsid w:val="002148E7"/>
    <w:rsid w:val="00214F51"/>
    <w:rsid w:val="00216C18"/>
    <w:rsid w:val="002171F6"/>
    <w:rsid w:val="00217CFA"/>
    <w:rsid w:val="0022112C"/>
    <w:rsid w:val="00222053"/>
    <w:rsid w:val="002220C5"/>
    <w:rsid w:val="00223AFC"/>
    <w:rsid w:val="002254DB"/>
    <w:rsid w:val="00225C7C"/>
    <w:rsid w:val="0022680D"/>
    <w:rsid w:val="00226E26"/>
    <w:rsid w:val="002302B7"/>
    <w:rsid w:val="00231DFA"/>
    <w:rsid w:val="00233590"/>
    <w:rsid w:val="002335BA"/>
    <w:rsid w:val="002339D5"/>
    <w:rsid w:val="00233DEA"/>
    <w:rsid w:val="0023427B"/>
    <w:rsid w:val="002346F7"/>
    <w:rsid w:val="00234B46"/>
    <w:rsid w:val="00236563"/>
    <w:rsid w:val="00236C5C"/>
    <w:rsid w:val="002372B4"/>
    <w:rsid w:val="00237F03"/>
    <w:rsid w:val="002417D2"/>
    <w:rsid w:val="00241F72"/>
    <w:rsid w:val="002426AC"/>
    <w:rsid w:val="00242E2B"/>
    <w:rsid w:val="00243B52"/>
    <w:rsid w:val="00244E8B"/>
    <w:rsid w:val="00245604"/>
    <w:rsid w:val="00245ACE"/>
    <w:rsid w:val="00245BCF"/>
    <w:rsid w:val="00246413"/>
    <w:rsid w:val="002469DB"/>
    <w:rsid w:val="00246BE0"/>
    <w:rsid w:val="002503DF"/>
    <w:rsid w:val="00251F57"/>
    <w:rsid w:val="0025217A"/>
    <w:rsid w:val="0025269C"/>
    <w:rsid w:val="00252B9A"/>
    <w:rsid w:val="00253BA1"/>
    <w:rsid w:val="00253F1B"/>
    <w:rsid w:val="00254B5A"/>
    <w:rsid w:val="002555C4"/>
    <w:rsid w:val="00255669"/>
    <w:rsid w:val="00255EDD"/>
    <w:rsid w:val="0025658E"/>
    <w:rsid w:val="0025684A"/>
    <w:rsid w:val="00257347"/>
    <w:rsid w:val="00260DE5"/>
    <w:rsid w:val="002621B9"/>
    <w:rsid w:val="00262383"/>
    <w:rsid w:val="002625AF"/>
    <w:rsid w:val="00263605"/>
    <w:rsid w:val="002640BD"/>
    <w:rsid w:val="00264FD0"/>
    <w:rsid w:val="0026661E"/>
    <w:rsid w:val="00270282"/>
    <w:rsid w:val="00270DEA"/>
    <w:rsid w:val="00271510"/>
    <w:rsid w:val="00271A81"/>
    <w:rsid w:val="0027201F"/>
    <w:rsid w:val="002723B4"/>
    <w:rsid w:val="00272B9A"/>
    <w:rsid w:val="002733B2"/>
    <w:rsid w:val="0027367B"/>
    <w:rsid w:val="00273DB8"/>
    <w:rsid w:val="00274BA7"/>
    <w:rsid w:val="00275856"/>
    <w:rsid w:val="002758E9"/>
    <w:rsid w:val="00275B97"/>
    <w:rsid w:val="00275F5A"/>
    <w:rsid w:val="002760E3"/>
    <w:rsid w:val="002766D0"/>
    <w:rsid w:val="00276B60"/>
    <w:rsid w:val="0027758F"/>
    <w:rsid w:val="00277CE0"/>
    <w:rsid w:val="00277E68"/>
    <w:rsid w:val="00280C70"/>
    <w:rsid w:val="002814BB"/>
    <w:rsid w:val="00281C19"/>
    <w:rsid w:val="00281D29"/>
    <w:rsid w:val="00281FC1"/>
    <w:rsid w:val="00282B74"/>
    <w:rsid w:val="0028552B"/>
    <w:rsid w:val="00285DD9"/>
    <w:rsid w:val="0029070C"/>
    <w:rsid w:val="002917A0"/>
    <w:rsid w:val="002929B0"/>
    <w:rsid w:val="00293042"/>
    <w:rsid w:val="0029655C"/>
    <w:rsid w:val="00296580"/>
    <w:rsid w:val="00296836"/>
    <w:rsid w:val="002969B3"/>
    <w:rsid w:val="002974F8"/>
    <w:rsid w:val="002A0134"/>
    <w:rsid w:val="002A170A"/>
    <w:rsid w:val="002A21E4"/>
    <w:rsid w:val="002A3716"/>
    <w:rsid w:val="002A3785"/>
    <w:rsid w:val="002A4C28"/>
    <w:rsid w:val="002A7826"/>
    <w:rsid w:val="002A78A8"/>
    <w:rsid w:val="002A7CEF"/>
    <w:rsid w:val="002B02C6"/>
    <w:rsid w:val="002B1B3C"/>
    <w:rsid w:val="002B1E3A"/>
    <w:rsid w:val="002B25D6"/>
    <w:rsid w:val="002B3E86"/>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9AB"/>
    <w:rsid w:val="002F337E"/>
    <w:rsid w:val="002F4BBA"/>
    <w:rsid w:val="002F5372"/>
    <w:rsid w:val="002F5427"/>
    <w:rsid w:val="002F5C60"/>
    <w:rsid w:val="002F78D8"/>
    <w:rsid w:val="0030060A"/>
    <w:rsid w:val="0030156B"/>
    <w:rsid w:val="00303A76"/>
    <w:rsid w:val="00305AB1"/>
    <w:rsid w:val="00307992"/>
    <w:rsid w:val="0031035E"/>
    <w:rsid w:val="0031052F"/>
    <w:rsid w:val="0031071C"/>
    <w:rsid w:val="00311131"/>
    <w:rsid w:val="003115CA"/>
    <w:rsid w:val="00311FCE"/>
    <w:rsid w:val="00312FDB"/>
    <w:rsid w:val="00314C0B"/>
    <w:rsid w:val="00314CF4"/>
    <w:rsid w:val="00315494"/>
    <w:rsid w:val="00316298"/>
    <w:rsid w:val="003165EF"/>
    <w:rsid w:val="00316826"/>
    <w:rsid w:val="00317092"/>
    <w:rsid w:val="003205A6"/>
    <w:rsid w:val="00323582"/>
    <w:rsid w:val="00323F7F"/>
    <w:rsid w:val="0032571D"/>
    <w:rsid w:val="0032617A"/>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502CE"/>
    <w:rsid w:val="0035093F"/>
    <w:rsid w:val="00350C4F"/>
    <w:rsid w:val="00352DD9"/>
    <w:rsid w:val="003543C0"/>
    <w:rsid w:val="00355571"/>
    <w:rsid w:val="0035595D"/>
    <w:rsid w:val="00355C7A"/>
    <w:rsid w:val="00357494"/>
    <w:rsid w:val="00360F21"/>
    <w:rsid w:val="003618C4"/>
    <w:rsid w:val="00361B1E"/>
    <w:rsid w:val="003624B9"/>
    <w:rsid w:val="003638C9"/>
    <w:rsid w:val="00365901"/>
    <w:rsid w:val="00365A5F"/>
    <w:rsid w:val="00365B5A"/>
    <w:rsid w:val="003705D3"/>
    <w:rsid w:val="00370E55"/>
    <w:rsid w:val="00372EFA"/>
    <w:rsid w:val="00373589"/>
    <w:rsid w:val="00374057"/>
    <w:rsid w:val="00374713"/>
    <w:rsid w:val="00374D58"/>
    <w:rsid w:val="0037669C"/>
    <w:rsid w:val="0038326E"/>
    <w:rsid w:val="00384B39"/>
    <w:rsid w:val="00385CA5"/>
    <w:rsid w:val="00385E1F"/>
    <w:rsid w:val="00386EB7"/>
    <w:rsid w:val="00387261"/>
    <w:rsid w:val="0039047A"/>
    <w:rsid w:val="00391641"/>
    <w:rsid w:val="003923A9"/>
    <w:rsid w:val="00392651"/>
    <w:rsid w:val="00392CC2"/>
    <w:rsid w:val="00393161"/>
    <w:rsid w:val="003949F4"/>
    <w:rsid w:val="00394DC9"/>
    <w:rsid w:val="003960BB"/>
    <w:rsid w:val="0039786D"/>
    <w:rsid w:val="003A004F"/>
    <w:rsid w:val="003A0072"/>
    <w:rsid w:val="003A0F2A"/>
    <w:rsid w:val="003A1553"/>
    <w:rsid w:val="003A1638"/>
    <w:rsid w:val="003A351E"/>
    <w:rsid w:val="003A3550"/>
    <w:rsid w:val="003A5CEB"/>
    <w:rsid w:val="003A5ED5"/>
    <w:rsid w:val="003B1253"/>
    <w:rsid w:val="003B1E88"/>
    <w:rsid w:val="003B3665"/>
    <w:rsid w:val="003B4E5B"/>
    <w:rsid w:val="003B69DC"/>
    <w:rsid w:val="003B6BB2"/>
    <w:rsid w:val="003B7B46"/>
    <w:rsid w:val="003C0FC5"/>
    <w:rsid w:val="003C1EAD"/>
    <w:rsid w:val="003C2D7D"/>
    <w:rsid w:val="003C34D2"/>
    <w:rsid w:val="003C3E18"/>
    <w:rsid w:val="003C4452"/>
    <w:rsid w:val="003C47BC"/>
    <w:rsid w:val="003C55CA"/>
    <w:rsid w:val="003C5C90"/>
    <w:rsid w:val="003C7B1C"/>
    <w:rsid w:val="003D0E7B"/>
    <w:rsid w:val="003D109B"/>
    <w:rsid w:val="003D2288"/>
    <w:rsid w:val="003D2C38"/>
    <w:rsid w:val="003D2D47"/>
    <w:rsid w:val="003D3012"/>
    <w:rsid w:val="003D3EDF"/>
    <w:rsid w:val="003D4A14"/>
    <w:rsid w:val="003D5770"/>
    <w:rsid w:val="003D6747"/>
    <w:rsid w:val="003D691D"/>
    <w:rsid w:val="003D7390"/>
    <w:rsid w:val="003D75BA"/>
    <w:rsid w:val="003E1378"/>
    <w:rsid w:val="003E1960"/>
    <w:rsid w:val="003E2F00"/>
    <w:rsid w:val="003E4D25"/>
    <w:rsid w:val="003E4FDE"/>
    <w:rsid w:val="003E57D5"/>
    <w:rsid w:val="003E65E8"/>
    <w:rsid w:val="003E6DFE"/>
    <w:rsid w:val="003E7A6C"/>
    <w:rsid w:val="003F0121"/>
    <w:rsid w:val="003F0702"/>
    <w:rsid w:val="003F0F97"/>
    <w:rsid w:val="003F1828"/>
    <w:rsid w:val="003F2840"/>
    <w:rsid w:val="003F2AF0"/>
    <w:rsid w:val="003F495B"/>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8C6"/>
    <w:rsid w:val="004114E8"/>
    <w:rsid w:val="004132A7"/>
    <w:rsid w:val="004139E3"/>
    <w:rsid w:val="00413CE8"/>
    <w:rsid w:val="00414197"/>
    <w:rsid w:val="004147AA"/>
    <w:rsid w:val="00414FE0"/>
    <w:rsid w:val="004154A4"/>
    <w:rsid w:val="004169B6"/>
    <w:rsid w:val="00420595"/>
    <w:rsid w:val="0042183F"/>
    <w:rsid w:val="004224A5"/>
    <w:rsid w:val="00422874"/>
    <w:rsid w:val="00422F2C"/>
    <w:rsid w:val="0042398E"/>
    <w:rsid w:val="00423D23"/>
    <w:rsid w:val="00425353"/>
    <w:rsid w:val="00425BD8"/>
    <w:rsid w:val="004270B6"/>
    <w:rsid w:val="0042754A"/>
    <w:rsid w:val="00427BAD"/>
    <w:rsid w:val="00430803"/>
    <w:rsid w:val="00430BCD"/>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615"/>
    <w:rsid w:val="00450D7E"/>
    <w:rsid w:val="00451408"/>
    <w:rsid w:val="00452B1B"/>
    <w:rsid w:val="00454986"/>
    <w:rsid w:val="004561B6"/>
    <w:rsid w:val="0045656B"/>
    <w:rsid w:val="00457AAF"/>
    <w:rsid w:val="004616EB"/>
    <w:rsid w:val="004619CB"/>
    <w:rsid w:val="00461B83"/>
    <w:rsid w:val="0046251B"/>
    <w:rsid w:val="004641C1"/>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80003"/>
    <w:rsid w:val="00480491"/>
    <w:rsid w:val="0048091B"/>
    <w:rsid w:val="0048273B"/>
    <w:rsid w:val="00482F07"/>
    <w:rsid w:val="0048788E"/>
    <w:rsid w:val="00490C95"/>
    <w:rsid w:val="00491008"/>
    <w:rsid w:val="0049106C"/>
    <w:rsid w:val="00491A4C"/>
    <w:rsid w:val="00492109"/>
    <w:rsid w:val="004929B0"/>
    <w:rsid w:val="004931DC"/>
    <w:rsid w:val="00493690"/>
    <w:rsid w:val="0049449E"/>
    <w:rsid w:val="00494FB1"/>
    <w:rsid w:val="004952BD"/>
    <w:rsid w:val="00496791"/>
    <w:rsid w:val="004A0790"/>
    <w:rsid w:val="004A1B41"/>
    <w:rsid w:val="004A20D4"/>
    <w:rsid w:val="004A2124"/>
    <w:rsid w:val="004A383D"/>
    <w:rsid w:val="004A390E"/>
    <w:rsid w:val="004A40D1"/>
    <w:rsid w:val="004A49EB"/>
    <w:rsid w:val="004A6367"/>
    <w:rsid w:val="004B1002"/>
    <w:rsid w:val="004B1770"/>
    <w:rsid w:val="004B2282"/>
    <w:rsid w:val="004B23F4"/>
    <w:rsid w:val="004B5672"/>
    <w:rsid w:val="004B7143"/>
    <w:rsid w:val="004C0C77"/>
    <w:rsid w:val="004C12C7"/>
    <w:rsid w:val="004C148A"/>
    <w:rsid w:val="004C1951"/>
    <w:rsid w:val="004C30AD"/>
    <w:rsid w:val="004C6A25"/>
    <w:rsid w:val="004C7546"/>
    <w:rsid w:val="004C764D"/>
    <w:rsid w:val="004C7E5A"/>
    <w:rsid w:val="004D1A0F"/>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41C"/>
    <w:rsid w:val="004F771C"/>
    <w:rsid w:val="00500529"/>
    <w:rsid w:val="0050069C"/>
    <w:rsid w:val="00501DDE"/>
    <w:rsid w:val="0050277A"/>
    <w:rsid w:val="00502B84"/>
    <w:rsid w:val="00502D67"/>
    <w:rsid w:val="0050316F"/>
    <w:rsid w:val="005033AF"/>
    <w:rsid w:val="00503757"/>
    <w:rsid w:val="00504081"/>
    <w:rsid w:val="00504946"/>
    <w:rsid w:val="00505F8E"/>
    <w:rsid w:val="00506277"/>
    <w:rsid w:val="005062B5"/>
    <w:rsid w:val="0050672C"/>
    <w:rsid w:val="00506C48"/>
    <w:rsid w:val="00506F1D"/>
    <w:rsid w:val="00510A04"/>
    <w:rsid w:val="005110AF"/>
    <w:rsid w:val="00511438"/>
    <w:rsid w:val="00511B51"/>
    <w:rsid w:val="00511ED8"/>
    <w:rsid w:val="005131CF"/>
    <w:rsid w:val="00513961"/>
    <w:rsid w:val="00514ADD"/>
    <w:rsid w:val="00514E82"/>
    <w:rsid w:val="00515489"/>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5EE5"/>
    <w:rsid w:val="00546289"/>
    <w:rsid w:val="005464EC"/>
    <w:rsid w:val="00547069"/>
    <w:rsid w:val="00547CF1"/>
    <w:rsid w:val="00547FC2"/>
    <w:rsid w:val="00550862"/>
    <w:rsid w:val="00550B1A"/>
    <w:rsid w:val="00550FE6"/>
    <w:rsid w:val="00551114"/>
    <w:rsid w:val="00551277"/>
    <w:rsid w:val="00551946"/>
    <w:rsid w:val="00551F7B"/>
    <w:rsid w:val="00553A4F"/>
    <w:rsid w:val="00553A8F"/>
    <w:rsid w:val="00553F79"/>
    <w:rsid w:val="00554573"/>
    <w:rsid w:val="00554BD8"/>
    <w:rsid w:val="005563B2"/>
    <w:rsid w:val="005576ED"/>
    <w:rsid w:val="00560270"/>
    <w:rsid w:val="00560559"/>
    <w:rsid w:val="00560A09"/>
    <w:rsid w:val="00560D46"/>
    <w:rsid w:val="00561265"/>
    <w:rsid w:val="00561E65"/>
    <w:rsid w:val="0056349F"/>
    <w:rsid w:val="005638BA"/>
    <w:rsid w:val="00564017"/>
    <w:rsid w:val="00564B8C"/>
    <w:rsid w:val="00565673"/>
    <w:rsid w:val="00565BFE"/>
    <w:rsid w:val="005669C3"/>
    <w:rsid w:val="0057138F"/>
    <w:rsid w:val="005725D0"/>
    <w:rsid w:val="00572C93"/>
    <w:rsid w:val="00573876"/>
    <w:rsid w:val="00573DA0"/>
    <w:rsid w:val="005740BD"/>
    <w:rsid w:val="0057695F"/>
    <w:rsid w:val="0057734C"/>
    <w:rsid w:val="00577A43"/>
    <w:rsid w:val="00580B7D"/>
    <w:rsid w:val="00581F8C"/>
    <w:rsid w:val="00582579"/>
    <w:rsid w:val="005829DD"/>
    <w:rsid w:val="0058354E"/>
    <w:rsid w:val="00584264"/>
    <w:rsid w:val="00584B5C"/>
    <w:rsid w:val="00586177"/>
    <w:rsid w:val="005865CF"/>
    <w:rsid w:val="0058680D"/>
    <w:rsid w:val="00586AF6"/>
    <w:rsid w:val="00586D09"/>
    <w:rsid w:val="00586F1B"/>
    <w:rsid w:val="0058729A"/>
    <w:rsid w:val="00587C0F"/>
    <w:rsid w:val="00590937"/>
    <w:rsid w:val="0059157C"/>
    <w:rsid w:val="00591A57"/>
    <w:rsid w:val="00591A72"/>
    <w:rsid w:val="00591FED"/>
    <w:rsid w:val="00592019"/>
    <w:rsid w:val="00593963"/>
    <w:rsid w:val="005944B5"/>
    <w:rsid w:val="005948A7"/>
    <w:rsid w:val="00594E7B"/>
    <w:rsid w:val="00595456"/>
    <w:rsid w:val="005964C5"/>
    <w:rsid w:val="00596758"/>
    <w:rsid w:val="0059694C"/>
    <w:rsid w:val="005969D8"/>
    <w:rsid w:val="005A05C4"/>
    <w:rsid w:val="005A1C29"/>
    <w:rsid w:val="005A1C86"/>
    <w:rsid w:val="005A4513"/>
    <w:rsid w:val="005A654D"/>
    <w:rsid w:val="005A6792"/>
    <w:rsid w:val="005A7A43"/>
    <w:rsid w:val="005B0E09"/>
    <w:rsid w:val="005B463E"/>
    <w:rsid w:val="005B4C61"/>
    <w:rsid w:val="005B6B5A"/>
    <w:rsid w:val="005C07C0"/>
    <w:rsid w:val="005C0905"/>
    <w:rsid w:val="005C139E"/>
    <w:rsid w:val="005C2D42"/>
    <w:rsid w:val="005C52B3"/>
    <w:rsid w:val="005C581D"/>
    <w:rsid w:val="005C5F83"/>
    <w:rsid w:val="005C6C3B"/>
    <w:rsid w:val="005C6C63"/>
    <w:rsid w:val="005D03A3"/>
    <w:rsid w:val="005D14F8"/>
    <w:rsid w:val="005D22F0"/>
    <w:rsid w:val="005D2ACE"/>
    <w:rsid w:val="005D2AD5"/>
    <w:rsid w:val="005D54E9"/>
    <w:rsid w:val="005D57E1"/>
    <w:rsid w:val="005D5A9F"/>
    <w:rsid w:val="005E0C3E"/>
    <w:rsid w:val="005E188E"/>
    <w:rsid w:val="005E1DA8"/>
    <w:rsid w:val="005E4407"/>
    <w:rsid w:val="005E492A"/>
    <w:rsid w:val="005E5B4D"/>
    <w:rsid w:val="005E72B3"/>
    <w:rsid w:val="005F1690"/>
    <w:rsid w:val="005F1E39"/>
    <w:rsid w:val="005F2608"/>
    <w:rsid w:val="005F2869"/>
    <w:rsid w:val="005F38A1"/>
    <w:rsid w:val="005F3FB4"/>
    <w:rsid w:val="005F49F1"/>
    <w:rsid w:val="005F504C"/>
    <w:rsid w:val="005F5562"/>
    <w:rsid w:val="005F6338"/>
    <w:rsid w:val="005F670A"/>
    <w:rsid w:val="005F6859"/>
    <w:rsid w:val="005F6A5F"/>
    <w:rsid w:val="005F7171"/>
    <w:rsid w:val="005F7521"/>
    <w:rsid w:val="006025A0"/>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B13"/>
    <w:rsid w:val="00615077"/>
    <w:rsid w:val="006165E6"/>
    <w:rsid w:val="006177DA"/>
    <w:rsid w:val="0062008C"/>
    <w:rsid w:val="0062086D"/>
    <w:rsid w:val="00620C27"/>
    <w:rsid w:val="0062130A"/>
    <w:rsid w:val="00621701"/>
    <w:rsid w:val="00621BB7"/>
    <w:rsid w:val="00622939"/>
    <w:rsid w:val="00622984"/>
    <w:rsid w:val="00623AE2"/>
    <w:rsid w:val="00625329"/>
    <w:rsid w:val="00625A80"/>
    <w:rsid w:val="006275A1"/>
    <w:rsid w:val="00627C87"/>
    <w:rsid w:val="00630426"/>
    <w:rsid w:val="006306B9"/>
    <w:rsid w:val="006309BE"/>
    <w:rsid w:val="00630E71"/>
    <w:rsid w:val="0063153E"/>
    <w:rsid w:val="00631697"/>
    <w:rsid w:val="00631B82"/>
    <w:rsid w:val="00631EF0"/>
    <w:rsid w:val="00632BEE"/>
    <w:rsid w:val="00634E9A"/>
    <w:rsid w:val="00635DB1"/>
    <w:rsid w:val="00636023"/>
    <w:rsid w:val="00637148"/>
    <w:rsid w:val="00637518"/>
    <w:rsid w:val="00640EF7"/>
    <w:rsid w:val="006415F2"/>
    <w:rsid w:val="00641C47"/>
    <w:rsid w:val="006420EE"/>
    <w:rsid w:val="006424C5"/>
    <w:rsid w:val="00642C7E"/>
    <w:rsid w:val="00643C26"/>
    <w:rsid w:val="0064428C"/>
    <w:rsid w:val="00645DF9"/>
    <w:rsid w:val="00650B14"/>
    <w:rsid w:val="00650C61"/>
    <w:rsid w:val="0065179D"/>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56F2"/>
    <w:rsid w:val="00666781"/>
    <w:rsid w:val="00667080"/>
    <w:rsid w:val="0067017A"/>
    <w:rsid w:val="00671516"/>
    <w:rsid w:val="00671AEE"/>
    <w:rsid w:val="00671D12"/>
    <w:rsid w:val="0067227D"/>
    <w:rsid w:val="00673346"/>
    <w:rsid w:val="00674A46"/>
    <w:rsid w:val="00676264"/>
    <w:rsid w:val="00677C55"/>
    <w:rsid w:val="00680223"/>
    <w:rsid w:val="00681CB6"/>
    <w:rsid w:val="00682986"/>
    <w:rsid w:val="00682E32"/>
    <w:rsid w:val="00684151"/>
    <w:rsid w:val="00684978"/>
    <w:rsid w:val="00686175"/>
    <w:rsid w:val="00687035"/>
    <w:rsid w:val="00691765"/>
    <w:rsid w:val="00691C34"/>
    <w:rsid w:val="00691C85"/>
    <w:rsid w:val="0069375B"/>
    <w:rsid w:val="006937D0"/>
    <w:rsid w:val="00693EDA"/>
    <w:rsid w:val="006940ED"/>
    <w:rsid w:val="00694821"/>
    <w:rsid w:val="00694924"/>
    <w:rsid w:val="00695A87"/>
    <w:rsid w:val="0069637F"/>
    <w:rsid w:val="00696B1E"/>
    <w:rsid w:val="00696DD7"/>
    <w:rsid w:val="0069713A"/>
    <w:rsid w:val="00697DD6"/>
    <w:rsid w:val="006A0528"/>
    <w:rsid w:val="006A0CF7"/>
    <w:rsid w:val="006A1300"/>
    <w:rsid w:val="006A1D5C"/>
    <w:rsid w:val="006A2E0D"/>
    <w:rsid w:val="006A315A"/>
    <w:rsid w:val="006A3C75"/>
    <w:rsid w:val="006A3C98"/>
    <w:rsid w:val="006A4091"/>
    <w:rsid w:val="006A4662"/>
    <w:rsid w:val="006A4A81"/>
    <w:rsid w:val="006A50E0"/>
    <w:rsid w:val="006A6F62"/>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3B50"/>
    <w:rsid w:val="006C44DB"/>
    <w:rsid w:val="006C511D"/>
    <w:rsid w:val="006C549D"/>
    <w:rsid w:val="006C57F4"/>
    <w:rsid w:val="006C7929"/>
    <w:rsid w:val="006D0417"/>
    <w:rsid w:val="006D0EB3"/>
    <w:rsid w:val="006D0EF0"/>
    <w:rsid w:val="006D1C23"/>
    <w:rsid w:val="006D4E50"/>
    <w:rsid w:val="006D4EF9"/>
    <w:rsid w:val="006D51BF"/>
    <w:rsid w:val="006D51E6"/>
    <w:rsid w:val="006D5EA1"/>
    <w:rsid w:val="006D64F0"/>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A6C"/>
    <w:rsid w:val="00702F56"/>
    <w:rsid w:val="00703793"/>
    <w:rsid w:val="007045AB"/>
    <w:rsid w:val="00705124"/>
    <w:rsid w:val="007058BA"/>
    <w:rsid w:val="00706111"/>
    <w:rsid w:val="00706228"/>
    <w:rsid w:val="007062DB"/>
    <w:rsid w:val="0070671C"/>
    <w:rsid w:val="00707190"/>
    <w:rsid w:val="00710237"/>
    <w:rsid w:val="00710487"/>
    <w:rsid w:val="007119BB"/>
    <w:rsid w:val="00711B95"/>
    <w:rsid w:val="00713488"/>
    <w:rsid w:val="00713AF7"/>
    <w:rsid w:val="00714D71"/>
    <w:rsid w:val="007154E3"/>
    <w:rsid w:val="0071598A"/>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E46"/>
    <w:rsid w:val="00727598"/>
    <w:rsid w:val="00727607"/>
    <w:rsid w:val="00731202"/>
    <w:rsid w:val="00731A66"/>
    <w:rsid w:val="00732C65"/>
    <w:rsid w:val="0073380E"/>
    <w:rsid w:val="0073517C"/>
    <w:rsid w:val="0073730C"/>
    <w:rsid w:val="00737960"/>
    <w:rsid w:val="00737CCC"/>
    <w:rsid w:val="00740182"/>
    <w:rsid w:val="00740E30"/>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2638"/>
    <w:rsid w:val="00763B8D"/>
    <w:rsid w:val="00763F5E"/>
    <w:rsid w:val="00764473"/>
    <w:rsid w:val="007645F2"/>
    <w:rsid w:val="00766489"/>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FA2"/>
    <w:rsid w:val="0078207B"/>
    <w:rsid w:val="00782A0D"/>
    <w:rsid w:val="00782F2F"/>
    <w:rsid w:val="007838DF"/>
    <w:rsid w:val="00786B36"/>
    <w:rsid w:val="00786F70"/>
    <w:rsid w:val="007876F9"/>
    <w:rsid w:val="007908DA"/>
    <w:rsid w:val="007923C2"/>
    <w:rsid w:val="007933E1"/>
    <w:rsid w:val="00794654"/>
    <w:rsid w:val="0079629D"/>
    <w:rsid w:val="0079710C"/>
    <w:rsid w:val="007971D1"/>
    <w:rsid w:val="00797638"/>
    <w:rsid w:val="007A23E9"/>
    <w:rsid w:val="007A30C9"/>
    <w:rsid w:val="007A3129"/>
    <w:rsid w:val="007A3525"/>
    <w:rsid w:val="007A46C0"/>
    <w:rsid w:val="007A4A9B"/>
    <w:rsid w:val="007A4CB4"/>
    <w:rsid w:val="007A5DD8"/>
    <w:rsid w:val="007A7BB8"/>
    <w:rsid w:val="007B1759"/>
    <w:rsid w:val="007B2649"/>
    <w:rsid w:val="007B41BD"/>
    <w:rsid w:val="007B4284"/>
    <w:rsid w:val="007B6FBE"/>
    <w:rsid w:val="007B7651"/>
    <w:rsid w:val="007C066E"/>
    <w:rsid w:val="007C249B"/>
    <w:rsid w:val="007C5716"/>
    <w:rsid w:val="007C5EC7"/>
    <w:rsid w:val="007C5FA2"/>
    <w:rsid w:val="007D2B83"/>
    <w:rsid w:val="007D4930"/>
    <w:rsid w:val="007D6A5A"/>
    <w:rsid w:val="007E027A"/>
    <w:rsid w:val="007E033C"/>
    <w:rsid w:val="007E049F"/>
    <w:rsid w:val="007E231B"/>
    <w:rsid w:val="007E5D4D"/>
    <w:rsid w:val="007E6E67"/>
    <w:rsid w:val="007E7F8A"/>
    <w:rsid w:val="007F0F2D"/>
    <w:rsid w:val="007F1DF3"/>
    <w:rsid w:val="007F23D0"/>
    <w:rsid w:val="007F38B6"/>
    <w:rsid w:val="007F42D8"/>
    <w:rsid w:val="007F446F"/>
    <w:rsid w:val="007F71F0"/>
    <w:rsid w:val="00800768"/>
    <w:rsid w:val="00800A29"/>
    <w:rsid w:val="00800DE3"/>
    <w:rsid w:val="00801554"/>
    <w:rsid w:val="008016EB"/>
    <w:rsid w:val="00803C90"/>
    <w:rsid w:val="008051AD"/>
    <w:rsid w:val="00805323"/>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85D"/>
    <w:rsid w:val="00821BB5"/>
    <w:rsid w:val="008220EB"/>
    <w:rsid w:val="00822BB3"/>
    <w:rsid w:val="008261B3"/>
    <w:rsid w:val="0082632A"/>
    <w:rsid w:val="00827D28"/>
    <w:rsid w:val="00830A16"/>
    <w:rsid w:val="0083191F"/>
    <w:rsid w:val="00832A78"/>
    <w:rsid w:val="008339D9"/>
    <w:rsid w:val="008344F4"/>
    <w:rsid w:val="00835AE9"/>
    <w:rsid w:val="008366F2"/>
    <w:rsid w:val="008367A6"/>
    <w:rsid w:val="00836C36"/>
    <w:rsid w:val="008377BA"/>
    <w:rsid w:val="00841ACF"/>
    <w:rsid w:val="00842433"/>
    <w:rsid w:val="008426D5"/>
    <w:rsid w:val="00843198"/>
    <w:rsid w:val="00843FBA"/>
    <w:rsid w:val="00844798"/>
    <w:rsid w:val="00844AC9"/>
    <w:rsid w:val="0084597C"/>
    <w:rsid w:val="0084613F"/>
    <w:rsid w:val="00846281"/>
    <w:rsid w:val="00846DF0"/>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71F3"/>
    <w:rsid w:val="00867783"/>
    <w:rsid w:val="0087017C"/>
    <w:rsid w:val="008704C0"/>
    <w:rsid w:val="00871B7B"/>
    <w:rsid w:val="00872C26"/>
    <w:rsid w:val="00873BF8"/>
    <w:rsid w:val="0087468F"/>
    <w:rsid w:val="0087470D"/>
    <w:rsid w:val="00874813"/>
    <w:rsid w:val="00875AC7"/>
    <w:rsid w:val="00875B91"/>
    <w:rsid w:val="00877093"/>
    <w:rsid w:val="00877558"/>
    <w:rsid w:val="0087763B"/>
    <w:rsid w:val="008809AA"/>
    <w:rsid w:val="00882807"/>
    <w:rsid w:val="00882EAD"/>
    <w:rsid w:val="00883487"/>
    <w:rsid w:val="00883847"/>
    <w:rsid w:val="00887325"/>
    <w:rsid w:val="0088737D"/>
    <w:rsid w:val="0088746B"/>
    <w:rsid w:val="0089046A"/>
    <w:rsid w:val="0089149F"/>
    <w:rsid w:val="00891E7C"/>
    <w:rsid w:val="00893938"/>
    <w:rsid w:val="00893BCD"/>
    <w:rsid w:val="0089579F"/>
    <w:rsid w:val="008964FA"/>
    <w:rsid w:val="008977B7"/>
    <w:rsid w:val="008977E4"/>
    <w:rsid w:val="008A0528"/>
    <w:rsid w:val="008A0B7D"/>
    <w:rsid w:val="008A147B"/>
    <w:rsid w:val="008A25EF"/>
    <w:rsid w:val="008A3270"/>
    <w:rsid w:val="008A3904"/>
    <w:rsid w:val="008A3C63"/>
    <w:rsid w:val="008A43EA"/>
    <w:rsid w:val="008A44AF"/>
    <w:rsid w:val="008A4706"/>
    <w:rsid w:val="008A4959"/>
    <w:rsid w:val="008A5CBF"/>
    <w:rsid w:val="008A63A6"/>
    <w:rsid w:val="008A64D9"/>
    <w:rsid w:val="008A6E11"/>
    <w:rsid w:val="008A7C63"/>
    <w:rsid w:val="008B1745"/>
    <w:rsid w:val="008B1D74"/>
    <w:rsid w:val="008B426E"/>
    <w:rsid w:val="008B5810"/>
    <w:rsid w:val="008B5B1C"/>
    <w:rsid w:val="008B5ECD"/>
    <w:rsid w:val="008B682F"/>
    <w:rsid w:val="008B6A44"/>
    <w:rsid w:val="008B73AF"/>
    <w:rsid w:val="008B7746"/>
    <w:rsid w:val="008C0091"/>
    <w:rsid w:val="008C06F8"/>
    <w:rsid w:val="008C0A16"/>
    <w:rsid w:val="008C0A48"/>
    <w:rsid w:val="008C183E"/>
    <w:rsid w:val="008C2BD6"/>
    <w:rsid w:val="008C3222"/>
    <w:rsid w:val="008C337E"/>
    <w:rsid w:val="008C342B"/>
    <w:rsid w:val="008C3DB7"/>
    <w:rsid w:val="008C4598"/>
    <w:rsid w:val="008C4966"/>
    <w:rsid w:val="008C6159"/>
    <w:rsid w:val="008C7335"/>
    <w:rsid w:val="008C7772"/>
    <w:rsid w:val="008C79C4"/>
    <w:rsid w:val="008C7AD2"/>
    <w:rsid w:val="008C7AEB"/>
    <w:rsid w:val="008C7FED"/>
    <w:rsid w:val="008D1242"/>
    <w:rsid w:val="008D19EA"/>
    <w:rsid w:val="008D1A87"/>
    <w:rsid w:val="008D287B"/>
    <w:rsid w:val="008D48E5"/>
    <w:rsid w:val="008D5286"/>
    <w:rsid w:val="008D5EB2"/>
    <w:rsid w:val="008D7368"/>
    <w:rsid w:val="008D73F6"/>
    <w:rsid w:val="008E0317"/>
    <w:rsid w:val="008E0491"/>
    <w:rsid w:val="008E223B"/>
    <w:rsid w:val="008E4DAA"/>
    <w:rsid w:val="008E4F9D"/>
    <w:rsid w:val="008E5131"/>
    <w:rsid w:val="008E54D6"/>
    <w:rsid w:val="008E68F7"/>
    <w:rsid w:val="008E7997"/>
    <w:rsid w:val="008F2009"/>
    <w:rsid w:val="008F37CE"/>
    <w:rsid w:val="008F5062"/>
    <w:rsid w:val="008F5977"/>
    <w:rsid w:val="009002CA"/>
    <w:rsid w:val="009009EC"/>
    <w:rsid w:val="00900CE0"/>
    <w:rsid w:val="00901186"/>
    <w:rsid w:val="00901AE9"/>
    <w:rsid w:val="00902F4D"/>
    <w:rsid w:val="00903236"/>
    <w:rsid w:val="00903725"/>
    <w:rsid w:val="009038B0"/>
    <w:rsid w:val="00903C1D"/>
    <w:rsid w:val="00903E03"/>
    <w:rsid w:val="00904B65"/>
    <w:rsid w:val="00906476"/>
    <w:rsid w:val="00906C14"/>
    <w:rsid w:val="009070EF"/>
    <w:rsid w:val="00907287"/>
    <w:rsid w:val="009121B6"/>
    <w:rsid w:val="00912BD6"/>
    <w:rsid w:val="009139C0"/>
    <w:rsid w:val="00913F19"/>
    <w:rsid w:val="0091437C"/>
    <w:rsid w:val="00914627"/>
    <w:rsid w:val="0091482C"/>
    <w:rsid w:val="009156F7"/>
    <w:rsid w:val="00915726"/>
    <w:rsid w:val="00915BDE"/>
    <w:rsid w:val="00916250"/>
    <w:rsid w:val="00917032"/>
    <w:rsid w:val="00917D3B"/>
    <w:rsid w:val="009203B4"/>
    <w:rsid w:val="0092117E"/>
    <w:rsid w:val="009214E2"/>
    <w:rsid w:val="0092252D"/>
    <w:rsid w:val="00922931"/>
    <w:rsid w:val="00923203"/>
    <w:rsid w:val="00923D6E"/>
    <w:rsid w:val="00924477"/>
    <w:rsid w:val="00924C60"/>
    <w:rsid w:val="009250EA"/>
    <w:rsid w:val="009254F7"/>
    <w:rsid w:val="00925890"/>
    <w:rsid w:val="00926505"/>
    <w:rsid w:val="00926529"/>
    <w:rsid w:val="009275D9"/>
    <w:rsid w:val="00930FC2"/>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62F9"/>
    <w:rsid w:val="0095692E"/>
    <w:rsid w:val="00957631"/>
    <w:rsid w:val="00957D75"/>
    <w:rsid w:val="00960505"/>
    <w:rsid w:val="009612C9"/>
    <w:rsid w:val="009613E7"/>
    <w:rsid w:val="00961A1D"/>
    <w:rsid w:val="00963268"/>
    <w:rsid w:val="00964475"/>
    <w:rsid w:val="0096589F"/>
    <w:rsid w:val="009666E4"/>
    <w:rsid w:val="00966CF3"/>
    <w:rsid w:val="00966E42"/>
    <w:rsid w:val="009671D9"/>
    <w:rsid w:val="009705BC"/>
    <w:rsid w:val="00970EF7"/>
    <w:rsid w:val="0097126A"/>
    <w:rsid w:val="009714B0"/>
    <w:rsid w:val="009723AB"/>
    <w:rsid w:val="00972A82"/>
    <w:rsid w:val="00973507"/>
    <w:rsid w:val="009758CA"/>
    <w:rsid w:val="009801A2"/>
    <w:rsid w:val="00980396"/>
    <w:rsid w:val="00980FF7"/>
    <w:rsid w:val="009822FC"/>
    <w:rsid w:val="009824E5"/>
    <w:rsid w:val="0098253D"/>
    <w:rsid w:val="00983773"/>
    <w:rsid w:val="00984209"/>
    <w:rsid w:val="00984630"/>
    <w:rsid w:val="00985400"/>
    <w:rsid w:val="00990638"/>
    <w:rsid w:val="00991211"/>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4843"/>
    <w:rsid w:val="009A5309"/>
    <w:rsid w:val="009A58F2"/>
    <w:rsid w:val="009A5C4D"/>
    <w:rsid w:val="009A5E91"/>
    <w:rsid w:val="009A60C3"/>
    <w:rsid w:val="009A70BA"/>
    <w:rsid w:val="009B0D0E"/>
    <w:rsid w:val="009B0D18"/>
    <w:rsid w:val="009B2A51"/>
    <w:rsid w:val="009B357D"/>
    <w:rsid w:val="009B44F9"/>
    <w:rsid w:val="009B52AE"/>
    <w:rsid w:val="009B5A10"/>
    <w:rsid w:val="009B682E"/>
    <w:rsid w:val="009B7462"/>
    <w:rsid w:val="009B76CF"/>
    <w:rsid w:val="009C0819"/>
    <w:rsid w:val="009C0E22"/>
    <w:rsid w:val="009C208D"/>
    <w:rsid w:val="009C390E"/>
    <w:rsid w:val="009C4FD4"/>
    <w:rsid w:val="009C537A"/>
    <w:rsid w:val="009C5ED6"/>
    <w:rsid w:val="009C6CD4"/>
    <w:rsid w:val="009C7C06"/>
    <w:rsid w:val="009D0806"/>
    <w:rsid w:val="009D0817"/>
    <w:rsid w:val="009D1E49"/>
    <w:rsid w:val="009D2521"/>
    <w:rsid w:val="009D2569"/>
    <w:rsid w:val="009D259B"/>
    <w:rsid w:val="009D3289"/>
    <w:rsid w:val="009D3B4A"/>
    <w:rsid w:val="009D4871"/>
    <w:rsid w:val="009D4FA0"/>
    <w:rsid w:val="009D574E"/>
    <w:rsid w:val="009D59F3"/>
    <w:rsid w:val="009D70C2"/>
    <w:rsid w:val="009E0097"/>
    <w:rsid w:val="009E1030"/>
    <w:rsid w:val="009E1B2A"/>
    <w:rsid w:val="009E26A8"/>
    <w:rsid w:val="009E27DB"/>
    <w:rsid w:val="009E3BB6"/>
    <w:rsid w:val="009E3F5D"/>
    <w:rsid w:val="009E49D6"/>
    <w:rsid w:val="009E521F"/>
    <w:rsid w:val="009E5A9D"/>
    <w:rsid w:val="009E5C9B"/>
    <w:rsid w:val="009E5EA3"/>
    <w:rsid w:val="009E77B9"/>
    <w:rsid w:val="009F0650"/>
    <w:rsid w:val="009F0F92"/>
    <w:rsid w:val="009F23FB"/>
    <w:rsid w:val="009F2AAE"/>
    <w:rsid w:val="009F2AC8"/>
    <w:rsid w:val="009F314E"/>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07872"/>
    <w:rsid w:val="00A107C8"/>
    <w:rsid w:val="00A10DFF"/>
    <w:rsid w:val="00A115A7"/>
    <w:rsid w:val="00A12C7E"/>
    <w:rsid w:val="00A13A3E"/>
    <w:rsid w:val="00A14E8F"/>
    <w:rsid w:val="00A154D5"/>
    <w:rsid w:val="00A156E7"/>
    <w:rsid w:val="00A16294"/>
    <w:rsid w:val="00A16BBD"/>
    <w:rsid w:val="00A179BC"/>
    <w:rsid w:val="00A17DED"/>
    <w:rsid w:val="00A20333"/>
    <w:rsid w:val="00A2182F"/>
    <w:rsid w:val="00A22263"/>
    <w:rsid w:val="00A234A1"/>
    <w:rsid w:val="00A249E6"/>
    <w:rsid w:val="00A25009"/>
    <w:rsid w:val="00A26AD7"/>
    <w:rsid w:val="00A26C1F"/>
    <w:rsid w:val="00A26E4A"/>
    <w:rsid w:val="00A3211F"/>
    <w:rsid w:val="00A323E8"/>
    <w:rsid w:val="00A32545"/>
    <w:rsid w:val="00A3351E"/>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DFF"/>
    <w:rsid w:val="00A43FCA"/>
    <w:rsid w:val="00A4549C"/>
    <w:rsid w:val="00A45E27"/>
    <w:rsid w:val="00A46856"/>
    <w:rsid w:val="00A47C86"/>
    <w:rsid w:val="00A50591"/>
    <w:rsid w:val="00A505BF"/>
    <w:rsid w:val="00A50A22"/>
    <w:rsid w:val="00A5137A"/>
    <w:rsid w:val="00A51BE5"/>
    <w:rsid w:val="00A51D03"/>
    <w:rsid w:val="00A51F51"/>
    <w:rsid w:val="00A526DD"/>
    <w:rsid w:val="00A57938"/>
    <w:rsid w:val="00A602EA"/>
    <w:rsid w:val="00A606D5"/>
    <w:rsid w:val="00A60E9B"/>
    <w:rsid w:val="00A627F0"/>
    <w:rsid w:val="00A629DC"/>
    <w:rsid w:val="00A6310F"/>
    <w:rsid w:val="00A64010"/>
    <w:rsid w:val="00A66292"/>
    <w:rsid w:val="00A67B70"/>
    <w:rsid w:val="00A67D92"/>
    <w:rsid w:val="00A67F73"/>
    <w:rsid w:val="00A72D31"/>
    <w:rsid w:val="00A72FBC"/>
    <w:rsid w:val="00A732E9"/>
    <w:rsid w:val="00A74607"/>
    <w:rsid w:val="00A760FD"/>
    <w:rsid w:val="00A763F0"/>
    <w:rsid w:val="00A764FC"/>
    <w:rsid w:val="00A7676C"/>
    <w:rsid w:val="00A8066B"/>
    <w:rsid w:val="00A80D27"/>
    <w:rsid w:val="00A8155B"/>
    <w:rsid w:val="00A81734"/>
    <w:rsid w:val="00A8227B"/>
    <w:rsid w:val="00A824C5"/>
    <w:rsid w:val="00A82C53"/>
    <w:rsid w:val="00A838E5"/>
    <w:rsid w:val="00A83C01"/>
    <w:rsid w:val="00A83C2D"/>
    <w:rsid w:val="00A84DEF"/>
    <w:rsid w:val="00A85533"/>
    <w:rsid w:val="00A85AAF"/>
    <w:rsid w:val="00A85CE0"/>
    <w:rsid w:val="00A8762D"/>
    <w:rsid w:val="00A87CA4"/>
    <w:rsid w:val="00A87FEC"/>
    <w:rsid w:val="00A90316"/>
    <w:rsid w:val="00A917A2"/>
    <w:rsid w:val="00A918A9"/>
    <w:rsid w:val="00A91F38"/>
    <w:rsid w:val="00A93892"/>
    <w:rsid w:val="00A949F0"/>
    <w:rsid w:val="00A95135"/>
    <w:rsid w:val="00A96FD8"/>
    <w:rsid w:val="00A977EF"/>
    <w:rsid w:val="00AA1FD2"/>
    <w:rsid w:val="00AA35FB"/>
    <w:rsid w:val="00AA63EF"/>
    <w:rsid w:val="00AA7797"/>
    <w:rsid w:val="00AA7A28"/>
    <w:rsid w:val="00AB09ED"/>
    <w:rsid w:val="00AB0A47"/>
    <w:rsid w:val="00AB109D"/>
    <w:rsid w:val="00AB481F"/>
    <w:rsid w:val="00AB4A92"/>
    <w:rsid w:val="00AB4C64"/>
    <w:rsid w:val="00AB582C"/>
    <w:rsid w:val="00AB5DDB"/>
    <w:rsid w:val="00AB605B"/>
    <w:rsid w:val="00AB67A9"/>
    <w:rsid w:val="00AC10C1"/>
    <w:rsid w:val="00AC1BBB"/>
    <w:rsid w:val="00AC23CD"/>
    <w:rsid w:val="00AC2706"/>
    <w:rsid w:val="00AC2D9F"/>
    <w:rsid w:val="00AC3D4E"/>
    <w:rsid w:val="00AC4DEF"/>
    <w:rsid w:val="00AC51D8"/>
    <w:rsid w:val="00AC5462"/>
    <w:rsid w:val="00AC58D0"/>
    <w:rsid w:val="00AC58DA"/>
    <w:rsid w:val="00AC697A"/>
    <w:rsid w:val="00AC6BCC"/>
    <w:rsid w:val="00AC7C7E"/>
    <w:rsid w:val="00AC7C84"/>
    <w:rsid w:val="00AD0490"/>
    <w:rsid w:val="00AD05C1"/>
    <w:rsid w:val="00AD06CA"/>
    <w:rsid w:val="00AD08C0"/>
    <w:rsid w:val="00AD0D29"/>
    <w:rsid w:val="00AD31CB"/>
    <w:rsid w:val="00AD40AC"/>
    <w:rsid w:val="00AD4135"/>
    <w:rsid w:val="00AD4A6A"/>
    <w:rsid w:val="00AD4D8D"/>
    <w:rsid w:val="00AD5639"/>
    <w:rsid w:val="00AD5929"/>
    <w:rsid w:val="00AD655F"/>
    <w:rsid w:val="00AD6B23"/>
    <w:rsid w:val="00AD713E"/>
    <w:rsid w:val="00AE24C9"/>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646C"/>
    <w:rsid w:val="00AF7B32"/>
    <w:rsid w:val="00AF7FCF"/>
    <w:rsid w:val="00B00840"/>
    <w:rsid w:val="00B00A27"/>
    <w:rsid w:val="00B015D4"/>
    <w:rsid w:val="00B018C9"/>
    <w:rsid w:val="00B03B47"/>
    <w:rsid w:val="00B061A9"/>
    <w:rsid w:val="00B07779"/>
    <w:rsid w:val="00B07B8F"/>
    <w:rsid w:val="00B07BD6"/>
    <w:rsid w:val="00B07CEF"/>
    <w:rsid w:val="00B07DCF"/>
    <w:rsid w:val="00B07E07"/>
    <w:rsid w:val="00B11403"/>
    <w:rsid w:val="00B14E50"/>
    <w:rsid w:val="00B1576E"/>
    <w:rsid w:val="00B16B39"/>
    <w:rsid w:val="00B16ED3"/>
    <w:rsid w:val="00B22DAA"/>
    <w:rsid w:val="00B235EE"/>
    <w:rsid w:val="00B2508A"/>
    <w:rsid w:val="00B268E8"/>
    <w:rsid w:val="00B274E2"/>
    <w:rsid w:val="00B30197"/>
    <w:rsid w:val="00B30B0B"/>
    <w:rsid w:val="00B31860"/>
    <w:rsid w:val="00B32297"/>
    <w:rsid w:val="00B32B54"/>
    <w:rsid w:val="00B32EEB"/>
    <w:rsid w:val="00B33AE0"/>
    <w:rsid w:val="00B33BEF"/>
    <w:rsid w:val="00B34D5C"/>
    <w:rsid w:val="00B350F2"/>
    <w:rsid w:val="00B352E4"/>
    <w:rsid w:val="00B35E31"/>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23FB"/>
    <w:rsid w:val="00B5300E"/>
    <w:rsid w:val="00B5625D"/>
    <w:rsid w:val="00B57F55"/>
    <w:rsid w:val="00B6190C"/>
    <w:rsid w:val="00B61973"/>
    <w:rsid w:val="00B626B8"/>
    <w:rsid w:val="00B631F9"/>
    <w:rsid w:val="00B640D6"/>
    <w:rsid w:val="00B64576"/>
    <w:rsid w:val="00B649B9"/>
    <w:rsid w:val="00B6681E"/>
    <w:rsid w:val="00B66D1B"/>
    <w:rsid w:val="00B672DF"/>
    <w:rsid w:val="00B67819"/>
    <w:rsid w:val="00B70105"/>
    <w:rsid w:val="00B70F51"/>
    <w:rsid w:val="00B718B9"/>
    <w:rsid w:val="00B7277B"/>
    <w:rsid w:val="00B73133"/>
    <w:rsid w:val="00B7776F"/>
    <w:rsid w:val="00B808EA"/>
    <w:rsid w:val="00B8335C"/>
    <w:rsid w:val="00B833E2"/>
    <w:rsid w:val="00B849BD"/>
    <w:rsid w:val="00B84C8E"/>
    <w:rsid w:val="00B850D2"/>
    <w:rsid w:val="00B85548"/>
    <w:rsid w:val="00B85563"/>
    <w:rsid w:val="00B86796"/>
    <w:rsid w:val="00B87628"/>
    <w:rsid w:val="00B87E77"/>
    <w:rsid w:val="00B87FF5"/>
    <w:rsid w:val="00B90A65"/>
    <w:rsid w:val="00B919F8"/>
    <w:rsid w:val="00B91AE3"/>
    <w:rsid w:val="00B921A8"/>
    <w:rsid w:val="00B9237A"/>
    <w:rsid w:val="00B946B5"/>
    <w:rsid w:val="00B94EF4"/>
    <w:rsid w:val="00B9592F"/>
    <w:rsid w:val="00B96609"/>
    <w:rsid w:val="00B97360"/>
    <w:rsid w:val="00BA1B66"/>
    <w:rsid w:val="00BA253B"/>
    <w:rsid w:val="00BA2851"/>
    <w:rsid w:val="00BA2F7B"/>
    <w:rsid w:val="00BA3A22"/>
    <w:rsid w:val="00BA3CFC"/>
    <w:rsid w:val="00BA5BDE"/>
    <w:rsid w:val="00BA7B47"/>
    <w:rsid w:val="00BA7D9E"/>
    <w:rsid w:val="00BA7F97"/>
    <w:rsid w:val="00BB0287"/>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814"/>
    <w:rsid w:val="00BD7DEA"/>
    <w:rsid w:val="00BE0EF2"/>
    <w:rsid w:val="00BE2A84"/>
    <w:rsid w:val="00BE412C"/>
    <w:rsid w:val="00BE49E5"/>
    <w:rsid w:val="00BE4F0E"/>
    <w:rsid w:val="00BE540D"/>
    <w:rsid w:val="00BE7497"/>
    <w:rsid w:val="00BE79FC"/>
    <w:rsid w:val="00BF07FF"/>
    <w:rsid w:val="00BF1981"/>
    <w:rsid w:val="00BF1B31"/>
    <w:rsid w:val="00BF1C4B"/>
    <w:rsid w:val="00BF4854"/>
    <w:rsid w:val="00BF5F5D"/>
    <w:rsid w:val="00BF73B0"/>
    <w:rsid w:val="00BF7BBC"/>
    <w:rsid w:val="00C009A3"/>
    <w:rsid w:val="00C00A65"/>
    <w:rsid w:val="00C00CE0"/>
    <w:rsid w:val="00C02886"/>
    <w:rsid w:val="00C03CCE"/>
    <w:rsid w:val="00C04284"/>
    <w:rsid w:val="00C055D4"/>
    <w:rsid w:val="00C05B47"/>
    <w:rsid w:val="00C05FCF"/>
    <w:rsid w:val="00C06D4B"/>
    <w:rsid w:val="00C11EBA"/>
    <w:rsid w:val="00C13159"/>
    <w:rsid w:val="00C1424F"/>
    <w:rsid w:val="00C14AD4"/>
    <w:rsid w:val="00C1686A"/>
    <w:rsid w:val="00C206D2"/>
    <w:rsid w:val="00C2112A"/>
    <w:rsid w:val="00C218FE"/>
    <w:rsid w:val="00C23585"/>
    <w:rsid w:val="00C24E24"/>
    <w:rsid w:val="00C24EB5"/>
    <w:rsid w:val="00C273FF"/>
    <w:rsid w:val="00C3035B"/>
    <w:rsid w:val="00C32C07"/>
    <w:rsid w:val="00C337DD"/>
    <w:rsid w:val="00C34275"/>
    <w:rsid w:val="00C356D4"/>
    <w:rsid w:val="00C358DE"/>
    <w:rsid w:val="00C362D0"/>
    <w:rsid w:val="00C36BC1"/>
    <w:rsid w:val="00C40ABD"/>
    <w:rsid w:val="00C4275D"/>
    <w:rsid w:val="00C42F97"/>
    <w:rsid w:val="00C4593D"/>
    <w:rsid w:val="00C460D3"/>
    <w:rsid w:val="00C46A4A"/>
    <w:rsid w:val="00C474C8"/>
    <w:rsid w:val="00C477BE"/>
    <w:rsid w:val="00C47D68"/>
    <w:rsid w:val="00C51B3A"/>
    <w:rsid w:val="00C52108"/>
    <w:rsid w:val="00C525BB"/>
    <w:rsid w:val="00C52A5C"/>
    <w:rsid w:val="00C54057"/>
    <w:rsid w:val="00C543A6"/>
    <w:rsid w:val="00C54464"/>
    <w:rsid w:val="00C545D0"/>
    <w:rsid w:val="00C54ABD"/>
    <w:rsid w:val="00C54F75"/>
    <w:rsid w:val="00C55846"/>
    <w:rsid w:val="00C569DB"/>
    <w:rsid w:val="00C56F31"/>
    <w:rsid w:val="00C570FA"/>
    <w:rsid w:val="00C613DE"/>
    <w:rsid w:val="00C61924"/>
    <w:rsid w:val="00C61BDE"/>
    <w:rsid w:val="00C62003"/>
    <w:rsid w:val="00C62100"/>
    <w:rsid w:val="00C62974"/>
    <w:rsid w:val="00C62B5C"/>
    <w:rsid w:val="00C62D53"/>
    <w:rsid w:val="00C640F2"/>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144"/>
    <w:rsid w:val="00C80914"/>
    <w:rsid w:val="00C80F11"/>
    <w:rsid w:val="00C80F8A"/>
    <w:rsid w:val="00C81D44"/>
    <w:rsid w:val="00C82D52"/>
    <w:rsid w:val="00C83301"/>
    <w:rsid w:val="00C83D79"/>
    <w:rsid w:val="00C848B8"/>
    <w:rsid w:val="00C8519A"/>
    <w:rsid w:val="00C875B2"/>
    <w:rsid w:val="00C916BE"/>
    <w:rsid w:val="00C91CEA"/>
    <w:rsid w:val="00C92F89"/>
    <w:rsid w:val="00C93CD9"/>
    <w:rsid w:val="00C95A06"/>
    <w:rsid w:val="00C95AE6"/>
    <w:rsid w:val="00C95CD9"/>
    <w:rsid w:val="00C97C0A"/>
    <w:rsid w:val="00CA027C"/>
    <w:rsid w:val="00CA0B5A"/>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120"/>
    <w:rsid w:val="00CC6D9B"/>
    <w:rsid w:val="00CC700E"/>
    <w:rsid w:val="00CC775E"/>
    <w:rsid w:val="00CD044C"/>
    <w:rsid w:val="00CD10C7"/>
    <w:rsid w:val="00CD1969"/>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6604"/>
    <w:rsid w:val="00CE7ED3"/>
    <w:rsid w:val="00CE7F70"/>
    <w:rsid w:val="00CF0155"/>
    <w:rsid w:val="00CF0359"/>
    <w:rsid w:val="00CF0CEB"/>
    <w:rsid w:val="00CF0D0E"/>
    <w:rsid w:val="00CF17D2"/>
    <w:rsid w:val="00CF1C9A"/>
    <w:rsid w:val="00CF2282"/>
    <w:rsid w:val="00CF2418"/>
    <w:rsid w:val="00CF25FF"/>
    <w:rsid w:val="00CF27B4"/>
    <w:rsid w:val="00CF4F80"/>
    <w:rsid w:val="00CF56BE"/>
    <w:rsid w:val="00CF61C3"/>
    <w:rsid w:val="00D018D9"/>
    <w:rsid w:val="00D01CFF"/>
    <w:rsid w:val="00D02CD5"/>
    <w:rsid w:val="00D04963"/>
    <w:rsid w:val="00D04C29"/>
    <w:rsid w:val="00D054E1"/>
    <w:rsid w:val="00D05708"/>
    <w:rsid w:val="00D07837"/>
    <w:rsid w:val="00D100BF"/>
    <w:rsid w:val="00D117AF"/>
    <w:rsid w:val="00D131FB"/>
    <w:rsid w:val="00D1325F"/>
    <w:rsid w:val="00D13550"/>
    <w:rsid w:val="00D13747"/>
    <w:rsid w:val="00D13B63"/>
    <w:rsid w:val="00D1412F"/>
    <w:rsid w:val="00D162C0"/>
    <w:rsid w:val="00D16D53"/>
    <w:rsid w:val="00D16D6F"/>
    <w:rsid w:val="00D17529"/>
    <w:rsid w:val="00D17910"/>
    <w:rsid w:val="00D20B31"/>
    <w:rsid w:val="00D21279"/>
    <w:rsid w:val="00D21706"/>
    <w:rsid w:val="00D22D1E"/>
    <w:rsid w:val="00D23536"/>
    <w:rsid w:val="00D238B9"/>
    <w:rsid w:val="00D24B97"/>
    <w:rsid w:val="00D264A6"/>
    <w:rsid w:val="00D266DB"/>
    <w:rsid w:val="00D3144C"/>
    <w:rsid w:val="00D3235C"/>
    <w:rsid w:val="00D32C1F"/>
    <w:rsid w:val="00D3396D"/>
    <w:rsid w:val="00D353C1"/>
    <w:rsid w:val="00D357AC"/>
    <w:rsid w:val="00D35EDD"/>
    <w:rsid w:val="00D37471"/>
    <w:rsid w:val="00D41433"/>
    <w:rsid w:val="00D417B0"/>
    <w:rsid w:val="00D41C31"/>
    <w:rsid w:val="00D4362A"/>
    <w:rsid w:val="00D43BD9"/>
    <w:rsid w:val="00D43E2F"/>
    <w:rsid w:val="00D500D8"/>
    <w:rsid w:val="00D5017A"/>
    <w:rsid w:val="00D507EE"/>
    <w:rsid w:val="00D50AB2"/>
    <w:rsid w:val="00D5162E"/>
    <w:rsid w:val="00D51BDF"/>
    <w:rsid w:val="00D51CAE"/>
    <w:rsid w:val="00D542E6"/>
    <w:rsid w:val="00D556F8"/>
    <w:rsid w:val="00D55FD9"/>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704D8"/>
    <w:rsid w:val="00D71D29"/>
    <w:rsid w:val="00D72E3C"/>
    <w:rsid w:val="00D72ED7"/>
    <w:rsid w:val="00D737AC"/>
    <w:rsid w:val="00D73A61"/>
    <w:rsid w:val="00D7490D"/>
    <w:rsid w:val="00D75E81"/>
    <w:rsid w:val="00D76760"/>
    <w:rsid w:val="00D80281"/>
    <w:rsid w:val="00D80FD9"/>
    <w:rsid w:val="00D82F4E"/>
    <w:rsid w:val="00D84045"/>
    <w:rsid w:val="00D85BC2"/>
    <w:rsid w:val="00D862FC"/>
    <w:rsid w:val="00D8637F"/>
    <w:rsid w:val="00D8645C"/>
    <w:rsid w:val="00D874EB"/>
    <w:rsid w:val="00D878BA"/>
    <w:rsid w:val="00D87C5E"/>
    <w:rsid w:val="00D9154C"/>
    <w:rsid w:val="00D916EA"/>
    <w:rsid w:val="00D9378E"/>
    <w:rsid w:val="00D943CE"/>
    <w:rsid w:val="00D96057"/>
    <w:rsid w:val="00D96FFA"/>
    <w:rsid w:val="00D97AFF"/>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0DC0"/>
    <w:rsid w:val="00DB1446"/>
    <w:rsid w:val="00DB2958"/>
    <w:rsid w:val="00DB383B"/>
    <w:rsid w:val="00DB4B76"/>
    <w:rsid w:val="00DB510A"/>
    <w:rsid w:val="00DB5764"/>
    <w:rsid w:val="00DB6DCC"/>
    <w:rsid w:val="00DB6FFA"/>
    <w:rsid w:val="00DB74B1"/>
    <w:rsid w:val="00DB7F0E"/>
    <w:rsid w:val="00DC07EF"/>
    <w:rsid w:val="00DC1BF4"/>
    <w:rsid w:val="00DC3A96"/>
    <w:rsid w:val="00DC3C54"/>
    <w:rsid w:val="00DC4A9D"/>
    <w:rsid w:val="00DC4D5D"/>
    <w:rsid w:val="00DC54BD"/>
    <w:rsid w:val="00DC5B05"/>
    <w:rsid w:val="00DD0B58"/>
    <w:rsid w:val="00DD1D8E"/>
    <w:rsid w:val="00DD264E"/>
    <w:rsid w:val="00DD32AF"/>
    <w:rsid w:val="00DD3D2F"/>
    <w:rsid w:val="00DD43A0"/>
    <w:rsid w:val="00DD57AC"/>
    <w:rsid w:val="00DD6C65"/>
    <w:rsid w:val="00DD7FC6"/>
    <w:rsid w:val="00DE02AA"/>
    <w:rsid w:val="00DE0E7C"/>
    <w:rsid w:val="00DE1A8B"/>
    <w:rsid w:val="00DE2729"/>
    <w:rsid w:val="00DE3908"/>
    <w:rsid w:val="00DE3E29"/>
    <w:rsid w:val="00DE4799"/>
    <w:rsid w:val="00DE481B"/>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0C0"/>
    <w:rsid w:val="00DF5BA4"/>
    <w:rsid w:val="00E0024B"/>
    <w:rsid w:val="00E0056A"/>
    <w:rsid w:val="00E00CD6"/>
    <w:rsid w:val="00E00D3E"/>
    <w:rsid w:val="00E01682"/>
    <w:rsid w:val="00E02163"/>
    <w:rsid w:val="00E02D71"/>
    <w:rsid w:val="00E05656"/>
    <w:rsid w:val="00E05759"/>
    <w:rsid w:val="00E05A3F"/>
    <w:rsid w:val="00E06A32"/>
    <w:rsid w:val="00E1301E"/>
    <w:rsid w:val="00E13E8D"/>
    <w:rsid w:val="00E14BD1"/>
    <w:rsid w:val="00E15EC7"/>
    <w:rsid w:val="00E15EE1"/>
    <w:rsid w:val="00E1600C"/>
    <w:rsid w:val="00E16099"/>
    <w:rsid w:val="00E2057F"/>
    <w:rsid w:val="00E20607"/>
    <w:rsid w:val="00E20D69"/>
    <w:rsid w:val="00E20D9D"/>
    <w:rsid w:val="00E21146"/>
    <w:rsid w:val="00E21346"/>
    <w:rsid w:val="00E21CD3"/>
    <w:rsid w:val="00E21D5C"/>
    <w:rsid w:val="00E243C0"/>
    <w:rsid w:val="00E24461"/>
    <w:rsid w:val="00E2731E"/>
    <w:rsid w:val="00E275CF"/>
    <w:rsid w:val="00E27790"/>
    <w:rsid w:val="00E27B5B"/>
    <w:rsid w:val="00E27F41"/>
    <w:rsid w:val="00E304BF"/>
    <w:rsid w:val="00E307DB"/>
    <w:rsid w:val="00E30A0C"/>
    <w:rsid w:val="00E320E7"/>
    <w:rsid w:val="00E32369"/>
    <w:rsid w:val="00E3244A"/>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781"/>
    <w:rsid w:val="00E458CA"/>
    <w:rsid w:val="00E46145"/>
    <w:rsid w:val="00E47926"/>
    <w:rsid w:val="00E509E2"/>
    <w:rsid w:val="00E512D2"/>
    <w:rsid w:val="00E52082"/>
    <w:rsid w:val="00E530A8"/>
    <w:rsid w:val="00E53CB4"/>
    <w:rsid w:val="00E5434B"/>
    <w:rsid w:val="00E56261"/>
    <w:rsid w:val="00E6077E"/>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77C08"/>
    <w:rsid w:val="00E8075E"/>
    <w:rsid w:val="00E80AD0"/>
    <w:rsid w:val="00E81933"/>
    <w:rsid w:val="00E826E6"/>
    <w:rsid w:val="00E8349D"/>
    <w:rsid w:val="00E8357D"/>
    <w:rsid w:val="00E837B7"/>
    <w:rsid w:val="00E83D02"/>
    <w:rsid w:val="00E8421D"/>
    <w:rsid w:val="00E85438"/>
    <w:rsid w:val="00E85E1E"/>
    <w:rsid w:val="00E878CB"/>
    <w:rsid w:val="00E87A65"/>
    <w:rsid w:val="00E87F66"/>
    <w:rsid w:val="00E912E2"/>
    <w:rsid w:val="00E9185E"/>
    <w:rsid w:val="00E921AC"/>
    <w:rsid w:val="00E937E0"/>
    <w:rsid w:val="00E93B82"/>
    <w:rsid w:val="00E962FB"/>
    <w:rsid w:val="00E968C4"/>
    <w:rsid w:val="00E96FF7"/>
    <w:rsid w:val="00EA0C6C"/>
    <w:rsid w:val="00EA2999"/>
    <w:rsid w:val="00EA3049"/>
    <w:rsid w:val="00EA4AE1"/>
    <w:rsid w:val="00EA53EF"/>
    <w:rsid w:val="00EA5838"/>
    <w:rsid w:val="00EA5F61"/>
    <w:rsid w:val="00EA6523"/>
    <w:rsid w:val="00EA74A8"/>
    <w:rsid w:val="00EB01B6"/>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1D63"/>
    <w:rsid w:val="00EC29C6"/>
    <w:rsid w:val="00EC364D"/>
    <w:rsid w:val="00EC3951"/>
    <w:rsid w:val="00EC3CC8"/>
    <w:rsid w:val="00EC4594"/>
    <w:rsid w:val="00EC49EC"/>
    <w:rsid w:val="00EC5ED4"/>
    <w:rsid w:val="00EC6550"/>
    <w:rsid w:val="00ED0056"/>
    <w:rsid w:val="00ED024F"/>
    <w:rsid w:val="00ED263B"/>
    <w:rsid w:val="00ED2C82"/>
    <w:rsid w:val="00ED2DAD"/>
    <w:rsid w:val="00ED3A65"/>
    <w:rsid w:val="00ED409C"/>
    <w:rsid w:val="00ED41A8"/>
    <w:rsid w:val="00ED5A5E"/>
    <w:rsid w:val="00ED64CF"/>
    <w:rsid w:val="00ED6D45"/>
    <w:rsid w:val="00ED7AE2"/>
    <w:rsid w:val="00ED7C2D"/>
    <w:rsid w:val="00EE08C5"/>
    <w:rsid w:val="00EE1703"/>
    <w:rsid w:val="00EE25CA"/>
    <w:rsid w:val="00EE3180"/>
    <w:rsid w:val="00EE3E9D"/>
    <w:rsid w:val="00EE575D"/>
    <w:rsid w:val="00EE6834"/>
    <w:rsid w:val="00EE684C"/>
    <w:rsid w:val="00EE6A75"/>
    <w:rsid w:val="00EE79BF"/>
    <w:rsid w:val="00EE7B83"/>
    <w:rsid w:val="00EF045D"/>
    <w:rsid w:val="00EF07B6"/>
    <w:rsid w:val="00EF0AF9"/>
    <w:rsid w:val="00EF185E"/>
    <w:rsid w:val="00EF225F"/>
    <w:rsid w:val="00EF2294"/>
    <w:rsid w:val="00EF29E9"/>
    <w:rsid w:val="00EF3643"/>
    <w:rsid w:val="00EF44A7"/>
    <w:rsid w:val="00EF5953"/>
    <w:rsid w:val="00EF6CEC"/>
    <w:rsid w:val="00EF6DA9"/>
    <w:rsid w:val="00EF71D2"/>
    <w:rsid w:val="00EF72EC"/>
    <w:rsid w:val="00EF76EA"/>
    <w:rsid w:val="00F008A2"/>
    <w:rsid w:val="00F008F4"/>
    <w:rsid w:val="00F01A4F"/>
    <w:rsid w:val="00F01EA6"/>
    <w:rsid w:val="00F02392"/>
    <w:rsid w:val="00F02651"/>
    <w:rsid w:val="00F035F2"/>
    <w:rsid w:val="00F0408F"/>
    <w:rsid w:val="00F04404"/>
    <w:rsid w:val="00F04F2C"/>
    <w:rsid w:val="00F0562E"/>
    <w:rsid w:val="00F074DF"/>
    <w:rsid w:val="00F077B0"/>
    <w:rsid w:val="00F100EB"/>
    <w:rsid w:val="00F10CFF"/>
    <w:rsid w:val="00F119A5"/>
    <w:rsid w:val="00F12A58"/>
    <w:rsid w:val="00F12FC5"/>
    <w:rsid w:val="00F13E47"/>
    <w:rsid w:val="00F14516"/>
    <w:rsid w:val="00F14728"/>
    <w:rsid w:val="00F147D3"/>
    <w:rsid w:val="00F156CE"/>
    <w:rsid w:val="00F1688F"/>
    <w:rsid w:val="00F17C8F"/>
    <w:rsid w:val="00F20641"/>
    <w:rsid w:val="00F21C0D"/>
    <w:rsid w:val="00F22245"/>
    <w:rsid w:val="00F24080"/>
    <w:rsid w:val="00F2409F"/>
    <w:rsid w:val="00F24186"/>
    <w:rsid w:val="00F24293"/>
    <w:rsid w:val="00F24DF8"/>
    <w:rsid w:val="00F257A3"/>
    <w:rsid w:val="00F25CC6"/>
    <w:rsid w:val="00F27051"/>
    <w:rsid w:val="00F27EBF"/>
    <w:rsid w:val="00F31A1F"/>
    <w:rsid w:val="00F31C9C"/>
    <w:rsid w:val="00F32486"/>
    <w:rsid w:val="00F32EFA"/>
    <w:rsid w:val="00F332C8"/>
    <w:rsid w:val="00F332EE"/>
    <w:rsid w:val="00F33772"/>
    <w:rsid w:val="00F33A64"/>
    <w:rsid w:val="00F3418C"/>
    <w:rsid w:val="00F34273"/>
    <w:rsid w:val="00F34D22"/>
    <w:rsid w:val="00F35548"/>
    <w:rsid w:val="00F35AAA"/>
    <w:rsid w:val="00F35ADA"/>
    <w:rsid w:val="00F36056"/>
    <w:rsid w:val="00F362A9"/>
    <w:rsid w:val="00F36344"/>
    <w:rsid w:val="00F363FA"/>
    <w:rsid w:val="00F36C78"/>
    <w:rsid w:val="00F370A2"/>
    <w:rsid w:val="00F373E7"/>
    <w:rsid w:val="00F40355"/>
    <w:rsid w:val="00F4039D"/>
    <w:rsid w:val="00F404DF"/>
    <w:rsid w:val="00F4138E"/>
    <w:rsid w:val="00F41B48"/>
    <w:rsid w:val="00F41C3E"/>
    <w:rsid w:val="00F432F6"/>
    <w:rsid w:val="00F433A9"/>
    <w:rsid w:val="00F43632"/>
    <w:rsid w:val="00F4364E"/>
    <w:rsid w:val="00F43D77"/>
    <w:rsid w:val="00F44A30"/>
    <w:rsid w:val="00F470A6"/>
    <w:rsid w:val="00F47C92"/>
    <w:rsid w:val="00F503B3"/>
    <w:rsid w:val="00F53627"/>
    <w:rsid w:val="00F53F8F"/>
    <w:rsid w:val="00F5435D"/>
    <w:rsid w:val="00F54909"/>
    <w:rsid w:val="00F5520B"/>
    <w:rsid w:val="00F55DDC"/>
    <w:rsid w:val="00F56B72"/>
    <w:rsid w:val="00F56CB3"/>
    <w:rsid w:val="00F57383"/>
    <w:rsid w:val="00F57F24"/>
    <w:rsid w:val="00F60150"/>
    <w:rsid w:val="00F60C94"/>
    <w:rsid w:val="00F61A10"/>
    <w:rsid w:val="00F62260"/>
    <w:rsid w:val="00F626AF"/>
    <w:rsid w:val="00F6326A"/>
    <w:rsid w:val="00F63EFC"/>
    <w:rsid w:val="00F63FEF"/>
    <w:rsid w:val="00F6500D"/>
    <w:rsid w:val="00F657C2"/>
    <w:rsid w:val="00F65FAD"/>
    <w:rsid w:val="00F667F6"/>
    <w:rsid w:val="00F66E26"/>
    <w:rsid w:val="00F66E6F"/>
    <w:rsid w:val="00F67800"/>
    <w:rsid w:val="00F67F80"/>
    <w:rsid w:val="00F701D3"/>
    <w:rsid w:val="00F712E5"/>
    <w:rsid w:val="00F72B0C"/>
    <w:rsid w:val="00F73920"/>
    <w:rsid w:val="00F73EB5"/>
    <w:rsid w:val="00F75647"/>
    <w:rsid w:val="00F75674"/>
    <w:rsid w:val="00F75785"/>
    <w:rsid w:val="00F7692A"/>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20E"/>
    <w:rsid w:val="00F86375"/>
    <w:rsid w:val="00F86875"/>
    <w:rsid w:val="00F90103"/>
    <w:rsid w:val="00F90125"/>
    <w:rsid w:val="00F93CD7"/>
    <w:rsid w:val="00F95156"/>
    <w:rsid w:val="00F9515D"/>
    <w:rsid w:val="00F957EC"/>
    <w:rsid w:val="00F957EF"/>
    <w:rsid w:val="00F97056"/>
    <w:rsid w:val="00F9730A"/>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624B"/>
    <w:rsid w:val="00FB7EA7"/>
    <w:rsid w:val="00FC00F7"/>
    <w:rsid w:val="00FC0EB8"/>
    <w:rsid w:val="00FC12B4"/>
    <w:rsid w:val="00FC14D8"/>
    <w:rsid w:val="00FC4D98"/>
    <w:rsid w:val="00FC50EE"/>
    <w:rsid w:val="00FC5487"/>
    <w:rsid w:val="00FC57C5"/>
    <w:rsid w:val="00FC59EE"/>
    <w:rsid w:val="00FC6304"/>
    <w:rsid w:val="00FC66F7"/>
    <w:rsid w:val="00FC67AA"/>
    <w:rsid w:val="00FC7429"/>
    <w:rsid w:val="00FD0153"/>
    <w:rsid w:val="00FD0651"/>
    <w:rsid w:val="00FD148A"/>
    <w:rsid w:val="00FD1EB7"/>
    <w:rsid w:val="00FD4A3E"/>
    <w:rsid w:val="00FD4F39"/>
    <w:rsid w:val="00FD5338"/>
    <w:rsid w:val="00FD5CA0"/>
    <w:rsid w:val="00FD7F36"/>
    <w:rsid w:val="00FE011E"/>
    <w:rsid w:val="00FE02C6"/>
    <w:rsid w:val="00FE0F16"/>
    <w:rsid w:val="00FE1F93"/>
    <w:rsid w:val="00FE295D"/>
    <w:rsid w:val="00FE323F"/>
    <w:rsid w:val="00FE32FE"/>
    <w:rsid w:val="00FE4902"/>
    <w:rsid w:val="00FE4CAC"/>
    <w:rsid w:val="00FE4E49"/>
    <w:rsid w:val="00FE5784"/>
    <w:rsid w:val="00FE64CF"/>
    <w:rsid w:val="00FE67B2"/>
    <w:rsid w:val="00FE6814"/>
    <w:rsid w:val="00FE732C"/>
    <w:rsid w:val="00FE7A5D"/>
    <w:rsid w:val="00FF19F9"/>
    <w:rsid w:val="00FF1E1D"/>
    <w:rsid w:val="00FF1F06"/>
    <w:rsid w:val="00FF2599"/>
    <w:rsid w:val="00FF26CB"/>
    <w:rsid w:val="00FF288E"/>
    <w:rsid w:val="00FF2C60"/>
    <w:rsid w:val="00FF3854"/>
    <w:rsid w:val="00FF3DC3"/>
    <w:rsid w:val="00FF467F"/>
    <w:rsid w:val="00FF58F4"/>
    <w:rsid w:val="00FF5936"/>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2AFDAB"/>
  <w14:defaultImageDpi w14:val="300"/>
  <w15:chartTrackingRefBased/>
  <w15:docId w15:val="{C8DD4F20-10D2-5846-9133-E63B445B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DC4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CACCB-6029-1F4D-98C2-8EFB8299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2100</Words>
  <Characters>11973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14045</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50</cp:revision>
  <cp:lastPrinted>2023-01-13T03:51:00Z</cp:lastPrinted>
  <dcterms:created xsi:type="dcterms:W3CDTF">2022-10-04T04:33:00Z</dcterms:created>
  <dcterms:modified xsi:type="dcterms:W3CDTF">2024-01-26T04:26:00Z</dcterms:modified>
  <cp:category/>
</cp:coreProperties>
</file>