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1629" w14:textId="77777777" w:rsidR="009D0806" w:rsidRPr="002825C4" w:rsidRDefault="009D0806" w:rsidP="004F771C">
      <w:pPr>
        <w:rPr>
          <w:sz w:val="52"/>
          <w:szCs w:val="52"/>
          <w:lang w:val="fr-CA"/>
        </w:rPr>
      </w:pPr>
    </w:p>
    <w:p w14:paraId="3718FA09" w14:textId="77777777" w:rsidR="000B6688" w:rsidRPr="002825C4" w:rsidRDefault="006A7F94" w:rsidP="004F771C">
      <w:pPr>
        <w:rPr>
          <w:sz w:val="52"/>
          <w:szCs w:val="52"/>
          <w:lang w:val="fr-CA"/>
        </w:rPr>
      </w:pPr>
      <w:r w:rsidRPr="002825C4">
        <w:rPr>
          <w:noProof/>
          <w:sz w:val="52"/>
          <w:szCs w:val="52"/>
          <w:lang w:val="fr-CA" w:eastAsia="en-US"/>
        </w:rPr>
        <mc:AlternateContent>
          <mc:Choice Requires="wps">
            <w:drawing>
              <wp:anchor distT="0" distB="0" distL="114300" distR="114300" simplePos="0" relativeHeight="251657728" behindDoc="0" locked="0" layoutInCell="1" allowOverlap="1" wp14:anchorId="7DF28F3E" wp14:editId="5D6E443E">
                <wp:simplePos x="0" y="0"/>
                <wp:positionH relativeFrom="column">
                  <wp:posOffset>325120</wp:posOffset>
                </wp:positionH>
                <wp:positionV relativeFrom="paragraph">
                  <wp:posOffset>118110</wp:posOffset>
                </wp:positionV>
                <wp:extent cx="6075680" cy="7051040"/>
                <wp:effectExtent l="0" t="0" r="0" b="0"/>
                <wp:wrapThrough wrapText="bothSides">
                  <wp:wrapPolygon edited="0">
                    <wp:start x="-36" y="0"/>
                    <wp:lineTo x="-36" y="21573"/>
                    <wp:lineTo x="21636" y="21573"/>
                    <wp:lineTo x="21636" y="0"/>
                    <wp:lineTo x="-36" y="0"/>
                  </wp:wrapPolygon>
                </wp:wrapThrough>
                <wp:docPr id="1110477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75680" cy="7051040"/>
                        </a:xfrm>
                        <a:prstGeom prst="rect">
                          <a:avLst/>
                        </a:prstGeom>
                        <a:solidFill>
                          <a:srgbClr val="FFFFFF"/>
                        </a:solidFill>
                        <a:ln w="9525">
                          <a:solidFill>
                            <a:srgbClr val="000000"/>
                          </a:solidFill>
                          <a:miter lim="800000"/>
                          <a:headEnd/>
                          <a:tailEnd/>
                        </a:ln>
                      </wps:spPr>
                      <wps:txbx>
                        <w:txbxContent>
                          <w:p w14:paraId="241B79BD" w14:textId="77777777" w:rsidR="00E83AD5" w:rsidRPr="00AA0750" w:rsidRDefault="00E83AD5" w:rsidP="00E83AD5">
                            <w:pPr>
                              <w:widowControl w:val="0"/>
                              <w:tabs>
                                <w:tab w:val="right" w:pos="7080"/>
                              </w:tabs>
                              <w:autoSpaceDE w:val="0"/>
                              <w:autoSpaceDN w:val="0"/>
                              <w:adjustRightInd w:val="0"/>
                              <w:spacing w:before="180" w:after="90" w:line="280" w:lineRule="exact"/>
                              <w:ind w:right="300"/>
                              <w:jc w:val="center"/>
                              <w:rPr>
                                <w:color w:val="008000"/>
                                <w:sz w:val="30"/>
                                <w:szCs w:val="30"/>
                                <w:u w:val="single" w:color="008000"/>
                                <w:lang w:val="fr-CA" w:bidi="x-none"/>
                              </w:rPr>
                            </w:pPr>
                            <w:r w:rsidRPr="00AA0750">
                              <w:rPr>
                                <w:color w:val="008000"/>
                                <w:sz w:val="30"/>
                                <w:szCs w:val="30"/>
                                <w:u w:val="single" w:color="008000"/>
                                <w:lang w:val="fr-CA" w:bidi="x-none"/>
                              </w:rPr>
                              <w:t>Reportages et questions</w:t>
                            </w:r>
                          </w:p>
                          <w:p w14:paraId="4D1A0B3F" w14:textId="77777777" w:rsidR="00E83AD5" w:rsidRDefault="00E83AD5" w:rsidP="00E83AD5">
                            <w:pPr>
                              <w:widowControl w:val="0"/>
                              <w:tabs>
                                <w:tab w:val="right" w:pos="7080"/>
                              </w:tabs>
                              <w:autoSpaceDE w:val="0"/>
                              <w:autoSpaceDN w:val="0"/>
                              <w:adjustRightInd w:val="0"/>
                              <w:spacing w:before="180" w:after="90" w:line="260" w:lineRule="exact"/>
                              <w:ind w:left="270" w:right="300"/>
                              <w:rPr>
                                <w:color w:val="0000FF"/>
                                <w:sz w:val="22"/>
                                <w:szCs w:val="22"/>
                                <w:u w:color="008000"/>
                                <w:lang w:val="fr-CA" w:bidi="x-none"/>
                              </w:rPr>
                            </w:pPr>
                            <w:r w:rsidRPr="004A086B">
                              <w:rPr>
                                <w:color w:val="660066"/>
                                <w:sz w:val="22"/>
                                <w:szCs w:val="22"/>
                                <w:u w:color="008000"/>
                                <w:lang w:val="fr-CA" w:bidi="x-none"/>
                              </w:rPr>
                              <w:t xml:space="preserve">Chaque </w:t>
                            </w:r>
                            <w:r w:rsidRPr="0070772F">
                              <w:rPr>
                                <w:b/>
                                <w:color w:val="660066"/>
                                <w:sz w:val="22"/>
                                <w:szCs w:val="22"/>
                                <w:u w:color="008000"/>
                                <w:lang w:val="fr-CA" w:bidi="x-none"/>
                              </w:rPr>
                              <w:t>numéro gratuit</w:t>
                            </w:r>
                            <w:r>
                              <w:rPr>
                                <w:color w:val="660066"/>
                                <w:sz w:val="22"/>
                                <w:szCs w:val="22"/>
                                <w:u w:color="008000"/>
                                <w:lang w:val="fr-CA" w:bidi="x-none"/>
                              </w:rPr>
                              <w:t xml:space="preserve"> </w:t>
                            </w:r>
                            <w:r w:rsidRPr="004A086B">
                              <w:rPr>
                                <w:color w:val="660066"/>
                                <w:sz w:val="22"/>
                                <w:szCs w:val="22"/>
                                <w:u w:color="008000"/>
                                <w:lang w:val="fr-CA" w:bidi="x-none"/>
                              </w:rPr>
                              <w:t xml:space="preserve">de </w:t>
                            </w:r>
                            <w:r w:rsidRPr="004A086B">
                              <w:rPr>
                                <w:b/>
                                <w:bCs/>
                                <w:i/>
                                <w:iCs/>
                                <w:color w:val="0432FF"/>
                                <w:sz w:val="22"/>
                                <w:szCs w:val="22"/>
                                <w:u w:color="008000"/>
                                <w:lang w:val="fr-CA" w:bidi="x-none"/>
                              </w:rPr>
                              <w:t>Le Monde en Marche</w:t>
                            </w:r>
                            <w:r w:rsidRPr="004A086B">
                              <w:rPr>
                                <w:color w:val="660066"/>
                                <w:sz w:val="22"/>
                                <w:szCs w:val="22"/>
                                <w:u w:color="008000"/>
                                <w:lang w:val="fr-CA" w:bidi="x-none"/>
                              </w:rPr>
                              <w:t xml:space="preserve"> comprend : </w:t>
                            </w:r>
                            <w:r w:rsidRPr="004A086B">
                              <w:rPr>
                                <w:color w:val="660066"/>
                                <w:sz w:val="22"/>
                                <w:szCs w:val="22"/>
                                <w:u w:color="008000"/>
                                <w:lang w:val="fr-CA" w:bidi="x-none"/>
                              </w:rPr>
                              <w:br/>
                            </w:r>
                            <w:r w:rsidRPr="004A086B">
                              <w:rPr>
                                <w:color w:val="660066"/>
                                <w:sz w:val="22"/>
                                <w:szCs w:val="22"/>
                                <w:u w:color="008000"/>
                                <w:lang w:val="fr-CA" w:bidi="x-none"/>
                              </w:rPr>
                              <w:br/>
                            </w:r>
                            <w:r w:rsidRPr="004A086B">
                              <w:rPr>
                                <w:color w:val="0000FF"/>
                                <w:sz w:val="22"/>
                                <w:szCs w:val="22"/>
                                <w:u w:color="008000"/>
                                <w:lang w:val="fr-CA" w:bidi="x-none"/>
                              </w:rPr>
                              <w:t xml:space="preserve">1) un fichier PDF </w:t>
                            </w:r>
                          </w:p>
                          <w:p w14:paraId="7B2E4394" w14:textId="77777777" w:rsidR="00E83AD5" w:rsidRPr="0070772F" w:rsidRDefault="00E83AD5" w:rsidP="00E83AD5">
                            <w:pPr>
                              <w:widowControl w:val="0"/>
                              <w:tabs>
                                <w:tab w:val="right" w:pos="7080"/>
                              </w:tabs>
                              <w:autoSpaceDE w:val="0"/>
                              <w:autoSpaceDN w:val="0"/>
                              <w:adjustRightInd w:val="0"/>
                              <w:spacing w:before="180" w:after="90" w:line="260" w:lineRule="exact"/>
                              <w:ind w:left="270" w:right="300"/>
                              <w:rPr>
                                <w:bCs/>
                                <w:i/>
                                <w:color w:val="FF0000"/>
                                <w:sz w:val="22"/>
                                <w:szCs w:val="22"/>
                                <w:u w:color="008000"/>
                                <w:lang w:val="fr-CA" w:bidi="x-none"/>
                              </w:rPr>
                            </w:pPr>
                            <w:proofErr w:type="gramStart"/>
                            <w:r w:rsidRPr="0070772F">
                              <w:rPr>
                                <w:bCs/>
                                <w:i/>
                                <w:color w:val="FF0000"/>
                                <w:sz w:val="22"/>
                                <w:szCs w:val="22"/>
                                <w:u w:color="008000"/>
                                <w:lang w:val="fr-CA" w:bidi="x-none"/>
                              </w:rPr>
                              <w:t>et</w:t>
                            </w:r>
                            <w:proofErr w:type="gramEnd"/>
                          </w:p>
                          <w:p w14:paraId="38E380D9" w14:textId="77777777" w:rsidR="00E83AD5" w:rsidRDefault="00E83AD5" w:rsidP="00E83AD5">
                            <w:pPr>
                              <w:widowControl w:val="0"/>
                              <w:tabs>
                                <w:tab w:val="right" w:pos="7080"/>
                              </w:tabs>
                              <w:autoSpaceDE w:val="0"/>
                              <w:autoSpaceDN w:val="0"/>
                              <w:adjustRightInd w:val="0"/>
                              <w:spacing w:before="180" w:after="90" w:line="260" w:lineRule="exact"/>
                              <w:ind w:left="270" w:right="300"/>
                              <w:rPr>
                                <w:color w:val="0000FF"/>
                                <w:sz w:val="22"/>
                                <w:szCs w:val="22"/>
                                <w:u w:color="008000"/>
                                <w:lang w:val="fr-CA" w:bidi="x-none"/>
                              </w:rPr>
                            </w:pPr>
                            <w:r w:rsidRPr="004A086B">
                              <w:rPr>
                                <w:color w:val="0000FF"/>
                                <w:sz w:val="22"/>
                                <w:szCs w:val="22"/>
                                <w:u w:color="008000"/>
                                <w:lang w:val="fr-CA" w:bidi="x-none"/>
                              </w:rPr>
                              <w:t xml:space="preserve">2) un fichier Word </w:t>
                            </w:r>
                          </w:p>
                          <w:p w14:paraId="0AD2D6E2"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color w:val="0000FF"/>
                                <w:sz w:val="22"/>
                                <w:szCs w:val="22"/>
                                <w:u w:color="008000"/>
                                <w:lang w:val="fr-CA" w:bidi="x-none"/>
                              </w:rPr>
                            </w:pPr>
                            <w:r>
                              <w:rPr>
                                <w:color w:val="0000FF"/>
                                <w:sz w:val="22"/>
                                <w:szCs w:val="22"/>
                                <w:u w:color="008000"/>
                                <w:lang w:val="fr-CA" w:bidi="x-none"/>
                              </w:rPr>
                              <w:t xml:space="preserve">Ceux-ci </w:t>
                            </w:r>
                            <w:r w:rsidRPr="004A086B">
                              <w:rPr>
                                <w:color w:val="0000FF"/>
                                <w:sz w:val="22"/>
                                <w:szCs w:val="22"/>
                                <w:u w:color="008000"/>
                                <w:lang w:val="fr-CA" w:bidi="x-none"/>
                              </w:rPr>
                              <w:t>renferme</w:t>
                            </w:r>
                            <w:r>
                              <w:rPr>
                                <w:color w:val="0000FF"/>
                                <w:sz w:val="22"/>
                                <w:szCs w:val="22"/>
                                <w:u w:color="008000"/>
                                <w:lang w:val="fr-CA" w:bidi="x-none"/>
                              </w:rPr>
                              <w:t>nt</w:t>
                            </w:r>
                            <w:r w:rsidRPr="004A086B">
                              <w:rPr>
                                <w:color w:val="0000FF"/>
                                <w:sz w:val="22"/>
                                <w:szCs w:val="22"/>
                                <w:u w:color="008000"/>
                                <w:lang w:val="fr-CA" w:bidi="x-none"/>
                              </w:rPr>
                              <w:t xml:space="preserve"> </w:t>
                            </w:r>
                            <w:r w:rsidRPr="004A086B">
                              <w:rPr>
                                <w:b/>
                                <w:color w:val="0000FF"/>
                                <w:sz w:val="22"/>
                                <w:szCs w:val="22"/>
                                <w:u w:val="single"/>
                                <w:lang w:val="fr-CA" w:bidi="x-none"/>
                              </w:rPr>
                              <w:t>seulement</w:t>
                            </w:r>
                            <w:r w:rsidRPr="004A086B">
                              <w:rPr>
                                <w:b/>
                                <w:color w:val="0000FF"/>
                                <w:sz w:val="22"/>
                                <w:szCs w:val="22"/>
                                <w:lang w:val="fr-CA" w:bidi="x-none"/>
                              </w:rPr>
                              <w:t xml:space="preserve"> </w:t>
                            </w:r>
                            <w:r w:rsidRPr="004A086B">
                              <w:rPr>
                                <w:color w:val="0000FF"/>
                                <w:sz w:val="22"/>
                                <w:szCs w:val="22"/>
                                <w:u w:color="008000"/>
                                <w:lang w:val="fr-CA" w:bidi="x-none"/>
                              </w:rPr>
                              <w:t>les reportages et les questions. Ce</w:t>
                            </w:r>
                            <w:r>
                              <w:rPr>
                                <w:color w:val="0000FF"/>
                                <w:sz w:val="22"/>
                                <w:szCs w:val="22"/>
                                <w:u w:color="008000"/>
                                <w:lang w:val="fr-CA" w:bidi="x-none"/>
                              </w:rPr>
                              <w:t>s</w:t>
                            </w:r>
                            <w:r w:rsidRPr="004A086B">
                              <w:rPr>
                                <w:color w:val="0000FF"/>
                                <w:sz w:val="22"/>
                                <w:szCs w:val="22"/>
                                <w:u w:color="008000"/>
                                <w:lang w:val="fr-CA" w:bidi="x-none"/>
                              </w:rPr>
                              <w:t xml:space="preserve"> fichier</w:t>
                            </w:r>
                            <w:r>
                              <w:rPr>
                                <w:color w:val="0000FF"/>
                                <w:sz w:val="22"/>
                                <w:szCs w:val="22"/>
                                <w:u w:color="008000"/>
                                <w:lang w:val="fr-CA" w:bidi="x-none"/>
                              </w:rPr>
                              <w:t>s</w:t>
                            </w:r>
                            <w:r w:rsidRPr="004A086B">
                              <w:rPr>
                                <w:color w:val="0000FF"/>
                                <w:sz w:val="22"/>
                                <w:szCs w:val="22"/>
                                <w:u w:color="008000"/>
                                <w:lang w:val="fr-CA" w:bidi="x-none"/>
                              </w:rPr>
                              <w:t xml:space="preserve"> </w:t>
                            </w:r>
                            <w:r w:rsidRPr="004A086B">
                              <w:rPr>
                                <w:b/>
                                <w:bCs/>
                                <w:color w:val="0000FF"/>
                                <w:sz w:val="22"/>
                                <w:szCs w:val="22"/>
                                <w:u w:val="single" w:color="008000"/>
                                <w:lang w:val="fr-CA" w:bidi="x-none"/>
                              </w:rPr>
                              <w:t>ne</w:t>
                            </w:r>
                            <w:r w:rsidRPr="004A086B">
                              <w:rPr>
                                <w:color w:val="0000FF"/>
                                <w:sz w:val="22"/>
                                <w:szCs w:val="22"/>
                                <w:u w:color="008000"/>
                                <w:lang w:val="fr-CA" w:bidi="x-none"/>
                              </w:rPr>
                              <w:t xml:space="preserve"> contien</w:t>
                            </w:r>
                            <w:r>
                              <w:rPr>
                                <w:color w:val="0000FF"/>
                                <w:sz w:val="22"/>
                                <w:szCs w:val="22"/>
                                <w:u w:color="008000"/>
                                <w:lang w:val="fr-CA" w:bidi="x-none"/>
                              </w:rPr>
                              <w:t>nen</w:t>
                            </w:r>
                            <w:r w:rsidRPr="004A086B">
                              <w:rPr>
                                <w:color w:val="0000FF"/>
                                <w:sz w:val="22"/>
                                <w:szCs w:val="22"/>
                                <w:u w:color="008000"/>
                                <w:lang w:val="fr-CA" w:bidi="x-none"/>
                              </w:rPr>
                              <w:t xml:space="preserve">t </w:t>
                            </w:r>
                            <w:r w:rsidRPr="004A086B">
                              <w:rPr>
                                <w:b/>
                                <w:bCs/>
                                <w:color w:val="0000FF"/>
                                <w:sz w:val="22"/>
                                <w:szCs w:val="22"/>
                                <w:u w:val="single" w:color="008000"/>
                                <w:lang w:val="fr-CA" w:bidi="x-none"/>
                              </w:rPr>
                              <w:t>pas</w:t>
                            </w:r>
                            <w:r w:rsidRPr="004A086B">
                              <w:rPr>
                                <w:color w:val="0000FF"/>
                                <w:sz w:val="22"/>
                                <w:szCs w:val="22"/>
                                <w:u w:color="008000"/>
                                <w:lang w:val="fr-CA" w:bidi="x-none"/>
                              </w:rPr>
                              <w:t xml:space="preserve"> les</w:t>
                            </w:r>
                            <w:r>
                              <w:rPr>
                                <w:color w:val="0000FF"/>
                                <w:sz w:val="22"/>
                                <w:szCs w:val="22"/>
                                <w:u w:color="008000"/>
                                <w:lang w:val="fr-CA" w:bidi="x-none"/>
                              </w:rPr>
                              <w:t> </w:t>
                            </w:r>
                            <w:r w:rsidRPr="004A086B">
                              <w:rPr>
                                <w:color w:val="0000FF"/>
                                <w:sz w:val="22"/>
                                <w:szCs w:val="22"/>
                                <w:u w:color="008000"/>
                                <w:lang w:val="fr-CA" w:bidi="x-none"/>
                              </w:rPr>
                              <w:t xml:space="preserve">Corrigés. </w:t>
                            </w:r>
                          </w:p>
                          <w:p w14:paraId="558A4B9B"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color w:val="FF0000"/>
                                <w:sz w:val="22"/>
                                <w:szCs w:val="22"/>
                                <w:u w:color="008000"/>
                                <w:lang w:val="fr-CA" w:bidi="x-none"/>
                              </w:rPr>
                            </w:pPr>
                            <w:r w:rsidRPr="004A086B">
                              <w:rPr>
                                <w:color w:val="FF0000"/>
                                <w:sz w:val="22"/>
                                <w:szCs w:val="22"/>
                                <w:u w:color="008000"/>
                                <w:lang w:val="fr-CA" w:bidi="x-none"/>
                              </w:rPr>
                              <w:t xml:space="preserve">Ce fichier </w:t>
                            </w:r>
                            <w:r w:rsidRPr="004A086B">
                              <w:rPr>
                                <w:b/>
                                <w:bCs/>
                                <w:color w:val="FF0000"/>
                                <w:sz w:val="22"/>
                                <w:szCs w:val="22"/>
                                <w:u w:color="008000"/>
                                <w:lang w:val="fr-CA" w:bidi="x-none"/>
                              </w:rPr>
                              <w:t>Word</w:t>
                            </w:r>
                            <w:r w:rsidRPr="004A086B">
                              <w:rPr>
                                <w:color w:val="FF0000"/>
                                <w:sz w:val="22"/>
                                <w:szCs w:val="22"/>
                                <w:u w:color="008000"/>
                                <w:lang w:val="fr-CA" w:bidi="x-none"/>
                              </w:rPr>
                              <w:t xml:space="preserve"> permet aux élèves de faire leurs devoirs en utilisant un ordinateur à l’école ou à la maison. Les enseignants peuvent assigner l’ensemble ou une partie des tâches aux élèves par le biais d’un courriel avec pièce jointe ou d’un site Web de l’école. Le fichier </w:t>
                            </w:r>
                            <w:r w:rsidRPr="004A086B">
                              <w:rPr>
                                <w:b/>
                                <w:bCs/>
                                <w:color w:val="FF0000"/>
                                <w:sz w:val="22"/>
                                <w:szCs w:val="22"/>
                                <w:u w:color="008000"/>
                                <w:lang w:val="fr-CA" w:bidi="x-none"/>
                              </w:rPr>
                              <w:t>Word</w:t>
                            </w:r>
                            <w:r w:rsidRPr="004A086B">
                              <w:rPr>
                                <w:color w:val="FF0000"/>
                                <w:sz w:val="22"/>
                                <w:szCs w:val="22"/>
                                <w:u w:color="008000"/>
                                <w:lang w:val="fr-CA" w:bidi="x-none"/>
                              </w:rPr>
                              <w:t xml:space="preserve"> aide également les enseignants à :</w:t>
                            </w:r>
                          </w:p>
                          <w:p w14:paraId="3583594B" w14:textId="77777777" w:rsidR="00F71BE7" w:rsidRPr="005779E8" w:rsidRDefault="00F71BE7" w:rsidP="00F71BE7">
                            <w:pPr>
                              <w:widowControl w:val="0"/>
                              <w:tabs>
                                <w:tab w:val="right" w:pos="7080"/>
                              </w:tabs>
                              <w:autoSpaceDE w:val="0"/>
                              <w:autoSpaceDN w:val="0"/>
                              <w:adjustRightInd w:val="0"/>
                              <w:spacing w:before="180" w:after="90" w:line="200" w:lineRule="atLeast"/>
                              <w:ind w:left="633" w:right="302" w:hanging="187"/>
                              <w:rPr>
                                <w:color w:val="800080"/>
                                <w:sz w:val="22"/>
                                <w:szCs w:val="22"/>
                                <w:u w:color="008000"/>
                                <w:lang w:val="fr-CA" w:eastAsia="en-US" w:bidi="x-none"/>
                              </w:rPr>
                            </w:pPr>
                            <w:r w:rsidRPr="005779E8">
                              <w:rPr>
                                <w:color w:val="800080"/>
                                <w:sz w:val="22"/>
                                <w:szCs w:val="22"/>
                                <w:u w:color="008000"/>
                                <w:lang w:val="fr-CA" w:eastAsia="en-US" w:bidi="x-none"/>
                              </w:rPr>
                              <w:t xml:space="preserve">• </w:t>
                            </w:r>
                            <w:r w:rsidRPr="0083420F">
                              <w:rPr>
                                <w:color w:val="800080"/>
                                <w:sz w:val="22"/>
                                <w:szCs w:val="22"/>
                                <w:u w:color="008000"/>
                                <w:lang w:val="fr-CA" w:eastAsia="en-US" w:bidi="x-none"/>
                              </w:rPr>
                              <w:t xml:space="preserve">modifier et formater facilement le contenu, p. ex. en changeant les </w:t>
                            </w:r>
                            <w:r w:rsidRPr="009A783B">
                              <w:rPr>
                                <w:rFonts w:ascii="Gill Sans Ultra Bold" w:hAnsi="Gill Sans Ultra Bold" w:cs="Arial"/>
                                <w:i/>
                                <w:iCs/>
                                <w:color w:val="800080"/>
                                <w:sz w:val="22"/>
                                <w:szCs w:val="22"/>
                                <w:u w:color="008000"/>
                                <w:lang w:val="fr-CA" w:eastAsia="en-US" w:bidi="x-none"/>
                              </w:rPr>
                              <w:t xml:space="preserve">polices de </w:t>
                            </w:r>
                            <w:r>
                              <w:rPr>
                                <w:rFonts w:ascii="Gill Sans Ultra Bold" w:hAnsi="Gill Sans Ultra Bold" w:cs="Arial"/>
                                <w:i/>
                                <w:iCs/>
                                <w:color w:val="800080"/>
                                <w:sz w:val="22"/>
                                <w:szCs w:val="22"/>
                                <w:u w:color="008000"/>
                                <w:lang w:val="fr-CA" w:eastAsia="en-US" w:bidi="x-none"/>
                              </w:rPr>
                              <w:br/>
                            </w:r>
                            <w:r w:rsidRPr="009A783B">
                              <w:rPr>
                                <w:rFonts w:ascii="Gill Sans Ultra Bold" w:hAnsi="Gill Sans Ultra Bold" w:cs="Arial"/>
                                <w:i/>
                                <w:iCs/>
                                <w:color w:val="800080"/>
                                <w:sz w:val="22"/>
                                <w:szCs w:val="22"/>
                                <w:u w:color="008000"/>
                                <w:lang w:val="fr-CA" w:eastAsia="en-US" w:bidi="x-none"/>
                              </w:rPr>
                              <w:t>caractères</w:t>
                            </w:r>
                            <w:r w:rsidRPr="0083420F">
                              <w:rPr>
                                <w:rFonts w:ascii="Gill Sans Ultra Bold" w:hAnsi="Gill Sans Ultra Bold" w:cs="Arial"/>
                                <w:color w:val="800080"/>
                                <w:sz w:val="22"/>
                                <w:szCs w:val="22"/>
                                <w:u w:color="008000"/>
                                <w:lang w:val="fr-CA" w:eastAsia="en-US" w:bidi="x-none"/>
                              </w:rPr>
                              <w:t xml:space="preserve"> </w:t>
                            </w:r>
                            <w:r w:rsidRPr="0083420F">
                              <w:rPr>
                                <w:color w:val="800080"/>
                                <w:sz w:val="22"/>
                                <w:szCs w:val="22"/>
                                <w:u w:color="008000"/>
                                <w:lang w:val="fr-CA" w:eastAsia="en-US" w:bidi="x-none"/>
                              </w:rPr>
                              <w:t xml:space="preserve">et </w:t>
                            </w:r>
                            <w:r w:rsidRPr="00016375">
                              <w:rPr>
                                <w:color w:val="800080"/>
                                <w:sz w:val="40"/>
                                <w:szCs w:val="40"/>
                                <w:u w:color="008000"/>
                                <w:lang w:val="fr-CA" w:eastAsia="en-US" w:bidi="x-none"/>
                              </w:rPr>
                              <w:t>leur taille</w:t>
                            </w:r>
                          </w:p>
                          <w:p w14:paraId="0B055FE0" w14:textId="77777777" w:rsidR="00F71BE7" w:rsidRPr="005779E8" w:rsidRDefault="00F71BE7" w:rsidP="00F71BE7">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eastAsia="en-US" w:bidi="x-none"/>
                              </w:rPr>
                            </w:pPr>
                            <w:r w:rsidRPr="005779E8">
                              <w:rPr>
                                <w:color w:val="800080"/>
                                <w:sz w:val="22"/>
                                <w:szCs w:val="22"/>
                                <w:u w:color="008000"/>
                                <w:lang w:val="fr-CA" w:eastAsia="en-US" w:bidi="x-none"/>
                              </w:rPr>
                              <w:t>• créer un document PDF et utiliser le Mode lecture à haute voix d’Adobe Reader</w:t>
                            </w:r>
                          </w:p>
                          <w:p w14:paraId="683BCEBE" w14:textId="77777777" w:rsidR="00F71BE7" w:rsidRPr="005779E8" w:rsidRDefault="00F71BE7" w:rsidP="00F71BE7">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eastAsia="en-US" w:bidi="x-none"/>
                              </w:rPr>
                            </w:pPr>
                            <w:r w:rsidRPr="005779E8">
                              <w:rPr>
                                <w:color w:val="800080"/>
                                <w:sz w:val="22"/>
                                <w:szCs w:val="22"/>
                                <w:u w:color="008000"/>
                                <w:lang w:val="fr-CA" w:eastAsia="en-US" w:bidi="x-none"/>
                              </w:rPr>
                              <w:t>• économiser du papier et les frais de photocopie et à protéger l’environnement</w:t>
                            </w:r>
                          </w:p>
                          <w:p w14:paraId="59773BF8" w14:textId="77777777" w:rsidR="00F71BE7" w:rsidRPr="005779E8" w:rsidRDefault="00F71BE7" w:rsidP="00F71BE7">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eastAsia="en-US" w:bidi="x-none"/>
                              </w:rPr>
                            </w:pPr>
                            <w:r w:rsidRPr="005779E8">
                              <w:rPr>
                                <w:color w:val="800080"/>
                                <w:sz w:val="22"/>
                                <w:szCs w:val="22"/>
                                <w:u w:color="008000"/>
                                <w:lang w:val="fr-CA" w:eastAsia="en-US" w:bidi="x-none"/>
                              </w:rPr>
                              <w:t>• développer les compétences en informatique des élèves et à encourager ces derniers à les utiliser</w:t>
                            </w:r>
                          </w:p>
                          <w:p w14:paraId="4E4476FA" w14:textId="77777777" w:rsidR="00E83AD5" w:rsidRDefault="00E83AD5" w:rsidP="00E83AD5">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bidi="x-none"/>
                              </w:rPr>
                            </w:pPr>
                          </w:p>
                          <w:p w14:paraId="33954583" w14:textId="77777777" w:rsidR="00E83AD5" w:rsidRPr="004A086B" w:rsidRDefault="00E83AD5" w:rsidP="00E83AD5">
                            <w:pPr>
                              <w:widowControl w:val="0"/>
                              <w:tabs>
                                <w:tab w:val="right" w:pos="7080"/>
                              </w:tabs>
                              <w:autoSpaceDE w:val="0"/>
                              <w:autoSpaceDN w:val="0"/>
                              <w:adjustRightInd w:val="0"/>
                              <w:spacing w:before="180" w:after="90" w:line="320" w:lineRule="exact"/>
                              <w:ind w:left="270" w:right="300"/>
                              <w:jc w:val="center"/>
                              <w:rPr>
                                <w:color w:val="008000"/>
                                <w:sz w:val="26"/>
                                <w:szCs w:val="26"/>
                                <w:u w:val="single" w:color="008000"/>
                                <w:lang w:val="fr-CA" w:bidi="x-none"/>
                              </w:rPr>
                            </w:pPr>
                            <w:r w:rsidRPr="004A086B">
                              <w:rPr>
                                <w:color w:val="008000"/>
                                <w:sz w:val="26"/>
                                <w:szCs w:val="26"/>
                                <w:u w:val="single" w:color="008000"/>
                                <w:lang w:val="fr-CA" w:bidi="x-none"/>
                              </w:rPr>
                              <w:t>Que pouvez-vous faire d’autre avec le fichier Word?</w:t>
                            </w:r>
                          </w:p>
                          <w:p w14:paraId="009893A0"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b/>
                                <w:bCs/>
                                <w:color w:val="0000FF"/>
                                <w:sz w:val="22"/>
                                <w:szCs w:val="22"/>
                                <w:u w:color="008000"/>
                                <w:lang w:val="fr-CA" w:bidi="x-none"/>
                              </w:rPr>
                            </w:pPr>
                            <w:r w:rsidRPr="004A086B">
                              <w:rPr>
                                <w:color w:val="0000FF"/>
                                <w:sz w:val="22"/>
                                <w:szCs w:val="22"/>
                                <w:u w:color="008000"/>
                                <w:lang w:val="fr-CA" w:bidi="x-none"/>
                              </w:rPr>
                              <w:t xml:space="preserve">1) </w:t>
                            </w:r>
                            <w:r>
                              <w:rPr>
                                <w:color w:val="0000FF"/>
                                <w:sz w:val="22"/>
                                <w:szCs w:val="22"/>
                                <w:u w:color="008000"/>
                                <w:lang w:val="fr-CA" w:bidi="x-none"/>
                              </w:rPr>
                              <w:t>Vous</w:t>
                            </w:r>
                            <w:r w:rsidRPr="004A086B">
                              <w:rPr>
                                <w:color w:val="0000FF"/>
                                <w:sz w:val="22"/>
                                <w:szCs w:val="22"/>
                                <w:u w:color="008000"/>
                                <w:lang w:val="fr-CA" w:bidi="x-none"/>
                              </w:rPr>
                              <w:t xml:space="preserve"> pouvez aisément télécharger le fichier dans Google Docs et le partager avec vos élèves et/ou des collègues de votre école. </w:t>
                            </w:r>
                            <w:r w:rsidRPr="004A086B">
                              <w:rPr>
                                <w:b/>
                                <w:bCs/>
                                <w:color w:val="0000FF"/>
                                <w:sz w:val="22"/>
                                <w:szCs w:val="22"/>
                                <w:u w:color="008000"/>
                                <w:lang w:val="fr-CA" w:bidi="x-none"/>
                              </w:rPr>
                              <w:t>Regardez comment faire ici :</w:t>
                            </w:r>
                          </w:p>
                          <w:p w14:paraId="78641D37" w14:textId="77777777" w:rsidR="00E83AD5" w:rsidRDefault="00E83AD5" w:rsidP="00E83AD5">
                            <w:pPr>
                              <w:widowControl w:val="0"/>
                              <w:tabs>
                                <w:tab w:val="right" w:pos="7080"/>
                              </w:tabs>
                              <w:autoSpaceDE w:val="0"/>
                              <w:autoSpaceDN w:val="0"/>
                              <w:adjustRightInd w:val="0"/>
                              <w:spacing w:before="180" w:after="90" w:line="260" w:lineRule="exact"/>
                              <w:ind w:left="270" w:right="300"/>
                              <w:rPr>
                                <w:sz w:val="22"/>
                                <w:szCs w:val="22"/>
                                <w:lang w:val="fr-CA" w:bidi="x-none"/>
                              </w:rPr>
                            </w:pPr>
                            <w:hyperlink r:id="rId8" w:history="1">
                              <w:r w:rsidRPr="003978E2">
                                <w:rPr>
                                  <w:rStyle w:val="Hyperlink"/>
                                  <w:sz w:val="22"/>
                                  <w:szCs w:val="22"/>
                                  <w:lang w:val="fr-CA" w:bidi="x-none"/>
                                </w:rPr>
                                <w:t>https://support.google.com/drive/answer/2424368?hl=fr</w:t>
                              </w:r>
                            </w:hyperlink>
                          </w:p>
                          <w:p w14:paraId="33C1BABF"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color w:val="FF0000"/>
                                <w:sz w:val="22"/>
                                <w:szCs w:val="22"/>
                                <w:u w:color="008000"/>
                                <w:lang w:val="fr-CA" w:bidi="x-none"/>
                              </w:rPr>
                            </w:pPr>
                            <w:r w:rsidRPr="004A086B">
                              <w:rPr>
                                <w:color w:val="FF0000"/>
                                <w:sz w:val="22"/>
                                <w:szCs w:val="22"/>
                                <w:u w:color="008000"/>
                                <w:lang w:val="fr-CA" w:bidi="x-none"/>
                              </w:rPr>
                              <w:t xml:space="preserve">2) Vous pouvez faire traduire dans une autre langue le document ainsi téléchargé (voir </w:t>
                            </w:r>
                            <w:r w:rsidRPr="004A086B">
                              <w:rPr>
                                <w:b/>
                                <w:bCs/>
                                <w:color w:val="FF0000"/>
                                <w:sz w:val="22"/>
                                <w:szCs w:val="22"/>
                                <w:u w:color="008000"/>
                                <w:lang w:val="fr-CA" w:bidi="x-none"/>
                              </w:rPr>
                              <w:t>Outils&gt;Traduire un document</w:t>
                            </w:r>
                            <w:r w:rsidRPr="004A086B">
                              <w:rPr>
                                <w:color w:val="FF0000"/>
                                <w:sz w:val="22"/>
                                <w:szCs w:val="22"/>
                                <w:u w:color="008000"/>
                                <w:lang w:val="fr-CA" w:bidi="x-none"/>
                              </w:rPr>
                              <w:t xml:space="preserve">). Google Docs créera une nouvelle copie du fichier original, mais vous devrez éditer le document pour qu’il réponde à vos exigences. Google Docs effectue des traductions dans plus de 100 langues dont l’espagnol, le mandarin et l’allemand. </w:t>
                            </w:r>
                            <w:r w:rsidRPr="004A086B">
                              <w:rPr>
                                <w:b/>
                                <w:bCs/>
                                <w:color w:val="FF0000"/>
                                <w:sz w:val="22"/>
                                <w:szCs w:val="22"/>
                                <w:u w:color="008000"/>
                                <w:lang w:val="fr-CA" w:bidi="x-none"/>
                              </w:rPr>
                              <w:t>Regardez comment faire ici :</w:t>
                            </w:r>
                          </w:p>
                          <w:p w14:paraId="2A2608AE" w14:textId="77777777" w:rsidR="00E83AD5" w:rsidRPr="00E41AF6" w:rsidRDefault="00E83AD5" w:rsidP="00E83AD5">
                            <w:pPr>
                              <w:widowControl w:val="0"/>
                              <w:tabs>
                                <w:tab w:val="right" w:pos="7080"/>
                              </w:tabs>
                              <w:autoSpaceDE w:val="0"/>
                              <w:autoSpaceDN w:val="0"/>
                              <w:adjustRightInd w:val="0"/>
                              <w:spacing w:before="180" w:after="90" w:line="260" w:lineRule="exact"/>
                              <w:ind w:left="270" w:right="300"/>
                              <w:rPr>
                                <w:color w:val="000000"/>
                                <w:sz w:val="22"/>
                                <w:szCs w:val="22"/>
                                <w:u w:color="008000"/>
                                <w:lang w:val="fr-CA" w:bidi="x-none"/>
                              </w:rPr>
                            </w:pPr>
                            <w:hyperlink r:id="rId9" w:history="1">
                              <w:r w:rsidRPr="00C35BAB">
                                <w:rPr>
                                  <w:rStyle w:val="Hyperlink"/>
                                  <w:sz w:val="22"/>
                                  <w:szCs w:val="22"/>
                                  <w:lang w:val="fr-CA" w:bidi="x-none"/>
                                </w:rPr>
                                <w:t>https://support.google.com/docs/answer/187189?hl=fr&amp;co=GENIE.Platform=Desktop</w:t>
                              </w:r>
                            </w:hyperlink>
                            <w:r>
                              <w:rPr>
                                <w:sz w:val="22"/>
                                <w:szCs w:val="22"/>
                                <w:lang w:val="fr-CA" w:bidi="x-none"/>
                              </w:rPr>
                              <w:t xml:space="preserve"> </w:t>
                            </w:r>
                            <w:r>
                              <w:rPr>
                                <w:color w:val="000000"/>
                                <w:sz w:val="22"/>
                                <w:szCs w:val="22"/>
                                <w:u w:color="008000"/>
                                <w:lang w:val="fr-CA" w:bidi="x-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28F3E" id="_x0000_t202" coordsize="21600,21600" o:spt="202" path="m,l,21600r21600,l21600,xe">
                <v:stroke joinstyle="miter"/>
                <v:path gradientshapeok="t" o:connecttype="rect"/>
              </v:shapetype>
              <v:shape id="Text Box 4" o:spid="_x0000_s1026" type="#_x0000_t202" style="position:absolute;margin-left:25.6pt;margin-top:9.3pt;width:478.4pt;height:55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mSCgIAABUEAAAOAAAAZHJzL2Uyb0RvYy54bWysU9tu2zAMfR+wfxD0vtgJcmmNOMXWLsOA&#13;&#10;rhvQ7QNkWY6FyaJGKbGzrx8lp2l2exmmB0EUqUPyHGp9M3SGHRR6Dbbk00nOmbISam13Jf/yefvq&#13;&#10;ijMfhK2FAatKflSe32xevlj3rlAzaMHUChmBWF/0ruRtCK7IMi9b1Qk/AacsORvATgQycZfVKHpC&#13;&#10;70w2y/Nl1gPWDkEq7+n2bnTyTcJvGiXDx6bxKjBTcqotpB3TXsU926xFsUPhWi1PZYh/qKIT2lLS&#13;&#10;M9SdCILtUf8G1WmJ4KEJEwldBk2jpUo9UDfT/JduHlvhVOqFyPHuTJP/f7Dy4fDoPiELwxsYSMDU&#13;&#10;hHf3IL964ibrnS9OMZFTX/gYXfUfoCY1xT5AejE02MX2qSFGMMT08cyuGgKTdLnMV4vlFbkk+Vb5&#13;&#10;YprPE/+ZKJ6eO/ThnYKOxUPJkeRL8OJw70MsRxRPITGbB6PrrTYmGbirbg2ygyCpt2lFdenJT2HG&#13;&#10;sr7k14vZYmz1rxB5Wn+C6HSgmTW6K/nVOUgUrRL1W1uniQpCm/FM+Y09ERm5G1kMQzVQYCS0gvpI&#13;&#10;lCKMs0l/iQ4t4HfOeprLkvtve4GKM/PekvDX0znRxkIy5ovVjAy89FSXHmElQZU8cDYeb8M4/HuH&#13;&#10;etdSplFxC69JykYnkp+rOtVNs5eIPP2TONyXdop6/s2bHwAAAP//AwBQSwMEFAAGAAgAAAAhAJRM&#13;&#10;/OfiAAAAEAEAAA8AAABkcnMvZG93bnJldi54bWxMT81OwzAMviPxDpGRuLGknTaVrukETEgIIU2s&#13;&#10;e4CsMW2hcaom28rb453GxbL92d9PsZ5cL044hs6ThmSmQCDV3nbUaNhXrw8ZiBANWdN7Qg2/GGBd&#13;&#10;3t4UJrf+TJ942sVGMAmF3GhoYxxyKUPdojNh5gckxr786EzkcWykHc2ZyV0vU6WW0pmOWKE1A760&#13;&#10;WP/sjk7D5nu+3VPXWjfM396r6mNabOWz1vd302bF5WkFIuIUrx9wycD+oWRjB38kG0SvYZGkfMn7&#13;&#10;bAnigiuVccIDd0n6qECWhfwfpPwDAAD//wMAUEsBAi0AFAAGAAgAAAAhALaDOJL+AAAA4QEAABMA&#13;&#10;AAAAAAAAAAAAAAAAAAAAAFtDb250ZW50X1R5cGVzXS54bWxQSwECLQAUAAYACAAAACEAOP0h/9YA&#13;&#10;AACUAQAACwAAAAAAAAAAAAAAAAAvAQAAX3JlbHMvLnJlbHNQSwECLQAUAAYACAAAACEAfhBpkgoC&#13;&#10;AAAVBAAADgAAAAAAAAAAAAAAAAAuAgAAZHJzL2Uyb0RvYy54bWxQSwECLQAUAAYACAAAACEAlEz8&#13;&#10;5+IAAAAQAQAADwAAAAAAAAAAAAAAAABkBAAAZHJzL2Rvd25yZXYueG1sUEsFBgAAAAAEAAQA8wAA&#13;&#10;AHMFAAAAAA==&#13;&#10;">
                <v:path arrowok="t"/>
                <v:textbox>
                  <w:txbxContent>
                    <w:p w14:paraId="241B79BD" w14:textId="77777777" w:rsidR="00E83AD5" w:rsidRPr="00AA0750" w:rsidRDefault="00E83AD5" w:rsidP="00E83AD5">
                      <w:pPr>
                        <w:widowControl w:val="0"/>
                        <w:tabs>
                          <w:tab w:val="right" w:pos="7080"/>
                        </w:tabs>
                        <w:autoSpaceDE w:val="0"/>
                        <w:autoSpaceDN w:val="0"/>
                        <w:adjustRightInd w:val="0"/>
                        <w:spacing w:before="180" w:after="90" w:line="280" w:lineRule="exact"/>
                        <w:ind w:right="300"/>
                        <w:jc w:val="center"/>
                        <w:rPr>
                          <w:color w:val="008000"/>
                          <w:sz w:val="30"/>
                          <w:szCs w:val="30"/>
                          <w:u w:val="single" w:color="008000"/>
                          <w:lang w:val="fr-CA" w:bidi="x-none"/>
                        </w:rPr>
                      </w:pPr>
                      <w:r w:rsidRPr="00AA0750">
                        <w:rPr>
                          <w:color w:val="008000"/>
                          <w:sz w:val="30"/>
                          <w:szCs w:val="30"/>
                          <w:u w:val="single" w:color="008000"/>
                          <w:lang w:val="fr-CA" w:bidi="x-none"/>
                        </w:rPr>
                        <w:t>Reportages et questions</w:t>
                      </w:r>
                    </w:p>
                    <w:p w14:paraId="4D1A0B3F" w14:textId="77777777" w:rsidR="00E83AD5" w:rsidRDefault="00E83AD5" w:rsidP="00E83AD5">
                      <w:pPr>
                        <w:widowControl w:val="0"/>
                        <w:tabs>
                          <w:tab w:val="right" w:pos="7080"/>
                        </w:tabs>
                        <w:autoSpaceDE w:val="0"/>
                        <w:autoSpaceDN w:val="0"/>
                        <w:adjustRightInd w:val="0"/>
                        <w:spacing w:before="180" w:after="90" w:line="260" w:lineRule="exact"/>
                        <w:ind w:left="270" w:right="300"/>
                        <w:rPr>
                          <w:color w:val="0000FF"/>
                          <w:sz w:val="22"/>
                          <w:szCs w:val="22"/>
                          <w:u w:color="008000"/>
                          <w:lang w:val="fr-CA" w:bidi="x-none"/>
                        </w:rPr>
                      </w:pPr>
                      <w:r w:rsidRPr="004A086B">
                        <w:rPr>
                          <w:color w:val="660066"/>
                          <w:sz w:val="22"/>
                          <w:szCs w:val="22"/>
                          <w:u w:color="008000"/>
                          <w:lang w:val="fr-CA" w:bidi="x-none"/>
                        </w:rPr>
                        <w:t xml:space="preserve">Chaque </w:t>
                      </w:r>
                      <w:r w:rsidRPr="0070772F">
                        <w:rPr>
                          <w:b/>
                          <w:color w:val="660066"/>
                          <w:sz w:val="22"/>
                          <w:szCs w:val="22"/>
                          <w:u w:color="008000"/>
                          <w:lang w:val="fr-CA" w:bidi="x-none"/>
                        </w:rPr>
                        <w:t>numéro gratuit</w:t>
                      </w:r>
                      <w:r>
                        <w:rPr>
                          <w:color w:val="660066"/>
                          <w:sz w:val="22"/>
                          <w:szCs w:val="22"/>
                          <w:u w:color="008000"/>
                          <w:lang w:val="fr-CA" w:bidi="x-none"/>
                        </w:rPr>
                        <w:t xml:space="preserve"> </w:t>
                      </w:r>
                      <w:r w:rsidRPr="004A086B">
                        <w:rPr>
                          <w:color w:val="660066"/>
                          <w:sz w:val="22"/>
                          <w:szCs w:val="22"/>
                          <w:u w:color="008000"/>
                          <w:lang w:val="fr-CA" w:bidi="x-none"/>
                        </w:rPr>
                        <w:t xml:space="preserve">de </w:t>
                      </w:r>
                      <w:r w:rsidRPr="004A086B">
                        <w:rPr>
                          <w:b/>
                          <w:bCs/>
                          <w:i/>
                          <w:iCs/>
                          <w:color w:val="0432FF"/>
                          <w:sz w:val="22"/>
                          <w:szCs w:val="22"/>
                          <w:u w:color="008000"/>
                          <w:lang w:val="fr-CA" w:bidi="x-none"/>
                        </w:rPr>
                        <w:t>Le Monde en Marche</w:t>
                      </w:r>
                      <w:r w:rsidRPr="004A086B">
                        <w:rPr>
                          <w:color w:val="660066"/>
                          <w:sz w:val="22"/>
                          <w:szCs w:val="22"/>
                          <w:u w:color="008000"/>
                          <w:lang w:val="fr-CA" w:bidi="x-none"/>
                        </w:rPr>
                        <w:t xml:space="preserve"> comprend : </w:t>
                      </w:r>
                      <w:r w:rsidRPr="004A086B">
                        <w:rPr>
                          <w:color w:val="660066"/>
                          <w:sz w:val="22"/>
                          <w:szCs w:val="22"/>
                          <w:u w:color="008000"/>
                          <w:lang w:val="fr-CA" w:bidi="x-none"/>
                        </w:rPr>
                        <w:br/>
                      </w:r>
                      <w:r w:rsidRPr="004A086B">
                        <w:rPr>
                          <w:color w:val="660066"/>
                          <w:sz w:val="22"/>
                          <w:szCs w:val="22"/>
                          <w:u w:color="008000"/>
                          <w:lang w:val="fr-CA" w:bidi="x-none"/>
                        </w:rPr>
                        <w:br/>
                      </w:r>
                      <w:r w:rsidRPr="004A086B">
                        <w:rPr>
                          <w:color w:val="0000FF"/>
                          <w:sz w:val="22"/>
                          <w:szCs w:val="22"/>
                          <w:u w:color="008000"/>
                          <w:lang w:val="fr-CA" w:bidi="x-none"/>
                        </w:rPr>
                        <w:t xml:space="preserve">1) un fichier PDF </w:t>
                      </w:r>
                    </w:p>
                    <w:p w14:paraId="7B2E4394" w14:textId="77777777" w:rsidR="00E83AD5" w:rsidRPr="0070772F" w:rsidRDefault="00E83AD5" w:rsidP="00E83AD5">
                      <w:pPr>
                        <w:widowControl w:val="0"/>
                        <w:tabs>
                          <w:tab w:val="right" w:pos="7080"/>
                        </w:tabs>
                        <w:autoSpaceDE w:val="0"/>
                        <w:autoSpaceDN w:val="0"/>
                        <w:adjustRightInd w:val="0"/>
                        <w:spacing w:before="180" w:after="90" w:line="260" w:lineRule="exact"/>
                        <w:ind w:left="270" w:right="300"/>
                        <w:rPr>
                          <w:bCs/>
                          <w:i/>
                          <w:color w:val="FF0000"/>
                          <w:sz w:val="22"/>
                          <w:szCs w:val="22"/>
                          <w:u w:color="008000"/>
                          <w:lang w:val="fr-CA" w:bidi="x-none"/>
                        </w:rPr>
                      </w:pPr>
                      <w:proofErr w:type="gramStart"/>
                      <w:r w:rsidRPr="0070772F">
                        <w:rPr>
                          <w:bCs/>
                          <w:i/>
                          <w:color w:val="FF0000"/>
                          <w:sz w:val="22"/>
                          <w:szCs w:val="22"/>
                          <w:u w:color="008000"/>
                          <w:lang w:val="fr-CA" w:bidi="x-none"/>
                        </w:rPr>
                        <w:t>et</w:t>
                      </w:r>
                      <w:proofErr w:type="gramEnd"/>
                    </w:p>
                    <w:p w14:paraId="38E380D9" w14:textId="77777777" w:rsidR="00E83AD5" w:rsidRDefault="00E83AD5" w:rsidP="00E83AD5">
                      <w:pPr>
                        <w:widowControl w:val="0"/>
                        <w:tabs>
                          <w:tab w:val="right" w:pos="7080"/>
                        </w:tabs>
                        <w:autoSpaceDE w:val="0"/>
                        <w:autoSpaceDN w:val="0"/>
                        <w:adjustRightInd w:val="0"/>
                        <w:spacing w:before="180" w:after="90" w:line="260" w:lineRule="exact"/>
                        <w:ind w:left="270" w:right="300"/>
                        <w:rPr>
                          <w:color w:val="0000FF"/>
                          <w:sz w:val="22"/>
                          <w:szCs w:val="22"/>
                          <w:u w:color="008000"/>
                          <w:lang w:val="fr-CA" w:bidi="x-none"/>
                        </w:rPr>
                      </w:pPr>
                      <w:r w:rsidRPr="004A086B">
                        <w:rPr>
                          <w:color w:val="0000FF"/>
                          <w:sz w:val="22"/>
                          <w:szCs w:val="22"/>
                          <w:u w:color="008000"/>
                          <w:lang w:val="fr-CA" w:bidi="x-none"/>
                        </w:rPr>
                        <w:t xml:space="preserve">2) un fichier Word </w:t>
                      </w:r>
                    </w:p>
                    <w:p w14:paraId="0AD2D6E2"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color w:val="0000FF"/>
                          <w:sz w:val="22"/>
                          <w:szCs w:val="22"/>
                          <w:u w:color="008000"/>
                          <w:lang w:val="fr-CA" w:bidi="x-none"/>
                        </w:rPr>
                      </w:pPr>
                      <w:r>
                        <w:rPr>
                          <w:color w:val="0000FF"/>
                          <w:sz w:val="22"/>
                          <w:szCs w:val="22"/>
                          <w:u w:color="008000"/>
                          <w:lang w:val="fr-CA" w:bidi="x-none"/>
                        </w:rPr>
                        <w:t xml:space="preserve">Ceux-ci </w:t>
                      </w:r>
                      <w:r w:rsidRPr="004A086B">
                        <w:rPr>
                          <w:color w:val="0000FF"/>
                          <w:sz w:val="22"/>
                          <w:szCs w:val="22"/>
                          <w:u w:color="008000"/>
                          <w:lang w:val="fr-CA" w:bidi="x-none"/>
                        </w:rPr>
                        <w:t>renferme</w:t>
                      </w:r>
                      <w:r>
                        <w:rPr>
                          <w:color w:val="0000FF"/>
                          <w:sz w:val="22"/>
                          <w:szCs w:val="22"/>
                          <w:u w:color="008000"/>
                          <w:lang w:val="fr-CA" w:bidi="x-none"/>
                        </w:rPr>
                        <w:t>nt</w:t>
                      </w:r>
                      <w:r w:rsidRPr="004A086B">
                        <w:rPr>
                          <w:color w:val="0000FF"/>
                          <w:sz w:val="22"/>
                          <w:szCs w:val="22"/>
                          <w:u w:color="008000"/>
                          <w:lang w:val="fr-CA" w:bidi="x-none"/>
                        </w:rPr>
                        <w:t xml:space="preserve"> </w:t>
                      </w:r>
                      <w:r w:rsidRPr="004A086B">
                        <w:rPr>
                          <w:b/>
                          <w:color w:val="0000FF"/>
                          <w:sz w:val="22"/>
                          <w:szCs w:val="22"/>
                          <w:u w:val="single"/>
                          <w:lang w:val="fr-CA" w:bidi="x-none"/>
                        </w:rPr>
                        <w:t>seulement</w:t>
                      </w:r>
                      <w:r w:rsidRPr="004A086B">
                        <w:rPr>
                          <w:b/>
                          <w:color w:val="0000FF"/>
                          <w:sz w:val="22"/>
                          <w:szCs w:val="22"/>
                          <w:lang w:val="fr-CA" w:bidi="x-none"/>
                        </w:rPr>
                        <w:t xml:space="preserve"> </w:t>
                      </w:r>
                      <w:r w:rsidRPr="004A086B">
                        <w:rPr>
                          <w:color w:val="0000FF"/>
                          <w:sz w:val="22"/>
                          <w:szCs w:val="22"/>
                          <w:u w:color="008000"/>
                          <w:lang w:val="fr-CA" w:bidi="x-none"/>
                        </w:rPr>
                        <w:t>les reportages et les questions. Ce</w:t>
                      </w:r>
                      <w:r>
                        <w:rPr>
                          <w:color w:val="0000FF"/>
                          <w:sz w:val="22"/>
                          <w:szCs w:val="22"/>
                          <w:u w:color="008000"/>
                          <w:lang w:val="fr-CA" w:bidi="x-none"/>
                        </w:rPr>
                        <w:t>s</w:t>
                      </w:r>
                      <w:r w:rsidRPr="004A086B">
                        <w:rPr>
                          <w:color w:val="0000FF"/>
                          <w:sz w:val="22"/>
                          <w:szCs w:val="22"/>
                          <w:u w:color="008000"/>
                          <w:lang w:val="fr-CA" w:bidi="x-none"/>
                        </w:rPr>
                        <w:t xml:space="preserve"> fichier</w:t>
                      </w:r>
                      <w:r>
                        <w:rPr>
                          <w:color w:val="0000FF"/>
                          <w:sz w:val="22"/>
                          <w:szCs w:val="22"/>
                          <w:u w:color="008000"/>
                          <w:lang w:val="fr-CA" w:bidi="x-none"/>
                        </w:rPr>
                        <w:t>s</w:t>
                      </w:r>
                      <w:r w:rsidRPr="004A086B">
                        <w:rPr>
                          <w:color w:val="0000FF"/>
                          <w:sz w:val="22"/>
                          <w:szCs w:val="22"/>
                          <w:u w:color="008000"/>
                          <w:lang w:val="fr-CA" w:bidi="x-none"/>
                        </w:rPr>
                        <w:t xml:space="preserve"> </w:t>
                      </w:r>
                      <w:r w:rsidRPr="004A086B">
                        <w:rPr>
                          <w:b/>
                          <w:bCs/>
                          <w:color w:val="0000FF"/>
                          <w:sz w:val="22"/>
                          <w:szCs w:val="22"/>
                          <w:u w:val="single" w:color="008000"/>
                          <w:lang w:val="fr-CA" w:bidi="x-none"/>
                        </w:rPr>
                        <w:t>ne</w:t>
                      </w:r>
                      <w:r w:rsidRPr="004A086B">
                        <w:rPr>
                          <w:color w:val="0000FF"/>
                          <w:sz w:val="22"/>
                          <w:szCs w:val="22"/>
                          <w:u w:color="008000"/>
                          <w:lang w:val="fr-CA" w:bidi="x-none"/>
                        </w:rPr>
                        <w:t xml:space="preserve"> contien</w:t>
                      </w:r>
                      <w:r>
                        <w:rPr>
                          <w:color w:val="0000FF"/>
                          <w:sz w:val="22"/>
                          <w:szCs w:val="22"/>
                          <w:u w:color="008000"/>
                          <w:lang w:val="fr-CA" w:bidi="x-none"/>
                        </w:rPr>
                        <w:t>nen</w:t>
                      </w:r>
                      <w:r w:rsidRPr="004A086B">
                        <w:rPr>
                          <w:color w:val="0000FF"/>
                          <w:sz w:val="22"/>
                          <w:szCs w:val="22"/>
                          <w:u w:color="008000"/>
                          <w:lang w:val="fr-CA" w:bidi="x-none"/>
                        </w:rPr>
                        <w:t xml:space="preserve">t </w:t>
                      </w:r>
                      <w:r w:rsidRPr="004A086B">
                        <w:rPr>
                          <w:b/>
                          <w:bCs/>
                          <w:color w:val="0000FF"/>
                          <w:sz w:val="22"/>
                          <w:szCs w:val="22"/>
                          <w:u w:val="single" w:color="008000"/>
                          <w:lang w:val="fr-CA" w:bidi="x-none"/>
                        </w:rPr>
                        <w:t>pas</w:t>
                      </w:r>
                      <w:r w:rsidRPr="004A086B">
                        <w:rPr>
                          <w:color w:val="0000FF"/>
                          <w:sz w:val="22"/>
                          <w:szCs w:val="22"/>
                          <w:u w:color="008000"/>
                          <w:lang w:val="fr-CA" w:bidi="x-none"/>
                        </w:rPr>
                        <w:t xml:space="preserve"> les</w:t>
                      </w:r>
                      <w:r>
                        <w:rPr>
                          <w:color w:val="0000FF"/>
                          <w:sz w:val="22"/>
                          <w:szCs w:val="22"/>
                          <w:u w:color="008000"/>
                          <w:lang w:val="fr-CA" w:bidi="x-none"/>
                        </w:rPr>
                        <w:t> </w:t>
                      </w:r>
                      <w:r w:rsidRPr="004A086B">
                        <w:rPr>
                          <w:color w:val="0000FF"/>
                          <w:sz w:val="22"/>
                          <w:szCs w:val="22"/>
                          <w:u w:color="008000"/>
                          <w:lang w:val="fr-CA" w:bidi="x-none"/>
                        </w:rPr>
                        <w:t xml:space="preserve">Corrigés. </w:t>
                      </w:r>
                    </w:p>
                    <w:p w14:paraId="558A4B9B"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color w:val="FF0000"/>
                          <w:sz w:val="22"/>
                          <w:szCs w:val="22"/>
                          <w:u w:color="008000"/>
                          <w:lang w:val="fr-CA" w:bidi="x-none"/>
                        </w:rPr>
                      </w:pPr>
                      <w:r w:rsidRPr="004A086B">
                        <w:rPr>
                          <w:color w:val="FF0000"/>
                          <w:sz w:val="22"/>
                          <w:szCs w:val="22"/>
                          <w:u w:color="008000"/>
                          <w:lang w:val="fr-CA" w:bidi="x-none"/>
                        </w:rPr>
                        <w:t xml:space="preserve">Ce fichier </w:t>
                      </w:r>
                      <w:r w:rsidRPr="004A086B">
                        <w:rPr>
                          <w:b/>
                          <w:bCs/>
                          <w:color w:val="FF0000"/>
                          <w:sz w:val="22"/>
                          <w:szCs w:val="22"/>
                          <w:u w:color="008000"/>
                          <w:lang w:val="fr-CA" w:bidi="x-none"/>
                        </w:rPr>
                        <w:t>Word</w:t>
                      </w:r>
                      <w:r w:rsidRPr="004A086B">
                        <w:rPr>
                          <w:color w:val="FF0000"/>
                          <w:sz w:val="22"/>
                          <w:szCs w:val="22"/>
                          <w:u w:color="008000"/>
                          <w:lang w:val="fr-CA" w:bidi="x-none"/>
                        </w:rPr>
                        <w:t xml:space="preserve"> permet aux élèves de faire leurs devoirs en utilisant un ordinateur à l’école ou à la maison. Les enseignants peuvent assigner l’ensemble ou une partie des tâches aux élèves par le biais d’un courriel avec pièce jointe ou d’un site Web de l’école. Le fichier </w:t>
                      </w:r>
                      <w:r w:rsidRPr="004A086B">
                        <w:rPr>
                          <w:b/>
                          <w:bCs/>
                          <w:color w:val="FF0000"/>
                          <w:sz w:val="22"/>
                          <w:szCs w:val="22"/>
                          <w:u w:color="008000"/>
                          <w:lang w:val="fr-CA" w:bidi="x-none"/>
                        </w:rPr>
                        <w:t>Word</w:t>
                      </w:r>
                      <w:r w:rsidRPr="004A086B">
                        <w:rPr>
                          <w:color w:val="FF0000"/>
                          <w:sz w:val="22"/>
                          <w:szCs w:val="22"/>
                          <w:u w:color="008000"/>
                          <w:lang w:val="fr-CA" w:bidi="x-none"/>
                        </w:rPr>
                        <w:t xml:space="preserve"> aide également les enseignants à :</w:t>
                      </w:r>
                    </w:p>
                    <w:p w14:paraId="3583594B" w14:textId="77777777" w:rsidR="00F71BE7" w:rsidRPr="005779E8" w:rsidRDefault="00F71BE7" w:rsidP="00F71BE7">
                      <w:pPr>
                        <w:widowControl w:val="0"/>
                        <w:tabs>
                          <w:tab w:val="right" w:pos="7080"/>
                        </w:tabs>
                        <w:autoSpaceDE w:val="0"/>
                        <w:autoSpaceDN w:val="0"/>
                        <w:adjustRightInd w:val="0"/>
                        <w:spacing w:before="180" w:after="90" w:line="200" w:lineRule="atLeast"/>
                        <w:ind w:left="633" w:right="302" w:hanging="187"/>
                        <w:rPr>
                          <w:color w:val="800080"/>
                          <w:sz w:val="22"/>
                          <w:szCs w:val="22"/>
                          <w:u w:color="008000"/>
                          <w:lang w:val="fr-CA" w:eastAsia="en-US" w:bidi="x-none"/>
                        </w:rPr>
                      </w:pPr>
                      <w:r w:rsidRPr="005779E8">
                        <w:rPr>
                          <w:color w:val="800080"/>
                          <w:sz w:val="22"/>
                          <w:szCs w:val="22"/>
                          <w:u w:color="008000"/>
                          <w:lang w:val="fr-CA" w:eastAsia="en-US" w:bidi="x-none"/>
                        </w:rPr>
                        <w:t xml:space="preserve">• </w:t>
                      </w:r>
                      <w:r w:rsidRPr="0083420F">
                        <w:rPr>
                          <w:color w:val="800080"/>
                          <w:sz w:val="22"/>
                          <w:szCs w:val="22"/>
                          <w:u w:color="008000"/>
                          <w:lang w:val="fr-CA" w:eastAsia="en-US" w:bidi="x-none"/>
                        </w:rPr>
                        <w:t xml:space="preserve">modifier et formater facilement le contenu, p. ex. en changeant les </w:t>
                      </w:r>
                      <w:r w:rsidRPr="009A783B">
                        <w:rPr>
                          <w:rFonts w:ascii="Gill Sans Ultra Bold" w:hAnsi="Gill Sans Ultra Bold" w:cs="Arial"/>
                          <w:i/>
                          <w:iCs/>
                          <w:color w:val="800080"/>
                          <w:sz w:val="22"/>
                          <w:szCs w:val="22"/>
                          <w:u w:color="008000"/>
                          <w:lang w:val="fr-CA" w:eastAsia="en-US" w:bidi="x-none"/>
                        </w:rPr>
                        <w:t xml:space="preserve">polices de </w:t>
                      </w:r>
                      <w:r>
                        <w:rPr>
                          <w:rFonts w:ascii="Gill Sans Ultra Bold" w:hAnsi="Gill Sans Ultra Bold" w:cs="Arial"/>
                          <w:i/>
                          <w:iCs/>
                          <w:color w:val="800080"/>
                          <w:sz w:val="22"/>
                          <w:szCs w:val="22"/>
                          <w:u w:color="008000"/>
                          <w:lang w:val="fr-CA" w:eastAsia="en-US" w:bidi="x-none"/>
                        </w:rPr>
                        <w:br/>
                      </w:r>
                      <w:r w:rsidRPr="009A783B">
                        <w:rPr>
                          <w:rFonts w:ascii="Gill Sans Ultra Bold" w:hAnsi="Gill Sans Ultra Bold" w:cs="Arial"/>
                          <w:i/>
                          <w:iCs/>
                          <w:color w:val="800080"/>
                          <w:sz w:val="22"/>
                          <w:szCs w:val="22"/>
                          <w:u w:color="008000"/>
                          <w:lang w:val="fr-CA" w:eastAsia="en-US" w:bidi="x-none"/>
                        </w:rPr>
                        <w:t>caractères</w:t>
                      </w:r>
                      <w:r w:rsidRPr="0083420F">
                        <w:rPr>
                          <w:rFonts w:ascii="Gill Sans Ultra Bold" w:hAnsi="Gill Sans Ultra Bold" w:cs="Arial"/>
                          <w:color w:val="800080"/>
                          <w:sz w:val="22"/>
                          <w:szCs w:val="22"/>
                          <w:u w:color="008000"/>
                          <w:lang w:val="fr-CA" w:eastAsia="en-US" w:bidi="x-none"/>
                        </w:rPr>
                        <w:t xml:space="preserve"> </w:t>
                      </w:r>
                      <w:r w:rsidRPr="0083420F">
                        <w:rPr>
                          <w:color w:val="800080"/>
                          <w:sz w:val="22"/>
                          <w:szCs w:val="22"/>
                          <w:u w:color="008000"/>
                          <w:lang w:val="fr-CA" w:eastAsia="en-US" w:bidi="x-none"/>
                        </w:rPr>
                        <w:t xml:space="preserve">et </w:t>
                      </w:r>
                      <w:r w:rsidRPr="00016375">
                        <w:rPr>
                          <w:color w:val="800080"/>
                          <w:sz w:val="40"/>
                          <w:szCs w:val="40"/>
                          <w:u w:color="008000"/>
                          <w:lang w:val="fr-CA" w:eastAsia="en-US" w:bidi="x-none"/>
                        </w:rPr>
                        <w:t>leur taille</w:t>
                      </w:r>
                    </w:p>
                    <w:p w14:paraId="0B055FE0" w14:textId="77777777" w:rsidR="00F71BE7" w:rsidRPr="005779E8" w:rsidRDefault="00F71BE7" w:rsidP="00F71BE7">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eastAsia="en-US" w:bidi="x-none"/>
                        </w:rPr>
                      </w:pPr>
                      <w:r w:rsidRPr="005779E8">
                        <w:rPr>
                          <w:color w:val="800080"/>
                          <w:sz w:val="22"/>
                          <w:szCs w:val="22"/>
                          <w:u w:color="008000"/>
                          <w:lang w:val="fr-CA" w:eastAsia="en-US" w:bidi="x-none"/>
                        </w:rPr>
                        <w:t>• créer un document PDF et utiliser le Mode lecture à haute voix d’Adobe Reader</w:t>
                      </w:r>
                    </w:p>
                    <w:p w14:paraId="683BCEBE" w14:textId="77777777" w:rsidR="00F71BE7" w:rsidRPr="005779E8" w:rsidRDefault="00F71BE7" w:rsidP="00F71BE7">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eastAsia="en-US" w:bidi="x-none"/>
                        </w:rPr>
                      </w:pPr>
                      <w:r w:rsidRPr="005779E8">
                        <w:rPr>
                          <w:color w:val="800080"/>
                          <w:sz w:val="22"/>
                          <w:szCs w:val="22"/>
                          <w:u w:color="008000"/>
                          <w:lang w:val="fr-CA" w:eastAsia="en-US" w:bidi="x-none"/>
                        </w:rPr>
                        <w:t>• économiser du papier et les frais de photocopie et à protéger l’environnement</w:t>
                      </w:r>
                    </w:p>
                    <w:p w14:paraId="59773BF8" w14:textId="77777777" w:rsidR="00F71BE7" w:rsidRPr="005779E8" w:rsidRDefault="00F71BE7" w:rsidP="00F71BE7">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eastAsia="en-US" w:bidi="x-none"/>
                        </w:rPr>
                      </w:pPr>
                      <w:r w:rsidRPr="005779E8">
                        <w:rPr>
                          <w:color w:val="800080"/>
                          <w:sz w:val="22"/>
                          <w:szCs w:val="22"/>
                          <w:u w:color="008000"/>
                          <w:lang w:val="fr-CA" w:eastAsia="en-US" w:bidi="x-none"/>
                        </w:rPr>
                        <w:t>• développer les compétences en informatique des élèves et à encourager ces derniers à les utiliser</w:t>
                      </w:r>
                    </w:p>
                    <w:p w14:paraId="4E4476FA" w14:textId="77777777" w:rsidR="00E83AD5" w:rsidRDefault="00E83AD5" w:rsidP="00E83AD5">
                      <w:pPr>
                        <w:widowControl w:val="0"/>
                        <w:tabs>
                          <w:tab w:val="right" w:pos="7080"/>
                        </w:tabs>
                        <w:autoSpaceDE w:val="0"/>
                        <w:autoSpaceDN w:val="0"/>
                        <w:adjustRightInd w:val="0"/>
                        <w:spacing w:before="180" w:after="90" w:line="240" w:lineRule="exact"/>
                        <w:ind w:left="630" w:right="300" w:hanging="187"/>
                        <w:rPr>
                          <w:color w:val="800080"/>
                          <w:sz w:val="22"/>
                          <w:szCs w:val="22"/>
                          <w:u w:color="008000"/>
                          <w:lang w:val="fr-CA" w:bidi="x-none"/>
                        </w:rPr>
                      </w:pPr>
                    </w:p>
                    <w:p w14:paraId="33954583" w14:textId="77777777" w:rsidR="00E83AD5" w:rsidRPr="004A086B" w:rsidRDefault="00E83AD5" w:rsidP="00E83AD5">
                      <w:pPr>
                        <w:widowControl w:val="0"/>
                        <w:tabs>
                          <w:tab w:val="right" w:pos="7080"/>
                        </w:tabs>
                        <w:autoSpaceDE w:val="0"/>
                        <w:autoSpaceDN w:val="0"/>
                        <w:adjustRightInd w:val="0"/>
                        <w:spacing w:before="180" w:after="90" w:line="320" w:lineRule="exact"/>
                        <w:ind w:left="270" w:right="300"/>
                        <w:jc w:val="center"/>
                        <w:rPr>
                          <w:color w:val="008000"/>
                          <w:sz w:val="26"/>
                          <w:szCs w:val="26"/>
                          <w:u w:val="single" w:color="008000"/>
                          <w:lang w:val="fr-CA" w:bidi="x-none"/>
                        </w:rPr>
                      </w:pPr>
                      <w:r w:rsidRPr="004A086B">
                        <w:rPr>
                          <w:color w:val="008000"/>
                          <w:sz w:val="26"/>
                          <w:szCs w:val="26"/>
                          <w:u w:val="single" w:color="008000"/>
                          <w:lang w:val="fr-CA" w:bidi="x-none"/>
                        </w:rPr>
                        <w:t>Que pouvez-vous faire d’autre avec le fichier Word?</w:t>
                      </w:r>
                    </w:p>
                    <w:p w14:paraId="009893A0"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b/>
                          <w:bCs/>
                          <w:color w:val="0000FF"/>
                          <w:sz w:val="22"/>
                          <w:szCs w:val="22"/>
                          <w:u w:color="008000"/>
                          <w:lang w:val="fr-CA" w:bidi="x-none"/>
                        </w:rPr>
                      </w:pPr>
                      <w:r w:rsidRPr="004A086B">
                        <w:rPr>
                          <w:color w:val="0000FF"/>
                          <w:sz w:val="22"/>
                          <w:szCs w:val="22"/>
                          <w:u w:color="008000"/>
                          <w:lang w:val="fr-CA" w:bidi="x-none"/>
                        </w:rPr>
                        <w:t xml:space="preserve">1) </w:t>
                      </w:r>
                      <w:r>
                        <w:rPr>
                          <w:color w:val="0000FF"/>
                          <w:sz w:val="22"/>
                          <w:szCs w:val="22"/>
                          <w:u w:color="008000"/>
                          <w:lang w:val="fr-CA" w:bidi="x-none"/>
                        </w:rPr>
                        <w:t>Vous</w:t>
                      </w:r>
                      <w:r w:rsidRPr="004A086B">
                        <w:rPr>
                          <w:color w:val="0000FF"/>
                          <w:sz w:val="22"/>
                          <w:szCs w:val="22"/>
                          <w:u w:color="008000"/>
                          <w:lang w:val="fr-CA" w:bidi="x-none"/>
                        </w:rPr>
                        <w:t xml:space="preserve"> pouvez aisément télécharger le fichier dans Google Docs et le partager avec vos élèves et/ou des collègues de votre école. </w:t>
                      </w:r>
                      <w:r w:rsidRPr="004A086B">
                        <w:rPr>
                          <w:b/>
                          <w:bCs/>
                          <w:color w:val="0000FF"/>
                          <w:sz w:val="22"/>
                          <w:szCs w:val="22"/>
                          <w:u w:color="008000"/>
                          <w:lang w:val="fr-CA" w:bidi="x-none"/>
                        </w:rPr>
                        <w:t>Regardez comment faire ici :</w:t>
                      </w:r>
                    </w:p>
                    <w:p w14:paraId="78641D37" w14:textId="77777777" w:rsidR="00E83AD5" w:rsidRDefault="00E83AD5" w:rsidP="00E83AD5">
                      <w:pPr>
                        <w:widowControl w:val="0"/>
                        <w:tabs>
                          <w:tab w:val="right" w:pos="7080"/>
                        </w:tabs>
                        <w:autoSpaceDE w:val="0"/>
                        <w:autoSpaceDN w:val="0"/>
                        <w:adjustRightInd w:val="0"/>
                        <w:spacing w:before="180" w:after="90" w:line="260" w:lineRule="exact"/>
                        <w:ind w:left="270" w:right="300"/>
                        <w:rPr>
                          <w:sz w:val="22"/>
                          <w:szCs w:val="22"/>
                          <w:lang w:val="fr-CA" w:bidi="x-none"/>
                        </w:rPr>
                      </w:pPr>
                      <w:hyperlink r:id="rId10" w:history="1">
                        <w:r w:rsidRPr="003978E2">
                          <w:rPr>
                            <w:rStyle w:val="Hyperlink"/>
                            <w:sz w:val="22"/>
                            <w:szCs w:val="22"/>
                            <w:lang w:val="fr-CA" w:bidi="x-none"/>
                          </w:rPr>
                          <w:t>https://support.google.com/drive/answer/2424368?hl=fr</w:t>
                        </w:r>
                      </w:hyperlink>
                    </w:p>
                    <w:p w14:paraId="33C1BABF" w14:textId="77777777" w:rsidR="00E83AD5" w:rsidRPr="004A086B" w:rsidRDefault="00E83AD5" w:rsidP="00E83AD5">
                      <w:pPr>
                        <w:widowControl w:val="0"/>
                        <w:tabs>
                          <w:tab w:val="right" w:pos="7080"/>
                        </w:tabs>
                        <w:autoSpaceDE w:val="0"/>
                        <w:autoSpaceDN w:val="0"/>
                        <w:adjustRightInd w:val="0"/>
                        <w:spacing w:before="180" w:after="90" w:line="260" w:lineRule="exact"/>
                        <w:ind w:left="270" w:right="300"/>
                        <w:rPr>
                          <w:color w:val="FF0000"/>
                          <w:sz w:val="22"/>
                          <w:szCs w:val="22"/>
                          <w:u w:color="008000"/>
                          <w:lang w:val="fr-CA" w:bidi="x-none"/>
                        </w:rPr>
                      </w:pPr>
                      <w:r w:rsidRPr="004A086B">
                        <w:rPr>
                          <w:color w:val="FF0000"/>
                          <w:sz w:val="22"/>
                          <w:szCs w:val="22"/>
                          <w:u w:color="008000"/>
                          <w:lang w:val="fr-CA" w:bidi="x-none"/>
                        </w:rPr>
                        <w:t xml:space="preserve">2) Vous pouvez faire traduire dans une autre langue le document ainsi téléchargé (voir </w:t>
                      </w:r>
                      <w:r w:rsidRPr="004A086B">
                        <w:rPr>
                          <w:b/>
                          <w:bCs/>
                          <w:color w:val="FF0000"/>
                          <w:sz w:val="22"/>
                          <w:szCs w:val="22"/>
                          <w:u w:color="008000"/>
                          <w:lang w:val="fr-CA" w:bidi="x-none"/>
                        </w:rPr>
                        <w:t>Outils&gt;Traduire un document</w:t>
                      </w:r>
                      <w:r w:rsidRPr="004A086B">
                        <w:rPr>
                          <w:color w:val="FF0000"/>
                          <w:sz w:val="22"/>
                          <w:szCs w:val="22"/>
                          <w:u w:color="008000"/>
                          <w:lang w:val="fr-CA" w:bidi="x-none"/>
                        </w:rPr>
                        <w:t xml:space="preserve">). Google Docs créera une nouvelle copie du fichier original, mais vous devrez éditer le document pour qu’il réponde à vos exigences. Google Docs effectue des traductions dans plus de 100 langues dont l’espagnol, le mandarin et l’allemand. </w:t>
                      </w:r>
                      <w:r w:rsidRPr="004A086B">
                        <w:rPr>
                          <w:b/>
                          <w:bCs/>
                          <w:color w:val="FF0000"/>
                          <w:sz w:val="22"/>
                          <w:szCs w:val="22"/>
                          <w:u w:color="008000"/>
                          <w:lang w:val="fr-CA" w:bidi="x-none"/>
                        </w:rPr>
                        <w:t>Regardez comment faire ici :</w:t>
                      </w:r>
                    </w:p>
                    <w:p w14:paraId="2A2608AE" w14:textId="77777777" w:rsidR="00E83AD5" w:rsidRPr="00E41AF6" w:rsidRDefault="00E83AD5" w:rsidP="00E83AD5">
                      <w:pPr>
                        <w:widowControl w:val="0"/>
                        <w:tabs>
                          <w:tab w:val="right" w:pos="7080"/>
                        </w:tabs>
                        <w:autoSpaceDE w:val="0"/>
                        <w:autoSpaceDN w:val="0"/>
                        <w:adjustRightInd w:val="0"/>
                        <w:spacing w:before="180" w:after="90" w:line="260" w:lineRule="exact"/>
                        <w:ind w:left="270" w:right="300"/>
                        <w:rPr>
                          <w:color w:val="000000"/>
                          <w:sz w:val="22"/>
                          <w:szCs w:val="22"/>
                          <w:u w:color="008000"/>
                          <w:lang w:val="fr-CA" w:bidi="x-none"/>
                        </w:rPr>
                      </w:pPr>
                      <w:hyperlink r:id="rId11" w:history="1">
                        <w:r w:rsidRPr="00C35BAB">
                          <w:rPr>
                            <w:rStyle w:val="Hyperlink"/>
                            <w:sz w:val="22"/>
                            <w:szCs w:val="22"/>
                            <w:lang w:val="fr-CA" w:bidi="x-none"/>
                          </w:rPr>
                          <w:t>https://support.google.com/docs/answer/187189?hl=fr&amp;co=GENIE.Platform=Desktop</w:t>
                        </w:r>
                      </w:hyperlink>
                      <w:r>
                        <w:rPr>
                          <w:sz w:val="22"/>
                          <w:szCs w:val="22"/>
                          <w:lang w:val="fr-CA" w:bidi="x-none"/>
                        </w:rPr>
                        <w:t xml:space="preserve"> </w:t>
                      </w:r>
                      <w:r>
                        <w:rPr>
                          <w:color w:val="000000"/>
                          <w:sz w:val="22"/>
                          <w:szCs w:val="22"/>
                          <w:u w:color="008000"/>
                          <w:lang w:val="fr-CA" w:bidi="x-none"/>
                        </w:rPr>
                        <w:t xml:space="preserve"> </w:t>
                      </w:r>
                    </w:p>
                  </w:txbxContent>
                </v:textbox>
                <w10:wrap type="through"/>
              </v:shape>
            </w:pict>
          </mc:Fallback>
        </mc:AlternateContent>
      </w:r>
    </w:p>
    <w:p w14:paraId="543D0EA0" w14:textId="77777777" w:rsidR="000B6688" w:rsidRPr="002825C4" w:rsidRDefault="000B6688" w:rsidP="004F771C">
      <w:pPr>
        <w:rPr>
          <w:sz w:val="52"/>
          <w:szCs w:val="52"/>
          <w:lang w:val="fr-CA"/>
        </w:rPr>
      </w:pPr>
    </w:p>
    <w:p w14:paraId="4566E46B" w14:textId="77777777" w:rsidR="000B6688" w:rsidRPr="002825C4" w:rsidRDefault="000B6688" w:rsidP="004F771C">
      <w:pPr>
        <w:rPr>
          <w:sz w:val="52"/>
          <w:szCs w:val="52"/>
          <w:lang w:val="fr-CA"/>
        </w:rPr>
      </w:pPr>
    </w:p>
    <w:p w14:paraId="1755C3FA" w14:textId="77777777" w:rsidR="000B6688" w:rsidRPr="002825C4" w:rsidRDefault="000B6688" w:rsidP="004F771C">
      <w:pPr>
        <w:rPr>
          <w:sz w:val="52"/>
          <w:szCs w:val="52"/>
          <w:lang w:val="fr-CA"/>
        </w:rPr>
      </w:pPr>
    </w:p>
    <w:p w14:paraId="504BFEE6" w14:textId="77777777" w:rsidR="000B6688" w:rsidRPr="002825C4" w:rsidRDefault="000B6688" w:rsidP="004F771C">
      <w:pPr>
        <w:rPr>
          <w:sz w:val="52"/>
          <w:szCs w:val="52"/>
          <w:lang w:val="fr-CA"/>
        </w:rPr>
      </w:pPr>
    </w:p>
    <w:p w14:paraId="0E7E966C" w14:textId="77777777" w:rsidR="000B6688" w:rsidRPr="002825C4" w:rsidRDefault="000B6688" w:rsidP="004F771C">
      <w:pPr>
        <w:rPr>
          <w:sz w:val="52"/>
          <w:szCs w:val="52"/>
          <w:lang w:val="fr-CA"/>
        </w:rPr>
      </w:pPr>
    </w:p>
    <w:p w14:paraId="295D710C" w14:textId="77777777" w:rsidR="000B6688" w:rsidRPr="002825C4" w:rsidRDefault="000B6688" w:rsidP="004F771C">
      <w:pPr>
        <w:rPr>
          <w:sz w:val="52"/>
          <w:szCs w:val="52"/>
          <w:lang w:val="fr-CA"/>
        </w:rPr>
      </w:pPr>
    </w:p>
    <w:p w14:paraId="00C69B9A" w14:textId="77777777" w:rsidR="000B6688" w:rsidRPr="002825C4" w:rsidRDefault="000B6688" w:rsidP="004F771C">
      <w:pPr>
        <w:rPr>
          <w:sz w:val="52"/>
          <w:szCs w:val="52"/>
          <w:lang w:val="fr-CA"/>
        </w:rPr>
      </w:pPr>
    </w:p>
    <w:p w14:paraId="5E4C05EF" w14:textId="77777777" w:rsidR="000B6688" w:rsidRPr="002825C4" w:rsidRDefault="000B6688" w:rsidP="004F771C">
      <w:pPr>
        <w:rPr>
          <w:sz w:val="52"/>
          <w:szCs w:val="52"/>
          <w:lang w:val="fr-CA"/>
        </w:rPr>
      </w:pPr>
    </w:p>
    <w:p w14:paraId="258C9B5C" w14:textId="77777777" w:rsidR="00A612B1" w:rsidRPr="002825C4" w:rsidRDefault="00A612B1" w:rsidP="00A612B1">
      <w:pPr>
        <w:tabs>
          <w:tab w:val="left" w:pos="4576"/>
        </w:tabs>
        <w:suppressAutoHyphens/>
        <w:autoSpaceDE w:val="0"/>
        <w:autoSpaceDN w:val="0"/>
        <w:adjustRightInd w:val="0"/>
        <w:spacing w:before="70" w:after="70" w:line="288" w:lineRule="auto"/>
        <w:textAlignment w:val="center"/>
        <w:rPr>
          <w:sz w:val="52"/>
          <w:szCs w:val="52"/>
          <w:lang w:val="fr-CA" w:eastAsia="en-US"/>
        </w:rPr>
      </w:pPr>
    </w:p>
    <w:p w14:paraId="1E30EF31" w14:textId="77777777" w:rsidR="00A612B1" w:rsidRPr="002825C4" w:rsidRDefault="00A612B1" w:rsidP="00D42437">
      <w:pPr>
        <w:tabs>
          <w:tab w:val="left" w:pos="1648"/>
        </w:tabs>
        <w:rPr>
          <w:sz w:val="52"/>
          <w:szCs w:val="52"/>
          <w:lang w:val="fr-CA" w:eastAsia="en-US"/>
        </w:rPr>
      </w:pPr>
    </w:p>
    <w:p w14:paraId="5654EB50" w14:textId="77777777" w:rsidR="00AB2623" w:rsidRPr="002825C4" w:rsidRDefault="00AB2623" w:rsidP="006F1B25">
      <w:pPr>
        <w:suppressAutoHyphens/>
        <w:autoSpaceDE w:val="0"/>
        <w:autoSpaceDN w:val="0"/>
        <w:adjustRightInd w:val="0"/>
        <w:spacing w:before="70" w:after="70" w:line="300" w:lineRule="atLeast"/>
        <w:textAlignment w:val="center"/>
        <w:rPr>
          <w:sz w:val="52"/>
          <w:szCs w:val="52"/>
          <w:lang w:val="fr-CA" w:eastAsia="en-US"/>
        </w:rPr>
      </w:pPr>
    </w:p>
    <w:p w14:paraId="12D444F7" w14:textId="77777777" w:rsidR="00AB2623" w:rsidRPr="002825C4" w:rsidRDefault="00AB2623" w:rsidP="00AB2623">
      <w:pPr>
        <w:rPr>
          <w:sz w:val="52"/>
          <w:szCs w:val="52"/>
          <w:lang w:val="fr-CA" w:eastAsia="en-US"/>
        </w:rPr>
      </w:pPr>
    </w:p>
    <w:p w14:paraId="74667698" w14:textId="77777777" w:rsidR="00AB2623" w:rsidRPr="002825C4" w:rsidRDefault="00AB2623" w:rsidP="00AB2623">
      <w:pPr>
        <w:rPr>
          <w:sz w:val="52"/>
          <w:szCs w:val="52"/>
          <w:lang w:val="fr-CA" w:eastAsia="en-US"/>
        </w:rPr>
      </w:pPr>
    </w:p>
    <w:p w14:paraId="19E08E45" w14:textId="77777777" w:rsidR="00AB2623" w:rsidRPr="002825C4" w:rsidRDefault="00AB2623" w:rsidP="00AB2623">
      <w:pPr>
        <w:rPr>
          <w:sz w:val="52"/>
          <w:szCs w:val="52"/>
          <w:lang w:val="fr-CA" w:eastAsia="en-US"/>
        </w:rPr>
      </w:pPr>
    </w:p>
    <w:p w14:paraId="56BEB9DE" w14:textId="77777777" w:rsidR="001F76EB" w:rsidRPr="002825C4" w:rsidRDefault="001F76EB" w:rsidP="00521A6B">
      <w:pPr>
        <w:tabs>
          <w:tab w:val="left" w:pos="1248"/>
        </w:tabs>
        <w:suppressAutoHyphens/>
        <w:autoSpaceDE w:val="0"/>
        <w:autoSpaceDN w:val="0"/>
        <w:adjustRightInd w:val="0"/>
        <w:spacing w:before="70" w:after="70" w:line="300" w:lineRule="atLeast"/>
        <w:textAlignment w:val="center"/>
        <w:rPr>
          <w:sz w:val="52"/>
          <w:szCs w:val="52"/>
          <w:lang w:val="fr-CA" w:eastAsia="en-US"/>
        </w:rPr>
      </w:pPr>
    </w:p>
    <w:p w14:paraId="6DED5A74" w14:textId="77777777" w:rsidR="00755CF1" w:rsidRPr="002825C4" w:rsidRDefault="00755CF1" w:rsidP="00521A6B">
      <w:pPr>
        <w:tabs>
          <w:tab w:val="left" w:pos="1248"/>
        </w:tabs>
        <w:suppressAutoHyphens/>
        <w:autoSpaceDE w:val="0"/>
        <w:autoSpaceDN w:val="0"/>
        <w:adjustRightInd w:val="0"/>
        <w:spacing w:before="70" w:after="70" w:line="300" w:lineRule="atLeast"/>
        <w:textAlignment w:val="center"/>
        <w:rPr>
          <w:sz w:val="52"/>
          <w:szCs w:val="52"/>
          <w:lang w:val="fr-CA" w:eastAsia="en-US"/>
        </w:rPr>
      </w:pPr>
    </w:p>
    <w:p w14:paraId="45B4080E" w14:textId="77777777" w:rsidR="00755CF1" w:rsidRPr="002825C4" w:rsidRDefault="00755CF1" w:rsidP="00521A6B">
      <w:pPr>
        <w:tabs>
          <w:tab w:val="left" w:pos="1248"/>
        </w:tabs>
        <w:suppressAutoHyphens/>
        <w:autoSpaceDE w:val="0"/>
        <w:autoSpaceDN w:val="0"/>
        <w:adjustRightInd w:val="0"/>
        <w:spacing w:before="70" w:after="70" w:line="300" w:lineRule="atLeast"/>
        <w:textAlignment w:val="center"/>
        <w:rPr>
          <w:sz w:val="52"/>
          <w:szCs w:val="52"/>
          <w:lang w:val="fr-CA" w:eastAsia="en-US"/>
        </w:rPr>
      </w:pPr>
    </w:p>
    <w:p w14:paraId="43CC87C5" w14:textId="77777777" w:rsidR="00172667" w:rsidRPr="002825C4" w:rsidRDefault="00172667" w:rsidP="00172667">
      <w:pPr>
        <w:suppressAutoHyphens/>
        <w:autoSpaceDE w:val="0"/>
        <w:autoSpaceDN w:val="0"/>
        <w:adjustRightInd w:val="0"/>
        <w:spacing w:before="70" w:after="70" w:line="264" w:lineRule="atLeast"/>
        <w:textAlignment w:val="center"/>
        <w:rPr>
          <w:sz w:val="20"/>
          <w:szCs w:val="20"/>
          <w:lang w:val="fr-CA" w:eastAsia="en-US"/>
        </w:rPr>
      </w:pPr>
    </w:p>
    <w:p w14:paraId="188169F5" w14:textId="77777777" w:rsidR="00386B57" w:rsidRPr="002825C4" w:rsidRDefault="00A3711A" w:rsidP="00172667">
      <w:pPr>
        <w:suppressAutoHyphens/>
        <w:autoSpaceDE w:val="0"/>
        <w:autoSpaceDN w:val="0"/>
        <w:adjustRightInd w:val="0"/>
        <w:spacing w:before="70" w:after="70" w:line="264" w:lineRule="atLeast"/>
        <w:textAlignment w:val="center"/>
        <w:rPr>
          <w:color w:val="000000"/>
          <w:sz w:val="22"/>
          <w:szCs w:val="22"/>
          <w:lang w:val="fr-CA" w:eastAsia="en-US"/>
        </w:rPr>
      </w:pPr>
      <w:r w:rsidRPr="002825C4">
        <w:rPr>
          <w:color w:val="000000"/>
          <w:sz w:val="20"/>
          <w:szCs w:val="20"/>
          <w:lang w:val="fr-CA" w:eastAsia="en-US"/>
        </w:rPr>
        <w:br w:type="page"/>
      </w:r>
      <w:bookmarkStart w:id="0" w:name="_Hlk127885504"/>
    </w:p>
    <w:bookmarkEnd w:id="0"/>
    <w:p w14:paraId="03476DE0" w14:textId="77777777" w:rsidR="005E6C3B" w:rsidRPr="002825C4" w:rsidRDefault="005E6C3B" w:rsidP="005E6C3B">
      <w:pPr>
        <w:spacing w:before="70" w:after="70" w:line="300" w:lineRule="atLeast"/>
        <w:ind w:right="27"/>
        <w:rPr>
          <w:b/>
          <w:bCs/>
          <w:sz w:val="52"/>
          <w:szCs w:val="52"/>
          <w:lang w:val="fr-CA"/>
        </w:rPr>
      </w:pPr>
      <w:r w:rsidRPr="002825C4">
        <w:rPr>
          <w:b/>
          <w:bCs/>
          <w:sz w:val="52"/>
          <w:szCs w:val="52"/>
          <w:lang w:val="fr-CA"/>
        </w:rPr>
        <w:lastRenderedPageBreak/>
        <w:t>Une bataille autour des bélugas</w:t>
      </w:r>
    </w:p>
    <w:p w14:paraId="664EED22" w14:textId="77777777" w:rsidR="005E6C3B" w:rsidRPr="002825C4" w:rsidRDefault="005E6C3B" w:rsidP="005E6C3B">
      <w:pPr>
        <w:spacing w:before="70" w:after="70" w:line="300" w:lineRule="atLeast"/>
        <w:ind w:right="27"/>
        <w:rPr>
          <w:color w:val="000000"/>
          <w:sz w:val="20"/>
          <w:szCs w:val="20"/>
          <w:lang w:val="fr-CA" w:eastAsia="en-US"/>
        </w:rPr>
      </w:pPr>
      <w:r w:rsidRPr="002825C4">
        <w:rPr>
          <w:noProof/>
          <w:color w:val="000000"/>
          <w:sz w:val="20"/>
          <w:szCs w:val="20"/>
          <w:lang w:val="fr-CA" w:eastAsia="en-US"/>
        </w:rPr>
        <w:drawing>
          <wp:inline distT="0" distB="0" distL="0" distR="0" wp14:anchorId="66DB0CD5" wp14:editId="7C8823E9">
            <wp:extent cx="6858000" cy="2362200"/>
            <wp:effectExtent l="0" t="0" r="0" b="0"/>
            <wp:docPr id="17352075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07565" name="Picture 1735207565"/>
                    <pic:cNvPicPr/>
                  </pic:nvPicPr>
                  <pic:blipFill>
                    <a:blip r:embed="rId12"/>
                    <a:stretch>
                      <a:fillRect/>
                    </a:stretch>
                  </pic:blipFill>
                  <pic:spPr>
                    <a:xfrm>
                      <a:off x="0" y="0"/>
                      <a:ext cx="6864995" cy="2364609"/>
                    </a:xfrm>
                    <a:prstGeom prst="rect">
                      <a:avLst/>
                    </a:prstGeom>
                  </pic:spPr>
                </pic:pic>
              </a:graphicData>
            </a:graphic>
          </wp:inline>
        </w:drawing>
      </w:r>
    </w:p>
    <w:p w14:paraId="7CEC2B7C" w14:textId="77777777" w:rsidR="005E6C3B" w:rsidRPr="002825C4" w:rsidRDefault="005E6C3B" w:rsidP="005E6C3B">
      <w:pPr>
        <w:spacing w:before="70" w:after="70" w:line="300" w:lineRule="atLeast"/>
        <w:ind w:right="27"/>
        <w:rPr>
          <w:color w:val="000000"/>
          <w:sz w:val="20"/>
          <w:szCs w:val="20"/>
          <w:lang w:val="fr-CA" w:eastAsia="en-US"/>
        </w:rPr>
      </w:pPr>
    </w:p>
    <w:p w14:paraId="0B4D27BD" w14:textId="77777777" w:rsidR="005E6C3B" w:rsidRPr="002825C4" w:rsidRDefault="005E6C3B" w:rsidP="005E6C3B">
      <w:pPr>
        <w:spacing w:before="70" w:after="70" w:line="300" w:lineRule="atLeast"/>
        <w:ind w:right="27"/>
        <w:rPr>
          <w:color w:val="000000"/>
          <w:sz w:val="20"/>
          <w:szCs w:val="20"/>
          <w:lang w:val="fr-CA" w:eastAsia="en-US"/>
        </w:rPr>
        <w:sectPr w:rsidR="005E6C3B" w:rsidRPr="002825C4" w:rsidSect="005E6C3B">
          <w:footerReference w:type="even" r:id="rId13"/>
          <w:footerReference w:type="default" r:id="rId14"/>
          <w:type w:val="continuous"/>
          <w:pgSz w:w="12240" w:h="15840"/>
          <w:pgMar w:top="720" w:right="720" w:bottom="720" w:left="720" w:header="720" w:footer="720" w:gutter="0"/>
          <w:cols w:space="720"/>
          <w:noEndnote/>
        </w:sectPr>
      </w:pPr>
    </w:p>
    <w:p w14:paraId="29FA4285"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Un parc d’attraction près de Niagara </w:t>
      </w:r>
      <w:proofErr w:type="spellStart"/>
      <w:r w:rsidRPr="002825C4">
        <w:rPr>
          <w:color w:val="000000"/>
          <w:sz w:val="22"/>
          <w:szCs w:val="22"/>
          <w:lang w:val="fr-CA" w:eastAsia="en-US"/>
        </w:rPr>
        <w:t>Falls</w:t>
      </w:r>
      <w:proofErr w:type="spellEnd"/>
      <w:r w:rsidRPr="002825C4">
        <w:rPr>
          <w:color w:val="000000"/>
          <w:sz w:val="22"/>
          <w:szCs w:val="22"/>
          <w:lang w:val="fr-CA" w:eastAsia="en-US"/>
        </w:rPr>
        <w:t xml:space="preserve">, en Ontario, est à l’abandon. Le site est fermé. Les manèges sont en cours de démantèlement. Les théâtres qui accueillaient autrefois des foules sont silencieux. Même le terrain est à vendre. </w:t>
      </w:r>
    </w:p>
    <w:p w14:paraId="00D6BF63"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Mais le parc n’est pas vide. Pas tout à fait encore.</w:t>
      </w:r>
    </w:p>
    <w:p w14:paraId="4978EEFD"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Le site en question est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Il était autrefois célèbre pour ses spectacles de baleines et de dauphins dressés. Certains animaux, dont 30 bélugas, </w:t>
      </w:r>
      <w:r w:rsidRPr="002825C4">
        <w:rPr>
          <w:color w:val="000000"/>
          <w:sz w:val="22"/>
          <w:szCs w:val="22"/>
          <w:lang w:val="fr-CA" w:eastAsia="en-US"/>
        </w:rPr>
        <w:br/>
        <w:t>y vivent encore. Mais aujourd’hui, ils sont confinés dans des bassins surpeuplés.</w:t>
      </w:r>
    </w:p>
    <w:p w14:paraId="0EFEBA59" w14:textId="060DA569" w:rsidR="005E6C3B"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Pendant ce temps, des politiciens, les propriétaires du parc et des militants débattent de la manière de financer leur entretien, qui coûte deux millions de dollars par mois. Les baleines sont au cœur d’un conflit dont elles ne savent rien et qui pourrait leur coûter la vie.</w:t>
      </w:r>
    </w:p>
    <w:p w14:paraId="04A13F60" w14:textId="77777777" w:rsidR="005B6337" w:rsidRDefault="005B6337" w:rsidP="005E6C3B">
      <w:pPr>
        <w:spacing w:before="70" w:after="70" w:line="300" w:lineRule="atLeast"/>
        <w:ind w:right="28"/>
        <w:rPr>
          <w:color w:val="000000"/>
          <w:sz w:val="22"/>
          <w:szCs w:val="22"/>
          <w:lang w:val="fr-CA" w:eastAsia="en-US"/>
        </w:rPr>
      </w:pPr>
    </w:p>
    <w:p w14:paraId="2592830E" w14:textId="77777777" w:rsidR="005B6337" w:rsidRPr="005B6337" w:rsidRDefault="005B6337" w:rsidP="005E6C3B">
      <w:pPr>
        <w:spacing w:before="70" w:after="70" w:line="300" w:lineRule="atLeast"/>
        <w:ind w:right="28"/>
        <w:rPr>
          <w:color w:val="000000"/>
          <w:sz w:val="22"/>
          <w:szCs w:val="22"/>
          <w:lang w:val="fr-CA" w:eastAsia="en-US"/>
        </w:rPr>
      </w:pPr>
    </w:p>
    <w:p w14:paraId="5D3F94EA" w14:textId="77777777" w:rsidR="005E6C3B" w:rsidRPr="002825C4" w:rsidRDefault="005E6C3B" w:rsidP="005E6C3B">
      <w:pPr>
        <w:spacing w:before="70" w:after="70" w:line="300" w:lineRule="atLeast"/>
        <w:ind w:right="28"/>
        <w:rPr>
          <w:color w:val="000000"/>
          <w:sz w:val="22"/>
          <w:szCs w:val="22"/>
          <w:lang w:val="fr-CA" w:eastAsia="en-US"/>
        </w:rPr>
      </w:pPr>
      <w:r w:rsidRPr="002825C4">
        <w:rPr>
          <w:b/>
          <w:bCs/>
          <w:color w:val="000000"/>
          <w:sz w:val="22"/>
          <w:szCs w:val="22"/>
          <w:lang w:val="fr-CA" w:eastAsia="en-US"/>
        </w:rPr>
        <w:t>La fin d’une ère</w:t>
      </w:r>
    </w:p>
    <w:p w14:paraId="6B40B1C4" w14:textId="77777777" w:rsidR="005E6C3B" w:rsidRPr="002825C4" w:rsidRDefault="005E6C3B" w:rsidP="005E6C3B">
      <w:pPr>
        <w:spacing w:before="70" w:after="70" w:line="300" w:lineRule="atLeast"/>
        <w:ind w:right="28"/>
        <w:rPr>
          <w:color w:val="000000"/>
          <w:sz w:val="22"/>
          <w:szCs w:val="22"/>
          <w:lang w:val="fr-CA" w:eastAsia="en-US"/>
        </w:rPr>
      </w:pP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a ouvert ses portes en 1961. Le parc s’est agrandi et est devenu une attraction touristique majeure. En 1975, il abritait plus de 1 000 animaux. Il affirmait être l’attraction la plus populaire [de Niagara </w:t>
      </w:r>
      <w:proofErr w:type="spellStart"/>
      <w:r w:rsidRPr="002825C4">
        <w:rPr>
          <w:color w:val="000000"/>
          <w:sz w:val="22"/>
          <w:szCs w:val="22"/>
          <w:lang w:val="fr-CA" w:eastAsia="en-US"/>
        </w:rPr>
        <w:t>Falls</w:t>
      </w:r>
      <w:proofErr w:type="spellEnd"/>
      <w:r w:rsidRPr="002825C4">
        <w:rPr>
          <w:color w:val="000000"/>
          <w:sz w:val="22"/>
          <w:szCs w:val="22"/>
          <w:lang w:val="fr-CA" w:eastAsia="en-US"/>
        </w:rPr>
        <w:t>] après les chutes. Dans les années 1990 et au début des années 2000, il accueillait plus de 300 000 visiteurs par an.</w:t>
      </w:r>
    </w:p>
    <w:p w14:paraId="2BF0A776"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Au fil du temps, cependant, les idées ont changé. Les gens ont commencé à s’inquiéter du sort des baleines en captivité. Ils ont pris conscience que ces animaux immenses, intelligents et sociables n’étaient pas faits pour se produire en spectacle. Ils ne pouvaient pas mener une vie épanouie confinés dans des bassins. </w:t>
      </w:r>
    </w:p>
    <w:p w14:paraId="4A552C10"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En 2019, le Canada a interdit la capture de </w:t>
      </w:r>
      <w:r w:rsidRPr="002825C4">
        <w:rPr>
          <w:b/>
          <w:bCs/>
          <w:color w:val="000000"/>
          <w:sz w:val="22"/>
          <w:szCs w:val="22"/>
          <w:lang w:val="fr-CA" w:eastAsia="en-US"/>
        </w:rPr>
        <w:t>cétacés</w:t>
      </w:r>
      <w:r w:rsidRPr="002825C4">
        <w:rPr>
          <w:color w:val="000000"/>
          <w:sz w:val="22"/>
          <w:szCs w:val="22"/>
          <w:lang w:val="fr-CA" w:eastAsia="en-US"/>
        </w:rPr>
        <w:t xml:space="preserv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pouvait garder ses baleines, mais ne pouvait pas en acquérir de nouvelles.</w:t>
      </w:r>
    </w:p>
    <w:p w14:paraId="4088459E"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Et le bien-être des baleines restait un problème. Des inspecteurs provinciaux sont venus voir les baleines 200 fois depuis 2020. </w:t>
      </w:r>
      <w:r w:rsidRPr="002825C4">
        <w:rPr>
          <w:color w:val="000000"/>
          <w:sz w:val="22"/>
          <w:szCs w:val="22"/>
          <w:lang w:val="fr-CA" w:eastAsia="en-US"/>
        </w:rPr>
        <w:t xml:space="preserve">Ils ont ordonné plus de trois douzaines de fois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d’apporter des améliorations.</w:t>
      </w:r>
    </w:p>
    <w:p w14:paraId="46E39624"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Des militants ont protesté contre le traitement réservé aux animaux par le parc et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a cessé d’attirer les foules. En 2024, le parc était pratiquement devenu une ville fantôme. En 2025, le parc n’a tout simplement pas ouvert ses portes. Il a été mis en vente. Aujourd’hui, certains membres du personnel restent sur place pour s’occuper des animaux qui sont encore là et interagir avec eux.</w:t>
      </w:r>
    </w:p>
    <w:p w14:paraId="2403B175" w14:textId="77777777" w:rsidR="005E6C3B" w:rsidRPr="002825C4" w:rsidRDefault="005E6C3B" w:rsidP="005E6C3B">
      <w:pPr>
        <w:spacing w:before="70" w:after="70" w:line="300" w:lineRule="atLeast"/>
        <w:ind w:right="28"/>
        <w:rPr>
          <w:color w:val="000000"/>
          <w:sz w:val="22"/>
          <w:szCs w:val="22"/>
          <w:lang w:val="fr-CA" w:eastAsia="en-US"/>
        </w:rPr>
      </w:pPr>
      <w:r w:rsidRPr="002825C4">
        <w:rPr>
          <w:b/>
          <w:bCs/>
          <w:color w:val="000000"/>
          <w:sz w:val="22"/>
          <w:szCs w:val="22"/>
          <w:lang w:val="fr-CA" w:eastAsia="en-US"/>
        </w:rPr>
        <w:t>Un problème compliqué</w:t>
      </w:r>
    </w:p>
    <w:p w14:paraId="3CBB88D5"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La propriété de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a une superficie de 270 hectares, soit environ 385 terrains de soccer. Elle a beaucoup de valeur car elle est située près du quartier touristique très populaire des chutes du Niagara. Cependant, rares sont les acheteurs intéressés par une propriété qui comprend 30 bélugas. Les propriétaires ont donc cherché un nouveau foyer pour ces animaux. L’aquarium </w:t>
      </w:r>
      <w:proofErr w:type="spellStart"/>
      <w:r w:rsidRPr="002825C4">
        <w:rPr>
          <w:color w:val="000000"/>
          <w:sz w:val="22"/>
          <w:szCs w:val="22"/>
          <w:lang w:val="fr-CA" w:eastAsia="en-US"/>
        </w:rPr>
        <w:t>Chimelong</w:t>
      </w:r>
      <w:proofErr w:type="spellEnd"/>
      <w:r w:rsidRPr="002825C4">
        <w:rPr>
          <w:color w:val="000000"/>
          <w:sz w:val="22"/>
          <w:szCs w:val="22"/>
          <w:lang w:val="fr-CA" w:eastAsia="en-US"/>
        </w:rPr>
        <w:t xml:space="preserve"> </w:t>
      </w:r>
      <w:proofErr w:type="spellStart"/>
      <w:r w:rsidRPr="002825C4">
        <w:rPr>
          <w:color w:val="000000"/>
          <w:sz w:val="22"/>
          <w:szCs w:val="22"/>
          <w:lang w:val="fr-CA" w:eastAsia="en-US"/>
        </w:rPr>
        <w:t>Ocean</w:t>
      </w:r>
      <w:proofErr w:type="spellEnd"/>
      <w:r w:rsidRPr="002825C4">
        <w:rPr>
          <w:color w:val="000000"/>
          <w:sz w:val="22"/>
          <w:szCs w:val="22"/>
          <w:lang w:val="fr-CA" w:eastAsia="en-US"/>
        </w:rPr>
        <w:t xml:space="preserve"> </w:t>
      </w:r>
      <w:proofErr w:type="spellStart"/>
      <w:r w:rsidRPr="002825C4">
        <w:rPr>
          <w:color w:val="000000"/>
          <w:sz w:val="22"/>
          <w:szCs w:val="22"/>
          <w:lang w:val="fr-CA" w:eastAsia="en-US"/>
        </w:rPr>
        <w:t>Kingdom</w:t>
      </w:r>
      <w:proofErr w:type="spellEnd"/>
      <w:r w:rsidRPr="002825C4">
        <w:rPr>
          <w:color w:val="000000"/>
          <w:sz w:val="22"/>
          <w:szCs w:val="22"/>
          <w:lang w:val="fr-CA" w:eastAsia="en-US"/>
        </w:rPr>
        <w:t xml:space="preserve">, un parc d’attraction situé près de </w:t>
      </w:r>
      <w:r w:rsidRPr="002825C4">
        <w:rPr>
          <w:color w:val="000000"/>
          <w:sz w:val="22"/>
          <w:szCs w:val="22"/>
          <w:lang w:val="fr-CA" w:eastAsia="en-US"/>
        </w:rPr>
        <w:lastRenderedPageBreak/>
        <w:t>Hong Kong, en Chine, a proposé de les accueillir.</w:t>
      </w:r>
    </w:p>
    <w:p w14:paraId="017D171E" w14:textId="77777777" w:rsidR="005E6C3B" w:rsidRPr="002825C4" w:rsidRDefault="005E6C3B" w:rsidP="005E6C3B">
      <w:pPr>
        <w:spacing w:before="70" w:after="70" w:line="300" w:lineRule="atLeast"/>
        <w:ind w:right="28"/>
        <w:rPr>
          <w:color w:val="000000"/>
          <w:sz w:val="22"/>
          <w:szCs w:val="22"/>
          <w:lang w:val="fr-CA" w:eastAsia="en-US"/>
        </w:rPr>
      </w:pP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a alors cherché à obtenir un prêt de 5 millions de dollars, soit le coût de transport des baleines. Ottawa a cependant refusé de délivrer le permis nécessaire pour transporter les animaux. Le gouvernement fédéral s’est opposé à ce transfert parce que </w:t>
      </w:r>
      <w:proofErr w:type="spellStart"/>
      <w:r w:rsidRPr="002825C4">
        <w:rPr>
          <w:color w:val="000000"/>
          <w:sz w:val="22"/>
          <w:szCs w:val="22"/>
          <w:lang w:val="fr-CA" w:eastAsia="en-US"/>
        </w:rPr>
        <w:t>Chimelong</w:t>
      </w:r>
      <w:proofErr w:type="spellEnd"/>
      <w:r w:rsidRPr="002825C4">
        <w:rPr>
          <w:color w:val="000000"/>
          <w:sz w:val="22"/>
          <w:szCs w:val="22"/>
          <w:lang w:val="fr-CA" w:eastAsia="en-US"/>
        </w:rPr>
        <w:t xml:space="preserve"> prévoyait utiliser les baleines à des fins d’élevage et de divertissement. C’est exactement ce que le Canada a voulu empêcher en adoptant des lois. </w:t>
      </w:r>
    </w:p>
    <w:p w14:paraId="36EC952B"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La ministre des Pêches et des Océans, Joanne Thompson, a donc dit qu’elle ne pouvait pas approuver cette exportation. De plus, le gouvernement fédéral a refusé de contribuer au financement des frais mensuels d’entretien des animaux. Il a argué que l’entreprise aurait dû prévoir ce problème.</w:t>
      </w:r>
    </w:p>
    <w:p w14:paraId="2D236019"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Les propriétaires de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disent maintenant qu’ils sont menacés de </w:t>
      </w:r>
      <w:r w:rsidRPr="002825C4">
        <w:rPr>
          <w:b/>
          <w:bCs/>
          <w:color w:val="000000"/>
          <w:sz w:val="22"/>
          <w:szCs w:val="22"/>
          <w:lang w:val="fr-CA" w:eastAsia="en-US"/>
        </w:rPr>
        <w:t>faillite</w:t>
      </w:r>
      <w:r w:rsidRPr="002825C4">
        <w:rPr>
          <w:color w:val="000000"/>
          <w:sz w:val="22"/>
          <w:szCs w:val="22"/>
          <w:lang w:val="fr-CA" w:eastAsia="en-US"/>
        </w:rPr>
        <w:t>. Ils ont menacé d</w:t>
      </w:r>
      <w:r w:rsidRPr="002825C4">
        <w:rPr>
          <w:b/>
          <w:bCs/>
          <w:color w:val="000000"/>
          <w:sz w:val="22"/>
          <w:szCs w:val="22"/>
          <w:lang w:val="fr-CA" w:eastAsia="en-US"/>
        </w:rPr>
        <w:t>’euthanasier</w:t>
      </w:r>
      <w:r w:rsidRPr="002825C4">
        <w:rPr>
          <w:color w:val="000000"/>
          <w:sz w:val="22"/>
          <w:szCs w:val="22"/>
          <w:lang w:val="fr-CA" w:eastAsia="en-US"/>
        </w:rPr>
        <w:t xml:space="preserve"> les baleines, s’ils n’obtenaient pas les fonds nécessaires à leur entretien.</w:t>
      </w:r>
    </w:p>
    <w:p w14:paraId="412A7D58"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Certaines personnes ne croient pas cependant à l’argument de la faillite. </w:t>
      </w:r>
    </w:p>
    <w:p w14:paraId="16175FC7"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peut donner l’impression [...] de devoir déposer le bilan », a dit Phil </w:t>
      </w:r>
      <w:r w:rsidRPr="002825C4">
        <w:rPr>
          <w:color w:val="000000"/>
          <w:sz w:val="22"/>
          <w:szCs w:val="22"/>
          <w:lang w:val="fr-CA" w:eastAsia="en-US"/>
        </w:rPr>
        <w:t xml:space="preserve">Demers, ancien dresseur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 mais il possède 400 acres de terrain de premier choix à Niagara </w:t>
      </w:r>
      <w:proofErr w:type="spellStart"/>
      <w:r w:rsidRPr="002825C4">
        <w:rPr>
          <w:color w:val="000000"/>
          <w:sz w:val="22"/>
          <w:szCs w:val="22"/>
          <w:lang w:val="fr-CA" w:eastAsia="en-US"/>
        </w:rPr>
        <w:t>Falls</w:t>
      </w:r>
      <w:proofErr w:type="spellEnd"/>
      <w:r w:rsidRPr="002825C4">
        <w:rPr>
          <w:color w:val="000000"/>
          <w:sz w:val="22"/>
          <w:szCs w:val="22"/>
          <w:lang w:val="fr-CA" w:eastAsia="en-US"/>
        </w:rPr>
        <w:t xml:space="preserve">. [Des] promoteurs immobiliers salivent [...] à l’idée d’en obtenir </w:t>
      </w:r>
      <w:r w:rsidRPr="002825C4">
        <w:rPr>
          <w:color w:val="000000"/>
          <w:sz w:val="22"/>
          <w:szCs w:val="22"/>
          <w:lang w:val="fr-CA" w:eastAsia="en-US"/>
        </w:rPr>
        <w:br/>
        <w:t>une partie ».</w:t>
      </w:r>
    </w:p>
    <w:p w14:paraId="19C221B9" w14:textId="77777777" w:rsidR="005E6C3B" w:rsidRPr="002825C4" w:rsidRDefault="005E6C3B" w:rsidP="005E6C3B">
      <w:pPr>
        <w:spacing w:before="70" w:after="70" w:line="300" w:lineRule="atLeast"/>
        <w:ind w:right="28"/>
        <w:rPr>
          <w:color w:val="000000"/>
          <w:sz w:val="22"/>
          <w:szCs w:val="22"/>
          <w:lang w:val="fr-CA" w:eastAsia="en-US"/>
        </w:rPr>
      </w:pPr>
      <w:r w:rsidRPr="002825C4">
        <w:rPr>
          <w:b/>
          <w:bCs/>
          <w:color w:val="000000"/>
          <w:sz w:val="22"/>
          <w:szCs w:val="22"/>
          <w:lang w:val="fr-CA" w:eastAsia="en-US"/>
        </w:rPr>
        <w:t>Le rôle de l’Ontario</w:t>
      </w:r>
    </w:p>
    <w:p w14:paraId="4794742C"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Il s’avère que l’Ontario – et non Ottawa – applique les lois sur le bien-être des animaux. Certains disent donc que c’est à la province d’agir pour sauver les animaux. Doug Ford, le premier ministre de l’Ontario, s’est dit déçu qu’Ottawa ait refusé le transfert des baleines.  Mais il a ajouté que l’Ontario tenterait d’aider à résoudre le problème. </w:t>
      </w:r>
    </w:p>
    <w:p w14:paraId="25399E24"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travaille activement avec le gouvernement provincial pour trouver une solution appropriée qui garantisse la santé et le bien-être de nos 30 bélugas », a alors déclaré l’entreprise.</w:t>
      </w:r>
    </w:p>
    <w:p w14:paraId="2E74A2F8" w14:textId="77777777" w:rsidR="005E6C3B" w:rsidRPr="002825C4" w:rsidRDefault="005E6C3B" w:rsidP="005E6C3B">
      <w:pPr>
        <w:spacing w:before="70" w:after="70" w:line="300" w:lineRule="atLeast"/>
        <w:ind w:right="28"/>
        <w:rPr>
          <w:color w:val="000000"/>
          <w:sz w:val="22"/>
          <w:szCs w:val="22"/>
          <w:lang w:val="fr-CA" w:eastAsia="en-US"/>
        </w:rPr>
      </w:pPr>
      <w:r w:rsidRPr="002825C4">
        <w:rPr>
          <w:b/>
          <w:bCs/>
          <w:color w:val="000000"/>
          <w:sz w:val="22"/>
          <w:szCs w:val="22"/>
          <w:lang w:val="fr-CA" w:eastAsia="en-US"/>
        </w:rPr>
        <w:t xml:space="preserve">Pas de voie définie </w:t>
      </w:r>
    </w:p>
    <w:p w14:paraId="4B9CE068"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De nombreuses solutions ont été proposées, mais aucune n’a abouti jusqu’à présent. Relâcher les animaux dans la mer n’est pas une option. Les bélugas sont nés en captivité. Ils n’ont aucune compétence pour survivre </w:t>
      </w:r>
      <w:r w:rsidRPr="002825C4">
        <w:rPr>
          <w:color w:val="000000"/>
          <w:sz w:val="22"/>
          <w:szCs w:val="22"/>
          <w:lang w:val="fr-CA" w:eastAsia="en-US"/>
        </w:rPr>
        <w:br/>
        <w:t xml:space="preserve">dans la nature. </w:t>
      </w:r>
    </w:p>
    <w:p w14:paraId="5C59C73A"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Certaines personnes aimeraient transformer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en « premier </w:t>
      </w:r>
      <w:r w:rsidRPr="002825C4">
        <w:rPr>
          <w:b/>
          <w:bCs/>
          <w:color w:val="000000"/>
          <w:sz w:val="22"/>
          <w:szCs w:val="22"/>
          <w:lang w:val="fr-CA" w:eastAsia="en-US"/>
        </w:rPr>
        <w:t>sanctuaire</w:t>
      </w:r>
      <w:r w:rsidRPr="002825C4">
        <w:rPr>
          <w:color w:val="000000"/>
          <w:sz w:val="22"/>
          <w:szCs w:val="22"/>
          <w:lang w:val="fr-CA" w:eastAsia="en-US"/>
        </w:rPr>
        <w:t xml:space="preserve"> mondial à l’intérieur des terres » pour les </w:t>
      </w:r>
      <w:r w:rsidRPr="002825C4">
        <w:rPr>
          <w:color w:val="000000"/>
          <w:sz w:val="22"/>
          <w:szCs w:val="22"/>
          <w:lang w:val="fr-CA" w:eastAsia="en-US"/>
        </w:rPr>
        <w:t xml:space="preserve">animaux. Et le groupe Protection mondiale des animaux aimerait que le parc devienne un centre de </w:t>
      </w:r>
      <w:r w:rsidRPr="002825C4">
        <w:rPr>
          <w:b/>
          <w:bCs/>
          <w:color w:val="000000"/>
          <w:sz w:val="22"/>
          <w:szCs w:val="22"/>
          <w:lang w:val="fr-CA" w:eastAsia="en-US"/>
        </w:rPr>
        <w:t>soins palliatifs</w:t>
      </w:r>
      <w:r w:rsidRPr="002825C4">
        <w:rPr>
          <w:color w:val="000000"/>
          <w:sz w:val="22"/>
          <w:szCs w:val="22"/>
          <w:lang w:val="fr-CA" w:eastAsia="en-US"/>
        </w:rPr>
        <w:t xml:space="preserve"> pour ces créatures. Une autre option? Des bélugas pourraient être envoyés dans un sanctuaire pour baleines prévu près de la Nouvelle-Écosse mais celui-ci est loin d’être achevé.</w:t>
      </w:r>
    </w:p>
    <w:p w14:paraId="7B3CE6EA" w14:textId="77777777" w:rsidR="005E6C3B" w:rsidRPr="002825C4"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 xml:space="preserve">Un sanctuaire en Islande pourrait accueillir jusqu’à dix bélugas. Mais deux animaux qu’il a accueillis en 2020 ont passé la majorité de leur temps dans une piscine intérieure à cause d’une marée noire et du stress pour s’adapter à la haute mer. Andrew </w:t>
      </w:r>
      <w:proofErr w:type="spellStart"/>
      <w:r w:rsidRPr="002825C4">
        <w:rPr>
          <w:color w:val="000000"/>
          <w:sz w:val="22"/>
          <w:szCs w:val="22"/>
          <w:lang w:val="fr-CA" w:eastAsia="en-US"/>
        </w:rPr>
        <w:t>Trites</w:t>
      </w:r>
      <w:proofErr w:type="spellEnd"/>
      <w:r w:rsidRPr="002825C4">
        <w:rPr>
          <w:color w:val="000000"/>
          <w:sz w:val="22"/>
          <w:szCs w:val="22"/>
          <w:lang w:val="fr-CA" w:eastAsia="en-US"/>
        </w:rPr>
        <w:t xml:space="preserve">, un expert de la vie marine de l’université de Colombie-Britannique, dit que les baleines relâchées dans la nature connaissent souvent la famine et la solitude. </w:t>
      </w:r>
    </w:p>
    <w:p w14:paraId="6A739FF5" w14:textId="77777777" w:rsidR="005E6C3B" w:rsidRDefault="005E6C3B" w:rsidP="005E6C3B">
      <w:pPr>
        <w:spacing w:before="70" w:after="70" w:line="300" w:lineRule="atLeast"/>
        <w:ind w:right="28"/>
        <w:rPr>
          <w:color w:val="000000"/>
          <w:sz w:val="22"/>
          <w:szCs w:val="22"/>
          <w:lang w:val="fr-CA" w:eastAsia="en-US"/>
        </w:rPr>
      </w:pPr>
      <w:r w:rsidRPr="002825C4">
        <w:rPr>
          <w:color w:val="000000"/>
          <w:sz w:val="22"/>
          <w:szCs w:val="22"/>
          <w:lang w:val="fr-CA" w:eastAsia="en-US"/>
        </w:rPr>
        <w:t>Pendant ce temps, ces mammifères courent un risque grave. La sensibilisation croissante du public obligera peut-être toutes les parties concernées à trouver une solution qui convienne à tous.</w:t>
      </w:r>
    </w:p>
    <w:p w14:paraId="0B4DA8AF" w14:textId="77777777" w:rsidR="005B6337" w:rsidRDefault="005B6337" w:rsidP="005E6C3B">
      <w:pPr>
        <w:spacing w:before="70" w:after="70" w:line="300" w:lineRule="atLeast"/>
        <w:ind w:right="28"/>
        <w:rPr>
          <w:color w:val="000000"/>
          <w:sz w:val="22"/>
          <w:szCs w:val="22"/>
          <w:lang w:val="fr-CA" w:eastAsia="en-US"/>
        </w:rPr>
      </w:pPr>
    </w:p>
    <w:p w14:paraId="7F48FD2B" w14:textId="77777777" w:rsidR="005B6337" w:rsidRDefault="005B6337" w:rsidP="005E6C3B">
      <w:pPr>
        <w:spacing w:before="70" w:after="70" w:line="300" w:lineRule="atLeast"/>
        <w:ind w:right="28"/>
        <w:rPr>
          <w:color w:val="000000"/>
          <w:sz w:val="22"/>
          <w:szCs w:val="22"/>
          <w:lang w:val="fr-CA" w:eastAsia="en-US"/>
        </w:rPr>
      </w:pPr>
    </w:p>
    <w:p w14:paraId="69A167D4" w14:textId="77777777" w:rsidR="005B6337" w:rsidRDefault="005B6337" w:rsidP="005E6C3B">
      <w:pPr>
        <w:spacing w:before="70" w:after="70" w:line="300" w:lineRule="atLeast"/>
        <w:ind w:right="28"/>
        <w:rPr>
          <w:color w:val="000000"/>
          <w:sz w:val="22"/>
          <w:szCs w:val="22"/>
          <w:lang w:val="fr-CA" w:eastAsia="en-US"/>
        </w:rPr>
      </w:pPr>
    </w:p>
    <w:p w14:paraId="0F871B19" w14:textId="77777777" w:rsidR="005B6337" w:rsidRDefault="005B6337" w:rsidP="005E6C3B">
      <w:pPr>
        <w:spacing w:before="70" w:after="70" w:line="300" w:lineRule="atLeast"/>
        <w:ind w:right="28"/>
        <w:rPr>
          <w:color w:val="000000"/>
          <w:sz w:val="22"/>
          <w:szCs w:val="22"/>
          <w:lang w:val="fr-CA" w:eastAsia="en-US"/>
        </w:rPr>
      </w:pPr>
    </w:p>
    <w:p w14:paraId="78EABB83" w14:textId="77777777" w:rsidR="005B6337" w:rsidRDefault="005B6337" w:rsidP="005E6C3B">
      <w:pPr>
        <w:spacing w:before="70" w:after="70" w:line="300" w:lineRule="atLeast"/>
        <w:ind w:right="28"/>
        <w:rPr>
          <w:color w:val="000000"/>
          <w:sz w:val="22"/>
          <w:szCs w:val="22"/>
          <w:lang w:val="fr-CA" w:eastAsia="en-US"/>
        </w:rPr>
      </w:pPr>
    </w:p>
    <w:p w14:paraId="0C566F61" w14:textId="77777777" w:rsidR="005B6337" w:rsidRDefault="005B6337" w:rsidP="005E6C3B">
      <w:pPr>
        <w:spacing w:before="70" w:after="70" w:line="300" w:lineRule="atLeast"/>
        <w:ind w:right="28"/>
        <w:rPr>
          <w:color w:val="000000"/>
          <w:sz w:val="22"/>
          <w:szCs w:val="22"/>
          <w:lang w:val="fr-CA" w:eastAsia="en-US"/>
        </w:rPr>
      </w:pPr>
    </w:p>
    <w:p w14:paraId="5193FC55" w14:textId="77777777" w:rsidR="005B6337" w:rsidRPr="002825C4" w:rsidRDefault="005B6337" w:rsidP="005E6C3B">
      <w:pPr>
        <w:spacing w:before="70" w:after="70" w:line="300" w:lineRule="atLeast"/>
        <w:ind w:right="28"/>
        <w:rPr>
          <w:color w:val="0432FF"/>
          <w:sz w:val="22"/>
          <w:szCs w:val="22"/>
          <w:lang w:val="fr-CA" w:eastAsia="en-US"/>
        </w:rPr>
      </w:pPr>
    </w:p>
    <w:p w14:paraId="70CC6B11" w14:textId="77777777" w:rsidR="005E6C3B" w:rsidRPr="002825C4" w:rsidRDefault="005E6C3B" w:rsidP="005E6C3B">
      <w:pPr>
        <w:spacing w:before="70" w:after="70" w:line="300" w:lineRule="atLeast"/>
        <w:ind w:right="1302"/>
        <w:rPr>
          <w:color w:val="0432FF"/>
          <w:sz w:val="20"/>
          <w:szCs w:val="20"/>
          <w:lang w:val="fr-CA" w:eastAsia="en-US"/>
        </w:rPr>
        <w:sectPr w:rsidR="005E6C3B" w:rsidRPr="002825C4" w:rsidSect="005E6C3B">
          <w:type w:val="continuous"/>
          <w:pgSz w:w="12240" w:h="15840"/>
          <w:pgMar w:top="720" w:right="720" w:bottom="720" w:left="720" w:header="720" w:footer="720" w:gutter="0"/>
          <w:cols w:num="3" w:space="720"/>
          <w:noEndnote/>
        </w:sectPr>
      </w:pPr>
    </w:p>
    <w:p w14:paraId="6D346F0C" w14:textId="77777777" w:rsidR="005E6C3B" w:rsidRPr="002825C4" w:rsidRDefault="005E6C3B" w:rsidP="005E6C3B">
      <w:pPr>
        <w:rPr>
          <w:color w:val="0432FF"/>
          <w:sz w:val="20"/>
          <w:szCs w:val="20"/>
          <w:lang w:val="fr-CA" w:eastAsia="en-US"/>
        </w:rPr>
      </w:pPr>
      <w:r w:rsidRPr="002825C4">
        <w:rPr>
          <w:color w:val="0432FF"/>
          <w:sz w:val="20"/>
          <w:szCs w:val="20"/>
          <w:lang w:val="fr-CA" w:eastAsia="en-US"/>
        </w:rPr>
        <w:br w:type="page"/>
      </w:r>
    </w:p>
    <w:p w14:paraId="0F951394" w14:textId="77777777" w:rsidR="005E6C3B" w:rsidRPr="002825C4" w:rsidRDefault="005E6C3B" w:rsidP="005E6C3B">
      <w:pPr>
        <w:spacing w:before="70" w:after="70" w:line="300" w:lineRule="atLeast"/>
        <w:ind w:right="1302"/>
        <w:rPr>
          <w:color w:val="0432FF"/>
          <w:sz w:val="20"/>
          <w:szCs w:val="20"/>
          <w:lang w:val="fr-CA" w:eastAsia="en-US"/>
        </w:rPr>
      </w:pPr>
    </w:p>
    <w:p w14:paraId="651CBDC0" w14:textId="77777777" w:rsidR="005E6C3B" w:rsidRDefault="005E6C3B" w:rsidP="005E6C3B">
      <w:pPr>
        <w:spacing w:before="70" w:after="70" w:line="300" w:lineRule="atLeast"/>
        <w:ind w:right="1302"/>
        <w:rPr>
          <w:color w:val="0432FF"/>
          <w:sz w:val="20"/>
          <w:szCs w:val="20"/>
          <w:lang w:val="fr-CA" w:eastAsia="en-US"/>
        </w:rPr>
      </w:pPr>
    </w:p>
    <w:p w14:paraId="103452B2" w14:textId="77777777" w:rsidR="005B6337" w:rsidRPr="002825C4" w:rsidRDefault="005B6337" w:rsidP="005E6C3B">
      <w:pPr>
        <w:spacing w:before="70" w:after="70" w:line="300" w:lineRule="atLeast"/>
        <w:ind w:right="1302"/>
        <w:rPr>
          <w:color w:val="0432FF"/>
          <w:sz w:val="20"/>
          <w:szCs w:val="20"/>
          <w:lang w:val="fr-CA" w:eastAsia="en-US"/>
        </w:rPr>
      </w:pPr>
    </w:p>
    <w:p w14:paraId="1AA8564E" w14:textId="77777777" w:rsidR="005E6C3B" w:rsidRPr="002825C4" w:rsidRDefault="005E6C3B" w:rsidP="005E6C3B">
      <w:pPr>
        <w:tabs>
          <w:tab w:val="right" w:pos="10800"/>
        </w:tabs>
        <w:spacing w:before="70" w:after="70" w:line="280" w:lineRule="atLeast"/>
        <w:ind w:right="2295"/>
        <w:rPr>
          <w:b/>
          <w:bCs/>
          <w:color w:val="0432FF"/>
          <w:lang w:val="fr-CA" w:eastAsia="en-US"/>
        </w:rPr>
      </w:pPr>
      <w:r w:rsidRPr="002825C4">
        <w:rPr>
          <w:b/>
          <w:bCs/>
          <w:color w:val="0432FF"/>
          <w:lang w:val="fr-CA" w:eastAsia="en-US"/>
        </w:rPr>
        <w:t>Le béluga majestueux</w:t>
      </w:r>
    </w:p>
    <w:p w14:paraId="4703A2DC" w14:textId="77777777" w:rsidR="005E6C3B" w:rsidRPr="002825C4" w:rsidRDefault="005E6C3B" w:rsidP="005E6C3B">
      <w:pPr>
        <w:tabs>
          <w:tab w:val="right" w:pos="10800"/>
        </w:tabs>
        <w:spacing w:before="70" w:after="70" w:line="300" w:lineRule="atLeast"/>
        <w:ind w:right="3005"/>
        <w:rPr>
          <w:color w:val="0432FF"/>
          <w:sz w:val="22"/>
          <w:szCs w:val="22"/>
          <w:lang w:val="fr-CA" w:eastAsia="en-US"/>
        </w:rPr>
      </w:pPr>
      <w:r w:rsidRPr="002825C4">
        <w:rPr>
          <w:color w:val="0432FF"/>
          <w:sz w:val="22"/>
          <w:szCs w:val="22"/>
          <w:lang w:val="fr-CA" w:eastAsia="en-US"/>
        </w:rPr>
        <w:t>Les bélugas, amicaux et curieux, sont parmi les plus petites espèces de baleines. Ils peuvent atteindre cinq mètres de long. Ils sont blancs, ils ont un front bombé, des traits doux et leur visage semble sourire. Ils vivent en groupes qui varient de quelques individus à plusieurs centaines. Ils ne restent pas attachés à un seul groupe toute leur vie, ils se déplacent d’un groupe à l’autre.</w:t>
      </w:r>
    </w:p>
    <w:p w14:paraId="718BB86C" w14:textId="77777777" w:rsidR="005E6C3B" w:rsidRPr="002825C4" w:rsidRDefault="005E6C3B" w:rsidP="005E6C3B">
      <w:pPr>
        <w:tabs>
          <w:tab w:val="right" w:pos="10800"/>
        </w:tabs>
        <w:spacing w:before="70" w:after="70" w:line="300" w:lineRule="atLeast"/>
        <w:ind w:right="3005"/>
        <w:rPr>
          <w:color w:val="0432FF"/>
          <w:sz w:val="22"/>
          <w:szCs w:val="22"/>
          <w:lang w:val="fr-CA" w:eastAsia="en-US"/>
        </w:rPr>
      </w:pPr>
      <w:r w:rsidRPr="002825C4">
        <w:rPr>
          <w:color w:val="0432FF"/>
          <w:sz w:val="22"/>
          <w:szCs w:val="22"/>
          <w:lang w:val="fr-CA" w:eastAsia="en-US"/>
        </w:rPr>
        <w:t xml:space="preserve">Les bélugas, surnommés les « canaris de la mer », communiquent par une série de gazouillis, de cliquetis et de sifflements. Au Canada, ils vivent dans l’océan Arctique, la baie d’Hudson et l’estuaire du Saint-Laurent. Leur peau épaisse et leur </w:t>
      </w:r>
      <w:r w:rsidRPr="002825C4">
        <w:rPr>
          <w:b/>
          <w:bCs/>
          <w:color w:val="0432FF"/>
          <w:sz w:val="22"/>
          <w:szCs w:val="22"/>
          <w:lang w:val="fr-CA" w:eastAsia="en-US"/>
        </w:rPr>
        <w:t>pannicule adipeux</w:t>
      </w:r>
      <w:r w:rsidRPr="002825C4">
        <w:rPr>
          <w:color w:val="0432FF"/>
          <w:sz w:val="22"/>
          <w:szCs w:val="22"/>
          <w:lang w:val="fr-CA" w:eastAsia="en-US"/>
        </w:rPr>
        <w:t xml:space="preserve">, qui représentent jusqu’à 40 pour cent de leur poids, les protègent du froid. </w:t>
      </w:r>
    </w:p>
    <w:p w14:paraId="182EF3A9" w14:textId="77777777" w:rsidR="005E6C3B" w:rsidRPr="002825C4" w:rsidRDefault="005E6C3B" w:rsidP="005E6C3B">
      <w:pPr>
        <w:tabs>
          <w:tab w:val="right" w:pos="10800"/>
        </w:tabs>
        <w:spacing w:before="70" w:after="70" w:line="300" w:lineRule="atLeast"/>
        <w:ind w:right="3005"/>
        <w:rPr>
          <w:color w:val="0432FF"/>
          <w:sz w:val="22"/>
          <w:szCs w:val="22"/>
          <w:lang w:val="fr-CA" w:eastAsia="en-US"/>
        </w:rPr>
      </w:pPr>
      <w:r w:rsidRPr="002825C4">
        <w:rPr>
          <w:color w:val="0432FF"/>
          <w:sz w:val="22"/>
          <w:szCs w:val="22"/>
          <w:lang w:val="fr-CA" w:eastAsia="en-US"/>
        </w:rPr>
        <w:t xml:space="preserve">Ils se dirigent par </w:t>
      </w:r>
      <w:r w:rsidRPr="002825C4">
        <w:rPr>
          <w:b/>
          <w:bCs/>
          <w:color w:val="0432FF"/>
          <w:sz w:val="22"/>
          <w:szCs w:val="22"/>
          <w:lang w:val="fr-CA" w:eastAsia="en-US"/>
        </w:rPr>
        <w:t>écholocation</w:t>
      </w:r>
      <w:r w:rsidRPr="002825C4">
        <w:rPr>
          <w:color w:val="0432FF"/>
          <w:sz w:val="22"/>
          <w:szCs w:val="22"/>
          <w:lang w:val="fr-CA" w:eastAsia="en-US"/>
        </w:rPr>
        <w:t xml:space="preserve"> mais ils ont également une excellente vision. Ils peuvent plonger à plus de 600 mètres. Le saumon, le hareng, les crevettes et les mollusques constituent leur régime alimentaire. La pollution, la perte de leur habitat et les orques sont les menaces les plus importantes à leur bien-être. Les bélugas vivent jusqu’à 60 ans dans la nature mais meurent souvent avant l’âge de 30 ans en captivité. </w:t>
      </w:r>
    </w:p>
    <w:p w14:paraId="5C464793" w14:textId="77777777" w:rsidR="005E6C3B" w:rsidRPr="002825C4" w:rsidRDefault="005E6C3B" w:rsidP="005E6C3B">
      <w:pPr>
        <w:tabs>
          <w:tab w:val="right" w:pos="10800"/>
        </w:tabs>
        <w:spacing w:before="70" w:after="70" w:line="300" w:lineRule="atLeast"/>
        <w:ind w:right="3005"/>
        <w:rPr>
          <w:color w:val="0432FF"/>
          <w:sz w:val="22"/>
          <w:szCs w:val="22"/>
          <w:lang w:val="fr-CA" w:eastAsia="en-US"/>
        </w:rPr>
      </w:pPr>
      <w:r w:rsidRPr="002825C4">
        <w:rPr>
          <w:color w:val="0432FF"/>
          <w:sz w:val="22"/>
          <w:szCs w:val="22"/>
          <w:lang w:val="fr-CA" w:eastAsia="en-US"/>
        </w:rPr>
        <w:t>Il y a entre 150 000 et 200 000 bélugas adultes dans le monde mais certaines populations sont en voie d’extinction. Des lois canadiennes et américaines pour protéger les mammifères marins assurent leur sauvegarde, ainsi que celle d’autres espèces marines.</w:t>
      </w:r>
    </w:p>
    <w:p w14:paraId="0F34C08D"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75CB9525"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1E25A7ED"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25A7EFC3"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36A5DC50"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1401C60D"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2317A429"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39F2B3C9"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2EE802EF"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15C5474B"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4C4CD220"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3A25F336"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5CF0336F"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pPr>
    </w:p>
    <w:p w14:paraId="05F21AD8" w14:textId="77777777" w:rsidR="005E6C3B" w:rsidRPr="002825C4" w:rsidRDefault="005E6C3B" w:rsidP="005E6C3B">
      <w:pPr>
        <w:tabs>
          <w:tab w:val="right" w:pos="10800"/>
        </w:tabs>
        <w:spacing w:before="70" w:after="70" w:line="280" w:lineRule="atLeast"/>
        <w:ind w:right="3003"/>
        <w:rPr>
          <w:color w:val="0432FF"/>
          <w:sz w:val="20"/>
          <w:szCs w:val="20"/>
          <w:lang w:val="fr-CA" w:eastAsia="en-US"/>
        </w:rPr>
        <w:sectPr w:rsidR="005E6C3B" w:rsidRPr="002825C4" w:rsidSect="005E6C3B">
          <w:type w:val="continuous"/>
          <w:pgSz w:w="12240" w:h="15840"/>
          <w:pgMar w:top="720" w:right="720" w:bottom="720" w:left="720" w:header="720" w:footer="720" w:gutter="0"/>
          <w:cols w:space="720"/>
          <w:noEndnote/>
        </w:sectPr>
      </w:pPr>
    </w:p>
    <w:p w14:paraId="33FC8B10"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cétacé</w:t>
      </w:r>
      <w:proofErr w:type="gramEnd"/>
      <w:r w:rsidRPr="002825C4">
        <w:rPr>
          <w:b/>
          <w:bCs/>
          <w:color w:val="EE0000"/>
          <w:sz w:val="20"/>
          <w:szCs w:val="20"/>
          <w:lang w:val="fr-CA" w:eastAsia="en-US"/>
        </w:rPr>
        <w:t xml:space="preserve"> :</w:t>
      </w:r>
      <w:r w:rsidRPr="002825C4">
        <w:rPr>
          <w:color w:val="EE0000"/>
          <w:sz w:val="20"/>
          <w:szCs w:val="20"/>
          <w:lang w:val="fr-CA" w:eastAsia="en-US"/>
        </w:rPr>
        <w:t xml:space="preserve"> mammifère marin tel que la baleine, le dauphin ou le marsouin qui vit dans l’océan</w:t>
      </w:r>
    </w:p>
    <w:p w14:paraId="7A6FC04C"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écholocation</w:t>
      </w:r>
      <w:proofErr w:type="gramEnd"/>
      <w:r w:rsidRPr="002825C4">
        <w:rPr>
          <w:b/>
          <w:bCs/>
          <w:color w:val="EE0000"/>
          <w:sz w:val="20"/>
          <w:szCs w:val="20"/>
          <w:lang w:val="fr-CA" w:eastAsia="en-US"/>
        </w:rPr>
        <w:t xml:space="preserve"> :</w:t>
      </w:r>
      <w:r w:rsidRPr="002825C4">
        <w:rPr>
          <w:color w:val="EE0000"/>
          <w:sz w:val="20"/>
          <w:szCs w:val="20"/>
          <w:lang w:val="fr-CA" w:eastAsia="en-US"/>
        </w:rPr>
        <w:t xml:space="preserve"> capacité de certains animaux à « voir » grâce au son</w:t>
      </w:r>
    </w:p>
    <w:p w14:paraId="2C311B7F"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estuaire</w:t>
      </w:r>
      <w:proofErr w:type="gramEnd"/>
      <w:r w:rsidRPr="002825C4">
        <w:rPr>
          <w:b/>
          <w:bCs/>
          <w:color w:val="EE0000"/>
          <w:sz w:val="20"/>
          <w:szCs w:val="20"/>
          <w:lang w:val="fr-CA" w:eastAsia="en-US"/>
        </w:rPr>
        <w:t xml:space="preserve"> :</w:t>
      </w:r>
      <w:r w:rsidRPr="002825C4">
        <w:rPr>
          <w:color w:val="EE0000"/>
          <w:sz w:val="20"/>
          <w:szCs w:val="20"/>
          <w:lang w:val="fr-CA" w:eastAsia="en-US"/>
        </w:rPr>
        <w:t xml:space="preserve"> lieu où une rivière se jette dans la mer</w:t>
      </w:r>
    </w:p>
    <w:p w14:paraId="72F8A296"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euthanasier</w:t>
      </w:r>
      <w:proofErr w:type="gramEnd"/>
      <w:r w:rsidRPr="002825C4">
        <w:rPr>
          <w:b/>
          <w:bCs/>
          <w:color w:val="EE0000"/>
          <w:sz w:val="20"/>
          <w:szCs w:val="20"/>
          <w:lang w:val="fr-CA" w:eastAsia="en-US"/>
        </w:rPr>
        <w:t xml:space="preserve"> :</w:t>
      </w:r>
      <w:r w:rsidRPr="002825C4">
        <w:rPr>
          <w:color w:val="EE0000"/>
          <w:sz w:val="20"/>
          <w:szCs w:val="20"/>
          <w:lang w:val="fr-CA" w:eastAsia="en-US"/>
        </w:rPr>
        <w:t xml:space="preserve"> tuer un être vivant sans douleur afin de soulager ses souffrances</w:t>
      </w:r>
    </w:p>
    <w:p w14:paraId="47825153"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faillite</w:t>
      </w:r>
      <w:proofErr w:type="gramEnd"/>
      <w:r w:rsidRPr="002825C4">
        <w:rPr>
          <w:b/>
          <w:bCs/>
          <w:color w:val="EE0000"/>
          <w:sz w:val="20"/>
          <w:szCs w:val="20"/>
          <w:lang w:val="fr-CA" w:eastAsia="en-US"/>
        </w:rPr>
        <w:t xml:space="preserve"> :</w:t>
      </w:r>
      <w:r w:rsidRPr="002825C4">
        <w:rPr>
          <w:color w:val="EE0000"/>
          <w:sz w:val="20"/>
          <w:szCs w:val="20"/>
          <w:lang w:val="fr-CA" w:eastAsia="en-US"/>
        </w:rPr>
        <w:t xml:space="preserve"> lorsqu’une entreprise fait banqueroute et ne peut plus payer ses dettes</w:t>
      </w:r>
    </w:p>
    <w:p w14:paraId="6D76A827"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pannicule</w:t>
      </w:r>
      <w:proofErr w:type="gramEnd"/>
      <w:r w:rsidRPr="002825C4">
        <w:rPr>
          <w:b/>
          <w:bCs/>
          <w:color w:val="EE0000"/>
          <w:sz w:val="20"/>
          <w:szCs w:val="20"/>
          <w:lang w:val="fr-CA" w:eastAsia="en-US"/>
        </w:rPr>
        <w:t xml:space="preserve"> adipeux :</w:t>
      </w:r>
      <w:r w:rsidRPr="002825C4">
        <w:rPr>
          <w:color w:val="EE0000"/>
          <w:sz w:val="20"/>
          <w:szCs w:val="20"/>
          <w:lang w:val="fr-CA" w:eastAsia="en-US"/>
        </w:rPr>
        <w:t xml:space="preserve"> couche de graisse des mammifères située sous la peau</w:t>
      </w:r>
    </w:p>
    <w:p w14:paraId="7C1DD98C"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sanctuaire</w:t>
      </w:r>
      <w:proofErr w:type="gramEnd"/>
      <w:r w:rsidRPr="002825C4">
        <w:rPr>
          <w:b/>
          <w:bCs/>
          <w:color w:val="EE0000"/>
          <w:sz w:val="20"/>
          <w:szCs w:val="20"/>
          <w:lang w:val="fr-CA" w:eastAsia="en-US"/>
        </w:rPr>
        <w:t xml:space="preserve"> :</w:t>
      </w:r>
      <w:r w:rsidRPr="002825C4">
        <w:rPr>
          <w:color w:val="EE0000"/>
          <w:sz w:val="20"/>
          <w:szCs w:val="20"/>
          <w:lang w:val="fr-CA" w:eastAsia="en-US"/>
        </w:rPr>
        <w:t xml:space="preserve"> réserve naturelle pour les animaux sauvages</w:t>
      </w:r>
    </w:p>
    <w:p w14:paraId="202FD9F4" w14:textId="77777777" w:rsidR="005E6C3B" w:rsidRPr="002825C4" w:rsidRDefault="005E6C3B" w:rsidP="005E6C3B">
      <w:pPr>
        <w:keepLines/>
        <w:suppressAutoHyphens/>
        <w:autoSpaceDE w:val="0"/>
        <w:autoSpaceDN w:val="0"/>
        <w:adjustRightInd w:val="0"/>
        <w:spacing w:line="220" w:lineRule="atLeast"/>
        <w:textAlignment w:val="center"/>
        <w:rPr>
          <w:color w:val="EE0000"/>
          <w:sz w:val="20"/>
          <w:szCs w:val="20"/>
          <w:lang w:val="fr-CA" w:eastAsia="en-US"/>
        </w:rPr>
      </w:pPr>
      <w:proofErr w:type="gramStart"/>
      <w:r w:rsidRPr="002825C4">
        <w:rPr>
          <w:b/>
          <w:bCs/>
          <w:color w:val="EE0000"/>
          <w:sz w:val="20"/>
          <w:szCs w:val="20"/>
          <w:lang w:val="fr-CA" w:eastAsia="en-US"/>
        </w:rPr>
        <w:t>soins</w:t>
      </w:r>
      <w:proofErr w:type="gramEnd"/>
      <w:r w:rsidRPr="002825C4">
        <w:rPr>
          <w:b/>
          <w:bCs/>
          <w:color w:val="EE0000"/>
          <w:sz w:val="20"/>
          <w:szCs w:val="20"/>
          <w:lang w:val="fr-CA" w:eastAsia="en-US"/>
        </w:rPr>
        <w:t xml:space="preserve"> palliatifs :</w:t>
      </w:r>
      <w:r w:rsidRPr="002825C4">
        <w:rPr>
          <w:color w:val="EE0000"/>
          <w:sz w:val="20"/>
          <w:szCs w:val="20"/>
          <w:lang w:val="fr-CA" w:eastAsia="en-US"/>
        </w:rPr>
        <w:t xml:space="preserve"> soulagement des souffrances graves liées à la santé</w:t>
      </w:r>
    </w:p>
    <w:p w14:paraId="66C9367C" w14:textId="77777777" w:rsidR="005E6C3B" w:rsidRPr="002825C4" w:rsidRDefault="005E6C3B" w:rsidP="005E6C3B">
      <w:pPr>
        <w:rPr>
          <w:color w:val="0432FF"/>
          <w:sz w:val="20"/>
          <w:szCs w:val="20"/>
          <w:lang w:val="fr-CA" w:eastAsia="en-US"/>
        </w:rPr>
        <w:sectPr w:rsidR="005E6C3B" w:rsidRPr="002825C4" w:rsidSect="005E6C3B">
          <w:type w:val="continuous"/>
          <w:pgSz w:w="12240" w:h="15840"/>
          <w:pgMar w:top="720" w:right="720" w:bottom="720" w:left="720" w:header="720" w:footer="720" w:gutter="0"/>
          <w:cols w:num="2" w:space="720"/>
          <w:noEndnote/>
        </w:sectPr>
      </w:pPr>
    </w:p>
    <w:p w14:paraId="503C32E0" w14:textId="77777777" w:rsidR="005E6C3B" w:rsidRPr="002825C4" w:rsidRDefault="005E6C3B" w:rsidP="005E6C3B">
      <w:pPr>
        <w:rPr>
          <w:color w:val="0432FF"/>
          <w:sz w:val="20"/>
          <w:szCs w:val="20"/>
          <w:lang w:val="fr-CA" w:eastAsia="en-US"/>
        </w:rPr>
      </w:pPr>
      <w:r w:rsidRPr="002825C4">
        <w:rPr>
          <w:color w:val="0432FF"/>
          <w:sz w:val="20"/>
          <w:szCs w:val="20"/>
          <w:lang w:val="fr-CA" w:eastAsia="en-US"/>
        </w:rPr>
        <w:br w:type="page"/>
      </w:r>
    </w:p>
    <w:p w14:paraId="30789092" w14:textId="77777777" w:rsidR="005E6C3B" w:rsidRPr="002825C4" w:rsidRDefault="005E6C3B" w:rsidP="005E6C3B">
      <w:pPr>
        <w:shd w:val="clear" w:color="auto" w:fill="000000"/>
        <w:tabs>
          <w:tab w:val="left" w:pos="7880"/>
        </w:tabs>
        <w:suppressAutoHyphens/>
        <w:autoSpaceDE w:val="0"/>
        <w:autoSpaceDN w:val="0"/>
        <w:adjustRightInd w:val="0"/>
        <w:spacing w:before="70" w:after="70" w:line="500" w:lineRule="atLeast"/>
        <w:ind w:right="288"/>
        <w:textAlignment w:val="center"/>
        <w:rPr>
          <w:b/>
          <w:bCs/>
          <w:color w:val="FFFFFF"/>
          <w:sz w:val="28"/>
          <w:szCs w:val="28"/>
          <w:lang w:val="fr-CA" w:eastAsia="en-US"/>
        </w:rPr>
      </w:pPr>
      <w:r w:rsidRPr="002825C4">
        <w:rPr>
          <w:b/>
          <w:bCs/>
          <w:color w:val="FFFFFF"/>
          <w:sz w:val="28"/>
          <w:szCs w:val="28"/>
          <w:lang w:val="fr-CA" w:eastAsia="en-US"/>
        </w:rPr>
        <w:lastRenderedPageBreak/>
        <w:t xml:space="preserve"> Questions de compréhension </w:t>
      </w:r>
    </w:p>
    <w:p w14:paraId="1C4EF8AC"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0"/>
          <w:szCs w:val="20"/>
          <w:lang w:val="fr-CA" w:eastAsia="en-US"/>
        </w:rPr>
      </w:pPr>
    </w:p>
    <w:p w14:paraId="1CA6AAD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1. Où se trouve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w:t>
      </w:r>
    </w:p>
    <w:p w14:paraId="40F4B11A"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063B18BA"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243048BA"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2. Quand ce parc a-t-il ouvert ses portes? Quand a-t-il fermé?</w:t>
      </w:r>
    </w:p>
    <w:p w14:paraId="6B62C10A"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69482AF"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A665C8C"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3. Explique l’objectif de cette attraction touristique. Combien de visiteurs accueillait-il dans les années 1990 et au début des années 2000?</w:t>
      </w:r>
    </w:p>
    <w:p w14:paraId="53F9530E"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1EF42504"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173CD7A2"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4. Explique pourquoi la fréquentation a commencé à baisser il y a 20 ans. </w:t>
      </w:r>
    </w:p>
    <w:p w14:paraId="142918C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07A8433E"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5D2856CC"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5. Quels nouveaux règlements le gouvernement fédéral a-t-il créés en 2019?</w:t>
      </w:r>
    </w:p>
    <w:p w14:paraId="6F96AF91"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02DA3741"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r w:rsidRPr="002825C4">
        <w:rPr>
          <w:color w:val="000000"/>
          <w:sz w:val="22"/>
          <w:szCs w:val="22"/>
          <w:u w:val="thick"/>
          <w:lang w:val="fr-CA" w:eastAsia="en-US"/>
        </w:rPr>
        <w:t xml:space="preserve"> </w:t>
      </w:r>
    </w:p>
    <w:p w14:paraId="0886698C" w14:textId="77777777" w:rsidR="005E6C3B" w:rsidRPr="002825C4" w:rsidRDefault="005E6C3B" w:rsidP="005E6C3B">
      <w:pPr>
        <w:suppressAutoHyphens/>
        <w:autoSpaceDE w:val="0"/>
        <w:autoSpaceDN w:val="0"/>
        <w:adjustRightInd w:val="0"/>
        <w:spacing w:before="70" w:after="70" w:line="300" w:lineRule="atLeast"/>
        <w:textAlignment w:val="center"/>
        <w:rPr>
          <w:b/>
          <w:bCs/>
          <w:color w:val="000000"/>
          <w:sz w:val="22"/>
          <w:szCs w:val="22"/>
          <w:lang w:val="fr-CA" w:eastAsia="en-US"/>
        </w:rPr>
      </w:pPr>
      <w:r w:rsidRPr="002825C4">
        <w:rPr>
          <w:color w:val="000000"/>
          <w:sz w:val="22"/>
          <w:szCs w:val="22"/>
          <w:lang w:val="fr-CA" w:eastAsia="en-US"/>
        </w:rPr>
        <w:t xml:space="preserve">6. Combien de baleines vivent encore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w:t>
      </w:r>
    </w:p>
    <w:p w14:paraId="278BC46E"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37FB6CA5"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383C57A" w14:textId="77777777" w:rsidR="005E6C3B" w:rsidRPr="002825C4" w:rsidRDefault="005E6C3B" w:rsidP="005E6C3B">
      <w:pPr>
        <w:suppressAutoHyphens/>
        <w:autoSpaceDE w:val="0"/>
        <w:autoSpaceDN w:val="0"/>
        <w:adjustRightInd w:val="0"/>
        <w:spacing w:before="70" w:after="70" w:line="300" w:lineRule="atLeast"/>
        <w:textAlignment w:val="center"/>
        <w:rPr>
          <w:b/>
          <w:bCs/>
          <w:color w:val="000000"/>
          <w:sz w:val="22"/>
          <w:szCs w:val="22"/>
          <w:lang w:val="fr-CA" w:eastAsia="en-US"/>
        </w:rPr>
      </w:pPr>
      <w:r w:rsidRPr="002825C4">
        <w:rPr>
          <w:color w:val="000000"/>
          <w:sz w:val="22"/>
          <w:szCs w:val="22"/>
          <w:lang w:val="fr-CA" w:eastAsia="en-US"/>
        </w:rPr>
        <w:t xml:space="preserve">7. Quel gouvernement est responsable du bien-être des animaux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w:t>
      </w:r>
    </w:p>
    <w:p w14:paraId="313BBF26"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5C20E8DF"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7592AB92"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8. Quel parc d’attraction a offert de prendre les bélugas?</w:t>
      </w:r>
    </w:p>
    <w:p w14:paraId="16CCE3D9"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D4DAD36"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37FABEFE"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9. Quel gouvernement est responsable d’autoriser un tel transfert? </w:t>
      </w:r>
    </w:p>
    <w:p w14:paraId="297DEFF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5F6B9A7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3E11A8DD"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10. Quel(le) ministre doit approuver ce transfert?</w:t>
      </w:r>
    </w:p>
    <w:p w14:paraId="4687F3C3"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689F52A2"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3BBE78F0" w14:textId="42552066" w:rsidR="005E6C3B" w:rsidRPr="005B6337"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11. Qu’a décidé le/la ministre en ce qui a trait au déplacement des baleines? Quelle raison a-t-il/elle invoquée pour expliquer sa décision?</w:t>
      </w:r>
    </w:p>
    <w:p w14:paraId="15327312"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0"/>
          <w:szCs w:val="20"/>
          <w:lang w:val="fr-CA" w:eastAsia="en-US"/>
        </w:rPr>
      </w:pPr>
      <w:r w:rsidRPr="002825C4">
        <w:rPr>
          <w:color w:val="000000"/>
          <w:sz w:val="20"/>
          <w:szCs w:val="20"/>
          <w:lang w:val="fr-CA" w:eastAsia="en-US"/>
        </w:rPr>
        <w:br w:type="page"/>
      </w:r>
    </w:p>
    <w:p w14:paraId="4B7531E3" w14:textId="77777777" w:rsidR="005E6C3B" w:rsidRPr="002825C4" w:rsidRDefault="005E6C3B" w:rsidP="005E6C3B">
      <w:pPr>
        <w:shd w:val="clear" w:color="auto" w:fill="000000"/>
        <w:tabs>
          <w:tab w:val="left" w:pos="7880"/>
        </w:tabs>
        <w:suppressAutoHyphens/>
        <w:autoSpaceDE w:val="0"/>
        <w:autoSpaceDN w:val="0"/>
        <w:adjustRightInd w:val="0"/>
        <w:spacing w:before="70" w:after="70" w:line="500" w:lineRule="atLeast"/>
        <w:ind w:right="288"/>
        <w:textAlignment w:val="center"/>
        <w:rPr>
          <w:b/>
          <w:bCs/>
          <w:color w:val="FFFFFF"/>
          <w:sz w:val="28"/>
          <w:szCs w:val="28"/>
          <w:lang w:val="fr-CA" w:eastAsia="en-US"/>
        </w:rPr>
      </w:pPr>
      <w:r w:rsidRPr="002825C4">
        <w:rPr>
          <w:b/>
          <w:bCs/>
          <w:color w:val="FFFFFF"/>
          <w:sz w:val="28"/>
          <w:szCs w:val="28"/>
          <w:lang w:val="fr-CA" w:eastAsia="en-US"/>
        </w:rPr>
        <w:lastRenderedPageBreak/>
        <w:t xml:space="preserve"> Questions pour aller plus loin </w:t>
      </w:r>
    </w:p>
    <w:p w14:paraId="6A079BB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0"/>
          <w:szCs w:val="20"/>
          <w:lang w:val="fr-CA" w:eastAsia="en-US"/>
        </w:rPr>
      </w:pPr>
    </w:p>
    <w:p w14:paraId="40EDBBE8"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1. Le reportage et les liens proposés présentent les préoccupations et les points de vue des défenseurs des droits des animaux, des dresseurs, des biologistes, des représentants du gouvernement et de nombreuses autres personnes. Cependant, cette question n’a toujours pas été résolue.</w:t>
      </w:r>
    </w:p>
    <w:p w14:paraId="7B4E99DB"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Selon toi, qui est responsable du bien-être des bélugas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À ton avis, comment ce problème devrait-il être résolu? Donne des raisons pour appuyer tes idées.</w:t>
      </w:r>
    </w:p>
    <w:p w14:paraId="117159F4"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4948EA0"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123077AE"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686C02BC"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12B1CCCD"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2. Une inférence est une conclusion basée sur des preuves. </w:t>
      </w:r>
      <w:r w:rsidRPr="002825C4">
        <w:rPr>
          <w:i/>
          <w:iCs/>
          <w:color w:val="000000"/>
          <w:sz w:val="22"/>
          <w:szCs w:val="22"/>
          <w:lang w:val="fr-CA" w:eastAsia="en-US"/>
        </w:rPr>
        <w:t>Une bonne inférence s’appuie sur des preuves tirées du reportage et correspond aux faits connus en dehors du reportage</w:t>
      </w:r>
      <w:r w:rsidRPr="002825C4">
        <w:rPr>
          <w:color w:val="000000"/>
          <w:sz w:val="22"/>
          <w:szCs w:val="22"/>
          <w:lang w:val="fr-CA" w:eastAsia="en-US"/>
        </w:rPr>
        <w:t xml:space="preserve">. Quelle inférence peux-tu tirer du fait que les bélugas vivent jusqu’à 60 ans dans la nature mais meurent souvent avant l’âge de 30 ans en captivité? Donne des raisons pour appuyer tes idées. </w:t>
      </w:r>
    </w:p>
    <w:p w14:paraId="4A0A9A88"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13D726E1"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3FFB468D"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25CE6DA2"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7B50B498"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0"/>
          <w:szCs w:val="20"/>
          <w:u w:val="thick"/>
          <w:lang w:val="fr-CA" w:eastAsia="en-US"/>
        </w:rPr>
      </w:pPr>
      <w:r w:rsidRPr="002825C4">
        <w:rPr>
          <w:color w:val="000000"/>
          <w:sz w:val="22"/>
          <w:szCs w:val="22"/>
          <w:lang w:val="fr-CA" w:eastAsia="en-US"/>
        </w:rPr>
        <w:t>3. Chaque année, des millions d’animaux sont capturés dans la nature ou élevés en captivité à des fins commerciales ou pour le divertissement humain. Selon toi, existe-t-il des circonstances dans lesquelles la captivité des animaux est acceptable? Donne des exemples pour appuyer tes idées.</w:t>
      </w:r>
    </w:p>
    <w:p w14:paraId="622D15C4"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76A8E54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870D645"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2BD8EA1D"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3B9A143B"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0"/>
          <w:szCs w:val="20"/>
          <w:lang w:val="fr-CA" w:eastAsia="en-US"/>
        </w:rPr>
      </w:pPr>
      <w:r w:rsidRPr="002825C4">
        <w:rPr>
          <w:color w:val="000000"/>
          <w:sz w:val="20"/>
          <w:szCs w:val="20"/>
          <w:lang w:val="fr-CA" w:eastAsia="en-US"/>
        </w:rPr>
        <w:br w:type="page"/>
      </w:r>
    </w:p>
    <w:p w14:paraId="2106F008" w14:textId="77777777" w:rsidR="005E6C3B" w:rsidRPr="002825C4" w:rsidRDefault="005E6C3B" w:rsidP="005E6C3B">
      <w:pPr>
        <w:shd w:val="clear" w:color="auto" w:fill="000000"/>
        <w:tabs>
          <w:tab w:val="left" w:pos="7880"/>
        </w:tabs>
        <w:suppressAutoHyphens/>
        <w:autoSpaceDE w:val="0"/>
        <w:autoSpaceDN w:val="0"/>
        <w:adjustRightInd w:val="0"/>
        <w:spacing w:before="70" w:after="70" w:line="500" w:lineRule="atLeast"/>
        <w:ind w:right="288"/>
        <w:textAlignment w:val="center"/>
        <w:rPr>
          <w:b/>
          <w:bCs/>
          <w:color w:val="FFFFFF"/>
          <w:sz w:val="28"/>
          <w:szCs w:val="28"/>
          <w:lang w:val="fr-CA" w:eastAsia="en-US"/>
        </w:rPr>
      </w:pPr>
      <w:r w:rsidRPr="002825C4">
        <w:rPr>
          <w:b/>
          <w:bCs/>
          <w:color w:val="FFFFFF"/>
          <w:sz w:val="28"/>
          <w:szCs w:val="28"/>
          <w:lang w:val="fr-CA"/>
        </w:rPr>
        <w:lastRenderedPageBreak/>
        <w:t xml:space="preserve"> Questions à explorer en ligne</w:t>
      </w:r>
    </w:p>
    <w:p w14:paraId="22331928" w14:textId="77777777" w:rsidR="005E6C3B" w:rsidRPr="002825C4" w:rsidRDefault="005E6C3B" w:rsidP="005E6C3B">
      <w:pPr>
        <w:suppressAutoHyphens/>
        <w:autoSpaceDE w:val="0"/>
        <w:autoSpaceDN w:val="0"/>
        <w:adjustRightInd w:val="0"/>
        <w:spacing w:before="70" w:after="70" w:line="240" w:lineRule="atLeast"/>
        <w:textAlignment w:val="center"/>
        <w:rPr>
          <w:i/>
          <w:iCs/>
          <w:color w:val="000000"/>
          <w:sz w:val="22"/>
          <w:szCs w:val="22"/>
          <w:lang w:val="fr-CA" w:eastAsia="en-US"/>
        </w:rPr>
      </w:pPr>
    </w:p>
    <w:p w14:paraId="1D58DA7E" w14:textId="77777777" w:rsidR="005E6C3B" w:rsidRPr="002825C4" w:rsidRDefault="005E6C3B" w:rsidP="005E6C3B">
      <w:pPr>
        <w:suppressAutoHyphens/>
        <w:autoSpaceDE w:val="0"/>
        <w:autoSpaceDN w:val="0"/>
        <w:adjustRightInd w:val="0"/>
        <w:spacing w:before="70" w:after="70" w:line="240" w:lineRule="atLeast"/>
        <w:textAlignment w:val="center"/>
        <w:rPr>
          <w:color w:val="000000"/>
          <w:sz w:val="22"/>
          <w:szCs w:val="22"/>
          <w:lang w:val="fr-CA" w:eastAsia="en-US"/>
        </w:rPr>
      </w:pPr>
      <w:r w:rsidRPr="002825C4">
        <w:rPr>
          <w:i/>
          <w:iCs/>
          <w:color w:val="000000"/>
          <w:sz w:val="22"/>
          <w:szCs w:val="22"/>
          <w:lang w:val="fr-CA" w:eastAsia="en-US"/>
        </w:rPr>
        <w:t xml:space="preserve">Nota : </w:t>
      </w:r>
      <w:r w:rsidRPr="002825C4">
        <w:rPr>
          <w:color w:val="000000"/>
          <w:sz w:val="22"/>
          <w:szCs w:val="22"/>
          <w:lang w:val="fr-CA" w:eastAsia="en-US"/>
        </w:rPr>
        <w:t xml:space="preserve">Les liens ci-dessous sont fournis à </w:t>
      </w:r>
      <w:r w:rsidRPr="002825C4">
        <w:rPr>
          <w:b/>
          <w:bCs/>
          <w:color w:val="000000"/>
          <w:sz w:val="22"/>
          <w:szCs w:val="22"/>
          <w:lang w:val="fr-CA" w:eastAsia="en-US"/>
        </w:rPr>
        <w:t>https://www.lesplan.com/fr/liens</w:t>
      </w:r>
      <w:r w:rsidRPr="002825C4">
        <w:rPr>
          <w:color w:val="000000"/>
          <w:sz w:val="22"/>
          <w:szCs w:val="22"/>
          <w:lang w:val="fr-CA" w:eastAsia="en-US"/>
        </w:rPr>
        <w:t xml:space="preserve"> afin d’en faciliter l’accès.  </w:t>
      </w:r>
    </w:p>
    <w:p w14:paraId="74C2C7C5"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1. Apprends-en davantage sur les bélugas qui vivent présentement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w:t>
      </w:r>
      <w:r w:rsidRPr="002825C4">
        <w:rPr>
          <w:color w:val="000000"/>
          <w:sz w:val="22"/>
          <w:szCs w:val="22"/>
          <w:lang w:val="fr-CA" w:eastAsia="en-US"/>
        </w:rPr>
        <w:br/>
      </w:r>
      <w:r w:rsidRPr="002825C4">
        <w:rPr>
          <w:b/>
          <w:bCs/>
          <w:color w:val="000000"/>
          <w:sz w:val="22"/>
          <w:szCs w:val="22"/>
          <w:lang w:val="fr-CA" w:eastAsia="en-US"/>
        </w:rPr>
        <w:t>https://www.lapresse.ca/dialogue/opinions/2025-10-09/belugas-de-marineland/les-derniers-captifs.php</w:t>
      </w:r>
      <w:r w:rsidRPr="002825C4">
        <w:rPr>
          <w:b/>
          <w:bCs/>
          <w:color w:val="000000"/>
          <w:sz w:val="22"/>
          <w:szCs w:val="22"/>
          <w:lang w:val="fr-CA" w:eastAsia="en-US"/>
        </w:rPr>
        <w:br/>
        <w:t xml:space="preserve">https://www.yout-ube.com/watch?v=wLLDJDZO3fI </w:t>
      </w:r>
      <w:r w:rsidRPr="002825C4">
        <w:rPr>
          <w:color w:val="000000"/>
          <w:sz w:val="22"/>
          <w:szCs w:val="22"/>
          <w:lang w:val="fr-CA" w:eastAsia="en-US"/>
        </w:rPr>
        <w:t>[5:03] [en anglais]</w:t>
      </w:r>
      <w:r w:rsidRPr="002825C4">
        <w:rPr>
          <w:color w:val="000000"/>
          <w:sz w:val="22"/>
          <w:szCs w:val="22"/>
          <w:lang w:val="fr-CA" w:eastAsia="en-US"/>
        </w:rPr>
        <w:br/>
      </w:r>
      <w:r w:rsidRPr="002825C4">
        <w:rPr>
          <w:b/>
          <w:bCs/>
          <w:color w:val="000000"/>
          <w:sz w:val="22"/>
          <w:szCs w:val="22"/>
          <w:lang w:val="fr-CA" w:eastAsia="en-US"/>
        </w:rPr>
        <w:t>https://www.yout-ube.com/watch?v=PyN_lQq_SAc</w:t>
      </w:r>
      <w:r w:rsidRPr="002825C4">
        <w:rPr>
          <w:color w:val="000000"/>
          <w:sz w:val="22"/>
          <w:szCs w:val="22"/>
          <w:lang w:val="fr-CA" w:eastAsia="en-US"/>
        </w:rPr>
        <w:t xml:space="preserve"> [23:39] [</w:t>
      </w:r>
      <w:proofErr w:type="spellStart"/>
      <w:r w:rsidRPr="002825C4">
        <w:rPr>
          <w:color w:val="000000"/>
          <w:sz w:val="22"/>
          <w:szCs w:val="22"/>
          <w:lang w:val="fr-CA" w:eastAsia="en-US"/>
        </w:rPr>
        <w:t>balado</w:t>
      </w:r>
      <w:proofErr w:type="spellEnd"/>
      <w:r w:rsidRPr="002825C4">
        <w:rPr>
          <w:color w:val="000000"/>
          <w:sz w:val="22"/>
          <w:szCs w:val="22"/>
          <w:lang w:val="fr-CA" w:eastAsia="en-US"/>
        </w:rPr>
        <w:t>] [en anglais]</w:t>
      </w:r>
    </w:p>
    <w:p w14:paraId="6F76D304"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Qu’as-tu appris? </w:t>
      </w:r>
    </w:p>
    <w:p w14:paraId="3C8A236F"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1A7E3138"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7632E74A"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2. Découvre pourquoi il est difficile de trouver un nouveau foyer pour les bélugas :</w:t>
      </w:r>
      <w:r w:rsidRPr="002825C4">
        <w:rPr>
          <w:color w:val="000000"/>
          <w:sz w:val="22"/>
          <w:szCs w:val="22"/>
          <w:lang w:val="fr-CA" w:eastAsia="en-US"/>
        </w:rPr>
        <w:br/>
      </w:r>
      <w:r w:rsidRPr="002825C4">
        <w:rPr>
          <w:b/>
          <w:bCs/>
          <w:color w:val="000000"/>
          <w:sz w:val="22"/>
          <w:szCs w:val="22"/>
          <w:lang w:val="fr-CA" w:eastAsia="en-US"/>
        </w:rPr>
        <w:t>https://ici.radio-canada.ca/ohdio/premiere/emissions/y-a-pas-deux-matins-pareils/segments/rattrapage/2190452/que-faire-belugas-marineland</w:t>
      </w:r>
      <w:r w:rsidRPr="002825C4">
        <w:rPr>
          <w:color w:val="000000"/>
          <w:sz w:val="22"/>
          <w:szCs w:val="22"/>
          <w:lang w:val="fr-CA" w:eastAsia="en-US"/>
        </w:rPr>
        <w:t xml:space="preserve"> [7:03] [</w:t>
      </w:r>
      <w:proofErr w:type="spellStart"/>
      <w:r w:rsidRPr="002825C4">
        <w:rPr>
          <w:color w:val="000000"/>
          <w:sz w:val="22"/>
          <w:szCs w:val="22"/>
          <w:lang w:val="fr-CA" w:eastAsia="en-US"/>
        </w:rPr>
        <w:t>balado</w:t>
      </w:r>
      <w:proofErr w:type="spellEnd"/>
      <w:r w:rsidRPr="002825C4">
        <w:rPr>
          <w:color w:val="000000"/>
          <w:sz w:val="22"/>
          <w:szCs w:val="22"/>
          <w:lang w:val="fr-CA" w:eastAsia="en-US"/>
        </w:rPr>
        <w:t>]</w:t>
      </w:r>
      <w:r w:rsidRPr="002825C4">
        <w:rPr>
          <w:color w:val="000000"/>
          <w:sz w:val="22"/>
          <w:szCs w:val="22"/>
          <w:lang w:val="fr-CA" w:eastAsia="en-US"/>
        </w:rPr>
        <w:br/>
      </w:r>
      <w:r w:rsidRPr="002825C4">
        <w:rPr>
          <w:b/>
          <w:bCs/>
          <w:color w:val="000000"/>
          <w:sz w:val="22"/>
          <w:szCs w:val="22"/>
          <w:lang w:val="fr-CA" w:eastAsia="en-US"/>
        </w:rPr>
        <w:t>https://www.cbc.ca/news/canada/hamilton/marineland-beluga-new-home-solutions-9.6933460</w:t>
      </w:r>
      <w:r w:rsidRPr="002825C4">
        <w:rPr>
          <w:color w:val="000000"/>
          <w:sz w:val="22"/>
          <w:szCs w:val="22"/>
          <w:lang w:val="fr-CA" w:eastAsia="en-US"/>
        </w:rPr>
        <w:t xml:space="preserve"> [en anglais]</w:t>
      </w:r>
      <w:r w:rsidRPr="002825C4">
        <w:rPr>
          <w:color w:val="000000"/>
          <w:sz w:val="22"/>
          <w:szCs w:val="22"/>
          <w:lang w:val="fr-CA" w:eastAsia="en-US"/>
        </w:rPr>
        <w:br/>
      </w:r>
      <w:r w:rsidRPr="002825C4">
        <w:rPr>
          <w:b/>
          <w:bCs/>
          <w:color w:val="000000"/>
          <w:sz w:val="22"/>
          <w:szCs w:val="22"/>
          <w:lang w:val="fr-CA" w:eastAsia="en-US"/>
        </w:rPr>
        <w:t xml:space="preserve">https://www.yout-ube.com/watch?v=sInnAky7cd4 </w:t>
      </w:r>
      <w:r w:rsidRPr="002825C4">
        <w:rPr>
          <w:color w:val="000000"/>
          <w:sz w:val="22"/>
          <w:szCs w:val="22"/>
          <w:lang w:val="fr-CA" w:eastAsia="en-US"/>
        </w:rPr>
        <w:t>[3:27] [en anglais]</w:t>
      </w:r>
    </w:p>
    <w:p w14:paraId="19DFF9B2"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Ta perspective sur le sujet a-t-elle changé à la lumière des informations présentées dans ces reportages? Donne des explications. </w:t>
      </w:r>
    </w:p>
    <w:p w14:paraId="407AE639"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5DEFA43"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1633C93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3. Découvre la Loi sur les services provinciaux visant le bien-être des animaux en Ontario :</w:t>
      </w:r>
      <w:r w:rsidRPr="002825C4">
        <w:rPr>
          <w:color w:val="000000"/>
          <w:sz w:val="22"/>
          <w:szCs w:val="22"/>
          <w:lang w:val="fr-CA" w:eastAsia="en-US"/>
        </w:rPr>
        <w:br/>
      </w:r>
      <w:r w:rsidRPr="002825C4">
        <w:rPr>
          <w:b/>
          <w:bCs/>
          <w:color w:val="000000"/>
          <w:sz w:val="22"/>
          <w:szCs w:val="22"/>
          <w:lang w:val="fr-CA" w:eastAsia="en-US"/>
        </w:rPr>
        <w:t>https://www.ontario.ca/fr/page/protection-des-animaux</w:t>
      </w:r>
    </w:p>
    <w:p w14:paraId="5BBAF388"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p>
    <w:p w14:paraId="2E1D9D39"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p>
    <w:p w14:paraId="41254E00"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4. Visite les sites de groupes de défense des animaux qui dénoncent la situation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w:t>
      </w:r>
      <w:r w:rsidRPr="002825C4">
        <w:rPr>
          <w:color w:val="000000"/>
          <w:sz w:val="22"/>
          <w:szCs w:val="22"/>
          <w:lang w:val="fr-CA" w:eastAsia="en-US"/>
        </w:rPr>
        <w:br/>
        <w:t xml:space="preserve">Humane World for Animals – </w:t>
      </w:r>
      <w:r w:rsidRPr="002825C4">
        <w:rPr>
          <w:b/>
          <w:bCs/>
          <w:color w:val="000000"/>
          <w:sz w:val="22"/>
          <w:szCs w:val="22"/>
          <w:lang w:val="fr-CA" w:eastAsia="en-US"/>
        </w:rPr>
        <w:t>https://www.humaneworld.org/en</w:t>
      </w:r>
      <w:r w:rsidRPr="002825C4">
        <w:rPr>
          <w:color w:val="000000"/>
          <w:sz w:val="22"/>
          <w:szCs w:val="22"/>
          <w:lang w:val="fr-CA" w:eastAsia="en-US"/>
        </w:rPr>
        <w:t xml:space="preserve"> [en anglais]</w:t>
      </w:r>
      <w:r w:rsidRPr="002825C4">
        <w:rPr>
          <w:color w:val="000000"/>
          <w:sz w:val="22"/>
          <w:szCs w:val="22"/>
          <w:lang w:val="fr-CA" w:eastAsia="en-US"/>
        </w:rPr>
        <w:br/>
        <w:t xml:space="preserve">Protection mondiale des animaux Canada – </w:t>
      </w:r>
      <w:r w:rsidRPr="002825C4">
        <w:rPr>
          <w:b/>
          <w:bCs/>
          <w:color w:val="000000"/>
          <w:sz w:val="22"/>
          <w:szCs w:val="22"/>
          <w:lang w:val="fr-CA" w:eastAsia="en-US"/>
        </w:rPr>
        <w:t>https://fr.worldanimalprotection.ca</w:t>
      </w:r>
      <w:r w:rsidRPr="002825C4">
        <w:rPr>
          <w:color w:val="000000"/>
          <w:sz w:val="22"/>
          <w:szCs w:val="22"/>
          <w:lang w:val="fr-CA" w:eastAsia="en-US"/>
        </w:rPr>
        <w:br/>
        <w:t xml:space="preserve">Marine </w:t>
      </w:r>
      <w:proofErr w:type="spellStart"/>
      <w:r w:rsidRPr="002825C4">
        <w:rPr>
          <w:color w:val="000000"/>
          <w:sz w:val="22"/>
          <w:szCs w:val="22"/>
          <w:lang w:val="fr-CA" w:eastAsia="en-US"/>
        </w:rPr>
        <w:t>Mammal</w:t>
      </w:r>
      <w:proofErr w:type="spellEnd"/>
      <w:r w:rsidRPr="002825C4">
        <w:rPr>
          <w:color w:val="000000"/>
          <w:sz w:val="22"/>
          <w:szCs w:val="22"/>
          <w:lang w:val="fr-CA" w:eastAsia="en-US"/>
        </w:rPr>
        <w:t xml:space="preserve"> </w:t>
      </w:r>
      <w:proofErr w:type="spellStart"/>
      <w:r w:rsidRPr="002825C4">
        <w:rPr>
          <w:color w:val="000000"/>
          <w:sz w:val="22"/>
          <w:szCs w:val="22"/>
          <w:lang w:val="fr-CA" w:eastAsia="en-US"/>
        </w:rPr>
        <w:t>Research</w:t>
      </w:r>
      <w:proofErr w:type="spellEnd"/>
      <w:r w:rsidRPr="002825C4">
        <w:rPr>
          <w:color w:val="000000"/>
          <w:sz w:val="22"/>
          <w:szCs w:val="22"/>
          <w:lang w:val="fr-CA" w:eastAsia="en-US"/>
        </w:rPr>
        <w:t xml:space="preserve"> Unit [unité de recherche sur les mammifères marins] – </w:t>
      </w:r>
      <w:r w:rsidRPr="002825C4">
        <w:rPr>
          <w:b/>
          <w:bCs/>
          <w:color w:val="000000"/>
          <w:sz w:val="22"/>
          <w:szCs w:val="22"/>
          <w:lang w:val="fr-CA" w:eastAsia="en-US"/>
        </w:rPr>
        <w:t xml:space="preserve">https://mmru.ubc.ca/ </w:t>
      </w:r>
      <w:r w:rsidRPr="002825C4">
        <w:rPr>
          <w:color w:val="000000"/>
          <w:sz w:val="22"/>
          <w:szCs w:val="22"/>
          <w:lang w:val="fr-CA" w:eastAsia="en-US"/>
        </w:rPr>
        <w:t>[en anglais]</w:t>
      </w:r>
    </w:p>
    <w:p w14:paraId="4F2E3BFA"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Quelles questions te poses-tu?</w:t>
      </w:r>
    </w:p>
    <w:p w14:paraId="3BBFC7D4"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4761D9F8"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u w:val="thick"/>
          <w:lang w:val="fr-CA" w:eastAsia="en-US"/>
        </w:rPr>
      </w:pPr>
    </w:p>
    <w:p w14:paraId="0FF3E3A7"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2"/>
          <w:szCs w:val="22"/>
          <w:lang w:val="fr-CA" w:eastAsia="en-US"/>
        </w:rPr>
      </w:pPr>
      <w:r w:rsidRPr="002825C4">
        <w:rPr>
          <w:color w:val="000000"/>
          <w:sz w:val="22"/>
          <w:szCs w:val="22"/>
          <w:lang w:val="fr-CA" w:eastAsia="en-US"/>
        </w:rPr>
        <w:t xml:space="preserve">5. Consulte cette fiche d’information sur les bélugas : </w:t>
      </w:r>
      <w:r w:rsidRPr="002825C4">
        <w:rPr>
          <w:color w:val="000000"/>
          <w:sz w:val="22"/>
          <w:szCs w:val="22"/>
          <w:lang w:val="fr-CA" w:eastAsia="en-US"/>
        </w:rPr>
        <w:br/>
      </w:r>
      <w:r w:rsidRPr="002825C4">
        <w:rPr>
          <w:b/>
          <w:bCs/>
          <w:color w:val="000000"/>
          <w:sz w:val="22"/>
          <w:szCs w:val="22"/>
          <w:lang w:val="fr-CA" w:eastAsia="en-US"/>
        </w:rPr>
        <w:t>https://baleinesendirect.org/decouvrir/especes-baleines-saint-laurent/13-especes/beluga/</w:t>
      </w:r>
    </w:p>
    <w:p w14:paraId="1A712801" w14:textId="77777777" w:rsidR="005E6C3B" w:rsidRPr="002825C4" w:rsidRDefault="005E6C3B" w:rsidP="005E6C3B">
      <w:pPr>
        <w:suppressAutoHyphens/>
        <w:autoSpaceDE w:val="0"/>
        <w:autoSpaceDN w:val="0"/>
        <w:adjustRightInd w:val="0"/>
        <w:spacing w:before="70" w:after="70" w:line="300" w:lineRule="atLeast"/>
        <w:textAlignment w:val="center"/>
        <w:rPr>
          <w:color w:val="000000"/>
          <w:sz w:val="20"/>
          <w:szCs w:val="20"/>
          <w:lang w:val="fr-CA" w:eastAsia="en-US"/>
        </w:rPr>
      </w:pPr>
      <w:r w:rsidRPr="002825C4">
        <w:rPr>
          <w:color w:val="000000"/>
          <w:sz w:val="22"/>
          <w:szCs w:val="22"/>
          <w:lang w:val="fr-CA" w:eastAsia="en-US"/>
        </w:rPr>
        <w:t>Qu’as-tu appris?</w:t>
      </w:r>
    </w:p>
    <w:p w14:paraId="73E8E096" w14:textId="77777777" w:rsidR="005E6C3B" w:rsidRPr="002825C4" w:rsidRDefault="005E6C3B" w:rsidP="005E6C3B">
      <w:pPr>
        <w:suppressAutoHyphens/>
        <w:autoSpaceDE w:val="0"/>
        <w:autoSpaceDN w:val="0"/>
        <w:adjustRightInd w:val="0"/>
        <w:spacing w:before="70" w:after="70" w:line="260" w:lineRule="atLeast"/>
        <w:textAlignment w:val="center"/>
        <w:rPr>
          <w:color w:val="000000"/>
          <w:sz w:val="20"/>
          <w:szCs w:val="20"/>
          <w:lang w:val="fr-CA" w:eastAsia="en-US"/>
        </w:rPr>
      </w:pPr>
    </w:p>
    <w:p w14:paraId="47FCC4E2" w14:textId="77777777" w:rsidR="005E6C3B" w:rsidRPr="002825C4" w:rsidRDefault="005E6C3B" w:rsidP="005E6C3B">
      <w:pPr>
        <w:suppressAutoHyphens/>
        <w:autoSpaceDE w:val="0"/>
        <w:autoSpaceDN w:val="0"/>
        <w:adjustRightInd w:val="0"/>
        <w:spacing w:before="70" w:after="70" w:line="260" w:lineRule="atLeast"/>
        <w:textAlignment w:val="center"/>
        <w:rPr>
          <w:b/>
          <w:bCs/>
          <w:color w:val="000000"/>
          <w:sz w:val="20"/>
          <w:szCs w:val="20"/>
          <w:lang w:val="fr-CA" w:eastAsia="en-US"/>
        </w:rPr>
      </w:pPr>
      <w:r w:rsidRPr="002825C4">
        <w:rPr>
          <w:b/>
          <w:bCs/>
          <w:color w:val="000000"/>
          <w:sz w:val="20"/>
          <w:szCs w:val="20"/>
          <w:lang w:val="fr-CA" w:eastAsia="en-US"/>
        </w:rPr>
        <w:br w:type="page"/>
      </w:r>
    </w:p>
    <w:p w14:paraId="4719FEAC" w14:textId="77777777" w:rsidR="005E6C3B" w:rsidRPr="002825C4" w:rsidRDefault="005E6C3B" w:rsidP="005E6C3B">
      <w:pPr>
        <w:shd w:val="clear" w:color="auto" w:fill="000000"/>
        <w:tabs>
          <w:tab w:val="left" w:pos="7880"/>
        </w:tabs>
        <w:spacing w:before="70" w:after="70" w:line="500" w:lineRule="atLeast"/>
        <w:ind w:right="288"/>
        <w:rPr>
          <w:b/>
          <w:bCs/>
          <w:color w:val="FFFFFF"/>
          <w:sz w:val="28"/>
          <w:szCs w:val="28"/>
          <w:lang w:val="fr-CA"/>
        </w:rPr>
      </w:pPr>
      <w:r w:rsidRPr="002825C4">
        <w:rPr>
          <w:b/>
          <w:bCs/>
          <w:color w:val="FFFFFF"/>
          <w:sz w:val="28"/>
          <w:szCs w:val="28"/>
          <w:lang w:val="fr-CA"/>
        </w:rPr>
        <w:lastRenderedPageBreak/>
        <w:t xml:space="preserve"> Méli-mélo</w:t>
      </w:r>
    </w:p>
    <w:p w14:paraId="4B4BEDE4" w14:textId="77777777" w:rsidR="005E6C3B" w:rsidRPr="002825C4" w:rsidRDefault="005E6C3B" w:rsidP="005E6C3B">
      <w:pPr>
        <w:suppressAutoHyphens/>
        <w:autoSpaceDE w:val="0"/>
        <w:autoSpaceDN w:val="0"/>
        <w:adjustRightInd w:val="0"/>
        <w:spacing w:before="70" w:after="70" w:line="240" w:lineRule="atLeast"/>
        <w:textAlignment w:val="center"/>
        <w:rPr>
          <w:b/>
          <w:bCs/>
          <w:color w:val="000000"/>
          <w:sz w:val="22"/>
          <w:szCs w:val="22"/>
          <w:lang w:val="fr-CA" w:eastAsia="en-US"/>
        </w:rPr>
      </w:pPr>
    </w:p>
    <w:p w14:paraId="3AF222C3" w14:textId="77777777" w:rsidR="005E6C3B" w:rsidRPr="002825C4" w:rsidRDefault="005E6C3B" w:rsidP="005E6C3B">
      <w:pPr>
        <w:suppressAutoHyphens/>
        <w:autoSpaceDE w:val="0"/>
        <w:autoSpaceDN w:val="0"/>
        <w:adjustRightInd w:val="0"/>
        <w:spacing w:before="70" w:after="70" w:line="240" w:lineRule="atLeast"/>
        <w:textAlignment w:val="center"/>
        <w:rPr>
          <w:b/>
          <w:bCs/>
          <w:color w:val="000000"/>
          <w:sz w:val="22"/>
          <w:szCs w:val="22"/>
          <w:u w:val="thick"/>
          <w:lang w:val="fr-CA" w:eastAsia="en-US"/>
        </w:rPr>
      </w:pPr>
      <w:r w:rsidRPr="002825C4">
        <w:rPr>
          <w:b/>
          <w:bCs/>
          <w:color w:val="000000"/>
          <w:sz w:val="22"/>
          <w:szCs w:val="22"/>
          <w:lang w:val="fr-CA" w:eastAsia="en-US"/>
        </w:rPr>
        <w:t xml:space="preserve">A. Sur la ligne fournie devant chaque question, inscris la lettre qui correspond à la </w:t>
      </w:r>
      <w:r w:rsidRPr="002825C4">
        <w:rPr>
          <w:b/>
          <w:bCs/>
          <w:color w:val="000000"/>
          <w:sz w:val="22"/>
          <w:szCs w:val="22"/>
          <w:u w:val="single"/>
          <w:lang w:val="fr-CA" w:eastAsia="en-US"/>
        </w:rPr>
        <w:t xml:space="preserve">meilleure </w:t>
      </w:r>
      <w:r w:rsidRPr="002825C4">
        <w:rPr>
          <w:b/>
          <w:bCs/>
          <w:color w:val="000000"/>
          <w:sz w:val="22"/>
          <w:szCs w:val="22"/>
          <w:lang w:val="fr-CA" w:eastAsia="en-US"/>
        </w:rPr>
        <w:t xml:space="preserve">réponse :  </w:t>
      </w:r>
    </w:p>
    <w:p w14:paraId="762C71FF" w14:textId="77777777" w:rsidR="005E6C3B" w:rsidRPr="002825C4" w:rsidRDefault="005E6C3B" w:rsidP="005E6C3B">
      <w:pPr>
        <w:tabs>
          <w:tab w:val="left" w:pos="1140"/>
          <w:tab w:val="left" w:pos="5660"/>
        </w:tab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______ 1.</w:t>
      </w:r>
      <w:r w:rsidRPr="002825C4">
        <w:rPr>
          <w:b/>
          <w:bCs/>
          <w:color w:val="000000"/>
          <w:sz w:val="22"/>
          <w:szCs w:val="22"/>
          <w:lang w:val="fr-CA" w:eastAsia="en-US"/>
        </w:rPr>
        <w:t xml:space="preserve"> Où se trouve </w:t>
      </w:r>
      <w:proofErr w:type="spellStart"/>
      <w:r w:rsidRPr="002825C4">
        <w:rPr>
          <w:b/>
          <w:bCs/>
          <w:color w:val="000000"/>
          <w:sz w:val="22"/>
          <w:szCs w:val="22"/>
          <w:lang w:val="fr-CA" w:eastAsia="en-US"/>
        </w:rPr>
        <w:t>Marineland</w:t>
      </w:r>
      <w:proofErr w:type="spellEnd"/>
      <w:r w:rsidRPr="002825C4">
        <w:rPr>
          <w:b/>
          <w:bCs/>
          <w:color w:val="000000"/>
          <w:sz w:val="22"/>
          <w:szCs w:val="22"/>
          <w:lang w:val="fr-CA" w:eastAsia="en-US"/>
        </w:rPr>
        <w:t>?</w:t>
      </w:r>
      <w:r w:rsidRPr="002825C4">
        <w:rPr>
          <w:color w:val="000000"/>
          <w:sz w:val="22"/>
          <w:szCs w:val="22"/>
          <w:lang w:val="fr-CA" w:eastAsia="en-US"/>
        </w:rPr>
        <w:br/>
      </w:r>
      <w:r w:rsidRPr="002825C4">
        <w:rPr>
          <w:color w:val="000000"/>
          <w:sz w:val="22"/>
          <w:szCs w:val="22"/>
          <w:lang w:val="fr-CA" w:eastAsia="en-US"/>
        </w:rPr>
        <w:tab/>
        <w:t>a) à Winnipeg, au Manitoba</w:t>
      </w:r>
      <w:r w:rsidRPr="002825C4">
        <w:rPr>
          <w:color w:val="000000"/>
          <w:sz w:val="22"/>
          <w:szCs w:val="22"/>
          <w:lang w:val="fr-CA" w:eastAsia="en-US"/>
        </w:rPr>
        <w:tab/>
        <w:t>b) à Vancouver, en Colombie-Britannique</w:t>
      </w:r>
      <w:r w:rsidRPr="002825C4">
        <w:rPr>
          <w:color w:val="000000"/>
          <w:sz w:val="22"/>
          <w:szCs w:val="22"/>
          <w:lang w:val="fr-CA" w:eastAsia="en-US"/>
        </w:rPr>
        <w:br/>
      </w:r>
      <w:r w:rsidRPr="002825C4">
        <w:rPr>
          <w:color w:val="000000"/>
          <w:sz w:val="22"/>
          <w:szCs w:val="22"/>
          <w:lang w:val="fr-CA" w:eastAsia="en-US"/>
        </w:rPr>
        <w:tab/>
        <w:t>c) à Montréal, au Québec</w:t>
      </w:r>
      <w:r w:rsidRPr="002825C4">
        <w:rPr>
          <w:color w:val="000000"/>
          <w:sz w:val="22"/>
          <w:szCs w:val="22"/>
          <w:lang w:val="fr-CA" w:eastAsia="en-US"/>
        </w:rPr>
        <w:tab/>
        <w:t xml:space="preserve">d) à Niagara </w:t>
      </w:r>
      <w:proofErr w:type="spellStart"/>
      <w:r w:rsidRPr="002825C4">
        <w:rPr>
          <w:color w:val="000000"/>
          <w:sz w:val="22"/>
          <w:szCs w:val="22"/>
          <w:lang w:val="fr-CA" w:eastAsia="en-US"/>
        </w:rPr>
        <w:t>Falls</w:t>
      </w:r>
      <w:proofErr w:type="spellEnd"/>
      <w:r w:rsidRPr="002825C4">
        <w:rPr>
          <w:color w:val="000000"/>
          <w:sz w:val="22"/>
          <w:szCs w:val="22"/>
          <w:lang w:val="fr-CA" w:eastAsia="en-US"/>
        </w:rPr>
        <w:t>, en Ontario</w:t>
      </w:r>
    </w:p>
    <w:p w14:paraId="221E37B4" w14:textId="77777777" w:rsidR="005E6C3B" w:rsidRPr="002825C4" w:rsidRDefault="005E6C3B" w:rsidP="005E6C3B">
      <w:pPr>
        <w:tabs>
          <w:tab w:val="left" w:pos="1140"/>
          <w:tab w:val="left" w:pos="5660"/>
        </w:tab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______ 2.</w:t>
      </w:r>
      <w:r w:rsidRPr="002825C4">
        <w:rPr>
          <w:b/>
          <w:bCs/>
          <w:color w:val="000000"/>
          <w:sz w:val="22"/>
          <w:szCs w:val="22"/>
          <w:lang w:val="fr-CA" w:eastAsia="en-US"/>
        </w:rPr>
        <w:t xml:space="preserve"> Quel(le) ministre est responsable du ministère des Pêches et Océans? </w:t>
      </w:r>
      <w:r w:rsidRPr="002825C4">
        <w:rPr>
          <w:color w:val="000000"/>
          <w:sz w:val="22"/>
          <w:szCs w:val="22"/>
          <w:lang w:val="fr-CA" w:eastAsia="en-US"/>
        </w:rPr>
        <w:br/>
      </w:r>
      <w:r w:rsidRPr="002825C4">
        <w:rPr>
          <w:color w:val="000000"/>
          <w:sz w:val="22"/>
          <w:szCs w:val="22"/>
          <w:lang w:val="fr-CA" w:eastAsia="en-US"/>
        </w:rPr>
        <w:tab/>
        <w:t>a) Pierre Poilievre</w:t>
      </w:r>
      <w:r w:rsidRPr="002825C4">
        <w:rPr>
          <w:color w:val="000000"/>
          <w:sz w:val="22"/>
          <w:szCs w:val="22"/>
          <w:lang w:val="fr-CA" w:eastAsia="en-US"/>
        </w:rPr>
        <w:tab/>
        <w:t xml:space="preserve">b) Mark </w:t>
      </w:r>
      <w:proofErr w:type="spellStart"/>
      <w:r w:rsidRPr="002825C4">
        <w:rPr>
          <w:color w:val="000000"/>
          <w:sz w:val="22"/>
          <w:szCs w:val="22"/>
          <w:lang w:val="fr-CA" w:eastAsia="en-US"/>
        </w:rPr>
        <w:t>Carney</w:t>
      </w:r>
      <w:proofErr w:type="spellEnd"/>
      <w:r w:rsidRPr="002825C4">
        <w:rPr>
          <w:color w:val="000000"/>
          <w:sz w:val="22"/>
          <w:szCs w:val="22"/>
          <w:lang w:val="fr-CA" w:eastAsia="en-US"/>
        </w:rPr>
        <w:br/>
      </w:r>
      <w:r w:rsidRPr="002825C4">
        <w:rPr>
          <w:color w:val="000000"/>
          <w:sz w:val="22"/>
          <w:szCs w:val="22"/>
          <w:lang w:val="fr-CA" w:eastAsia="en-US"/>
        </w:rPr>
        <w:tab/>
        <w:t>c) Joanne Thompson</w:t>
      </w:r>
      <w:r w:rsidRPr="002825C4">
        <w:rPr>
          <w:color w:val="000000"/>
          <w:sz w:val="22"/>
          <w:szCs w:val="22"/>
          <w:lang w:val="fr-CA" w:eastAsia="en-US"/>
        </w:rPr>
        <w:tab/>
        <w:t>d) Mélanie Joly</w:t>
      </w:r>
    </w:p>
    <w:p w14:paraId="7C4BB5CD" w14:textId="77777777" w:rsidR="005E6C3B" w:rsidRPr="002825C4" w:rsidRDefault="005E6C3B" w:rsidP="005E6C3B">
      <w:pPr>
        <w:tabs>
          <w:tab w:val="left" w:pos="1140"/>
          <w:tab w:val="left" w:pos="5660"/>
        </w:tab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______ 3.</w:t>
      </w:r>
      <w:r w:rsidRPr="002825C4">
        <w:rPr>
          <w:b/>
          <w:bCs/>
          <w:color w:val="000000"/>
          <w:sz w:val="22"/>
          <w:szCs w:val="22"/>
          <w:lang w:val="fr-CA" w:eastAsia="en-US"/>
        </w:rPr>
        <w:t xml:space="preserve"> Dans quel pays se trouve l’aquarium </w:t>
      </w:r>
      <w:proofErr w:type="spellStart"/>
      <w:r w:rsidRPr="002825C4">
        <w:rPr>
          <w:b/>
          <w:bCs/>
          <w:color w:val="000000"/>
          <w:sz w:val="22"/>
          <w:szCs w:val="22"/>
          <w:lang w:val="fr-CA" w:eastAsia="en-US"/>
        </w:rPr>
        <w:t>Chimelong</w:t>
      </w:r>
      <w:proofErr w:type="spellEnd"/>
      <w:r w:rsidRPr="002825C4">
        <w:rPr>
          <w:b/>
          <w:bCs/>
          <w:color w:val="000000"/>
          <w:sz w:val="22"/>
          <w:szCs w:val="22"/>
          <w:lang w:val="fr-CA" w:eastAsia="en-US"/>
        </w:rPr>
        <w:t xml:space="preserve"> </w:t>
      </w:r>
      <w:proofErr w:type="spellStart"/>
      <w:r w:rsidRPr="002825C4">
        <w:rPr>
          <w:b/>
          <w:bCs/>
          <w:color w:val="000000"/>
          <w:sz w:val="22"/>
          <w:szCs w:val="22"/>
          <w:lang w:val="fr-CA" w:eastAsia="en-US"/>
        </w:rPr>
        <w:t>Ocean</w:t>
      </w:r>
      <w:proofErr w:type="spellEnd"/>
      <w:r w:rsidRPr="002825C4">
        <w:rPr>
          <w:b/>
          <w:bCs/>
          <w:color w:val="000000"/>
          <w:sz w:val="22"/>
          <w:szCs w:val="22"/>
          <w:lang w:val="fr-CA" w:eastAsia="en-US"/>
        </w:rPr>
        <w:t xml:space="preserve"> </w:t>
      </w:r>
      <w:proofErr w:type="spellStart"/>
      <w:r w:rsidRPr="002825C4">
        <w:rPr>
          <w:b/>
          <w:bCs/>
          <w:color w:val="000000"/>
          <w:sz w:val="22"/>
          <w:szCs w:val="22"/>
          <w:lang w:val="fr-CA" w:eastAsia="en-US"/>
        </w:rPr>
        <w:t>Kingdom</w:t>
      </w:r>
      <w:proofErr w:type="spellEnd"/>
      <w:r w:rsidRPr="002825C4">
        <w:rPr>
          <w:b/>
          <w:bCs/>
          <w:color w:val="000000"/>
          <w:sz w:val="22"/>
          <w:szCs w:val="22"/>
          <w:lang w:val="fr-CA" w:eastAsia="en-US"/>
        </w:rPr>
        <w:t>?</w:t>
      </w:r>
      <w:r w:rsidRPr="002825C4">
        <w:rPr>
          <w:color w:val="000000"/>
          <w:sz w:val="22"/>
          <w:szCs w:val="22"/>
          <w:lang w:val="fr-CA" w:eastAsia="en-US"/>
        </w:rPr>
        <w:br/>
      </w:r>
      <w:r w:rsidRPr="002825C4">
        <w:rPr>
          <w:color w:val="000000"/>
          <w:sz w:val="22"/>
          <w:szCs w:val="22"/>
          <w:lang w:val="fr-CA" w:eastAsia="en-US"/>
        </w:rPr>
        <w:tab/>
        <w:t>a) en Arabie saoudite</w:t>
      </w:r>
      <w:r w:rsidRPr="002825C4">
        <w:rPr>
          <w:color w:val="000000"/>
          <w:sz w:val="22"/>
          <w:szCs w:val="22"/>
          <w:lang w:val="fr-CA" w:eastAsia="en-US"/>
        </w:rPr>
        <w:tab/>
        <w:t>b) en Chine</w:t>
      </w:r>
      <w:r w:rsidRPr="002825C4">
        <w:rPr>
          <w:color w:val="000000"/>
          <w:sz w:val="22"/>
          <w:szCs w:val="22"/>
          <w:lang w:val="fr-CA" w:eastAsia="en-US"/>
        </w:rPr>
        <w:br/>
      </w:r>
      <w:r w:rsidRPr="002825C4">
        <w:rPr>
          <w:color w:val="000000"/>
          <w:sz w:val="22"/>
          <w:szCs w:val="22"/>
          <w:lang w:val="fr-CA" w:eastAsia="en-US"/>
        </w:rPr>
        <w:tab/>
        <w:t>c) aux États-Unis</w:t>
      </w:r>
      <w:r w:rsidRPr="002825C4">
        <w:rPr>
          <w:color w:val="000000"/>
          <w:sz w:val="22"/>
          <w:szCs w:val="22"/>
          <w:lang w:val="fr-CA" w:eastAsia="en-US"/>
        </w:rPr>
        <w:tab/>
        <w:t>d) en France</w:t>
      </w:r>
    </w:p>
    <w:p w14:paraId="7F8A6943"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lang w:val="fr-CA" w:eastAsia="en-US"/>
        </w:rPr>
      </w:pPr>
      <w:r w:rsidRPr="002825C4">
        <w:rPr>
          <w:b/>
          <w:bCs/>
          <w:color w:val="000000"/>
          <w:sz w:val="22"/>
          <w:szCs w:val="22"/>
          <w:lang w:val="fr-CA" w:eastAsia="en-US"/>
        </w:rPr>
        <w:t>B.</w:t>
      </w:r>
      <w:r w:rsidRPr="002825C4">
        <w:rPr>
          <w:color w:val="000000"/>
          <w:sz w:val="22"/>
          <w:szCs w:val="22"/>
          <w:lang w:val="fr-CA" w:eastAsia="en-US"/>
        </w:rPr>
        <w:t xml:space="preserve"> Indique </w:t>
      </w:r>
      <w:r w:rsidRPr="002825C4">
        <w:rPr>
          <w:b/>
          <w:bCs/>
          <w:color w:val="000000"/>
          <w:sz w:val="22"/>
          <w:szCs w:val="22"/>
          <w:lang w:val="fr-CA" w:eastAsia="en-US"/>
        </w:rPr>
        <w:t>V</w:t>
      </w:r>
      <w:r w:rsidRPr="002825C4">
        <w:rPr>
          <w:color w:val="000000"/>
          <w:sz w:val="22"/>
          <w:szCs w:val="22"/>
          <w:lang w:val="fr-CA" w:eastAsia="en-US"/>
        </w:rPr>
        <w:t xml:space="preserve"> (</w:t>
      </w:r>
      <w:r w:rsidRPr="002825C4">
        <w:rPr>
          <w:b/>
          <w:bCs/>
          <w:color w:val="000000"/>
          <w:sz w:val="22"/>
          <w:szCs w:val="22"/>
          <w:lang w:val="fr-CA" w:eastAsia="en-US"/>
        </w:rPr>
        <w:t>Vrai</w:t>
      </w:r>
      <w:r w:rsidRPr="002825C4">
        <w:rPr>
          <w:color w:val="000000"/>
          <w:sz w:val="22"/>
          <w:szCs w:val="22"/>
          <w:lang w:val="fr-CA" w:eastAsia="en-US"/>
        </w:rPr>
        <w:t xml:space="preserve">) ou </w:t>
      </w:r>
      <w:r w:rsidRPr="002825C4">
        <w:rPr>
          <w:b/>
          <w:bCs/>
          <w:color w:val="000000"/>
          <w:sz w:val="22"/>
          <w:szCs w:val="22"/>
          <w:lang w:val="fr-CA" w:eastAsia="en-US"/>
        </w:rPr>
        <w:t>F</w:t>
      </w:r>
      <w:r w:rsidRPr="002825C4">
        <w:rPr>
          <w:color w:val="000000"/>
          <w:sz w:val="22"/>
          <w:szCs w:val="22"/>
          <w:lang w:val="fr-CA" w:eastAsia="en-US"/>
        </w:rPr>
        <w:t xml:space="preserve"> (</w:t>
      </w:r>
      <w:r w:rsidRPr="002825C4">
        <w:rPr>
          <w:b/>
          <w:bCs/>
          <w:color w:val="000000"/>
          <w:sz w:val="22"/>
          <w:szCs w:val="22"/>
          <w:lang w:val="fr-CA" w:eastAsia="en-US"/>
        </w:rPr>
        <w:t>Faux</w:t>
      </w:r>
      <w:r w:rsidRPr="002825C4">
        <w:rPr>
          <w:color w:val="000000"/>
          <w:sz w:val="22"/>
          <w:szCs w:val="22"/>
          <w:lang w:val="fr-CA" w:eastAsia="en-US"/>
        </w:rPr>
        <w:t xml:space="preserve">) devant chaque énoncé. Si un énoncé est </w:t>
      </w:r>
      <w:r w:rsidRPr="002825C4">
        <w:rPr>
          <w:b/>
          <w:bCs/>
          <w:color w:val="000000"/>
          <w:sz w:val="22"/>
          <w:szCs w:val="22"/>
          <w:lang w:val="fr-CA" w:eastAsia="en-US"/>
        </w:rPr>
        <w:t>Vrai</w:t>
      </w:r>
      <w:r w:rsidRPr="002825C4">
        <w:rPr>
          <w:color w:val="000000"/>
          <w:sz w:val="22"/>
          <w:szCs w:val="22"/>
          <w:lang w:val="fr-CA" w:eastAsia="en-US"/>
        </w:rPr>
        <w:t xml:space="preserve">, écris sur la ligne un fait important ou un détail pour appuyer l’énoncé. Si un énoncé est </w:t>
      </w:r>
      <w:r w:rsidRPr="002825C4">
        <w:rPr>
          <w:b/>
          <w:bCs/>
          <w:color w:val="000000"/>
          <w:sz w:val="22"/>
          <w:szCs w:val="22"/>
          <w:lang w:val="fr-CA" w:eastAsia="en-US"/>
        </w:rPr>
        <w:t>Faux</w:t>
      </w:r>
      <w:r w:rsidRPr="002825C4">
        <w:rPr>
          <w:color w:val="000000"/>
          <w:sz w:val="22"/>
          <w:szCs w:val="22"/>
          <w:lang w:val="fr-CA" w:eastAsia="en-US"/>
        </w:rPr>
        <w:t xml:space="preserve">, écris la version correcte sur la ligne.  </w:t>
      </w:r>
    </w:p>
    <w:p w14:paraId="7BF52FD7"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 xml:space="preserve">______ 4. </w:t>
      </w:r>
      <w:r w:rsidRPr="002825C4">
        <w:rPr>
          <w:b/>
          <w:bCs/>
          <w:color w:val="000000"/>
          <w:sz w:val="22"/>
          <w:szCs w:val="22"/>
          <w:lang w:val="fr-CA" w:eastAsia="en-US"/>
        </w:rPr>
        <w:t xml:space="preserve">Vrai </w:t>
      </w:r>
      <w:r w:rsidRPr="002825C4">
        <w:rPr>
          <w:color w:val="000000"/>
          <w:sz w:val="22"/>
          <w:szCs w:val="22"/>
          <w:lang w:val="fr-CA" w:eastAsia="en-US"/>
        </w:rPr>
        <w:t>ou</w:t>
      </w:r>
      <w:r w:rsidRPr="002825C4">
        <w:rPr>
          <w:b/>
          <w:bCs/>
          <w:color w:val="000000"/>
          <w:sz w:val="22"/>
          <w:szCs w:val="22"/>
          <w:lang w:val="fr-CA" w:eastAsia="en-US"/>
        </w:rPr>
        <w:t xml:space="preserve"> Faux?</w:t>
      </w:r>
      <w:r w:rsidRPr="002825C4">
        <w:rPr>
          <w:color w:val="000000"/>
          <w:sz w:val="22"/>
          <w:szCs w:val="22"/>
          <w:lang w:val="fr-CA" w:eastAsia="en-US"/>
        </w:rPr>
        <w:t xml:space="preserv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a ouvert ses portes en 1961.</w:t>
      </w:r>
    </w:p>
    <w:p w14:paraId="083938BB"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u w:val="thick"/>
          <w:lang w:val="fr-CA" w:eastAsia="en-US"/>
        </w:rPr>
      </w:pPr>
    </w:p>
    <w:p w14:paraId="16420786"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 xml:space="preserve">______ 5. </w:t>
      </w:r>
      <w:r w:rsidRPr="002825C4">
        <w:rPr>
          <w:b/>
          <w:bCs/>
          <w:color w:val="000000"/>
          <w:sz w:val="22"/>
          <w:szCs w:val="22"/>
          <w:lang w:val="fr-CA" w:eastAsia="en-US"/>
        </w:rPr>
        <w:t xml:space="preserve">Vrai </w:t>
      </w:r>
      <w:r w:rsidRPr="002825C4">
        <w:rPr>
          <w:color w:val="000000"/>
          <w:sz w:val="22"/>
          <w:szCs w:val="22"/>
          <w:lang w:val="fr-CA" w:eastAsia="en-US"/>
        </w:rPr>
        <w:t>ou</w:t>
      </w:r>
      <w:r w:rsidRPr="002825C4">
        <w:rPr>
          <w:b/>
          <w:bCs/>
          <w:color w:val="000000"/>
          <w:sz w:val="22"/>
          <w:szCs w:val="22"/>
          <w:lang w:val="fr-CA" w:eastAsia="en-US"/>
        </w:rPr>
        <w:t xml:space="preserve"> Faux?</w:t>
      </w:r>
      <w:r w:rsidRPr="002825C4">
        <w:rPr>
          <w:color w:val="000000"/>
          <w:sz w:val="22"/>
          <w:szCs w:val="22"/>
          <w:lang w:val="fr-CA" w:eastAsia="en-US"/>
        </w:rPr>
        <w:t xml:space="preserve"> </w:t>
      </w:r>
      <w:proofErr w:type="spellStart"/>
      <w:r w:rsidRPr="002825C4">
        <w:rPr>
          <w:color w:val="000000"/>
          <w:sz w:val="22"/>
          <w:szCs w:val="22"/>
          <w:lang w:val="fr-CA" w:eastAsia="en-US"/>
        </w:rPr>
        <w:t>Chimelong</w:t>
      </w:r>
      <w:proofErr w:type="spellEnd"/>
      <w:r w:rsidRPr="002825C4">
        <w:rPr>
          <w:color w:val="000000"/>
          <w:sz w:val="22"/>
          <w:szCs w:val="22"/>
          <w:lang w:val="fr-CA" w:eastAsia="en-US"/>
        </w:rPr>
        <w:t xml:space="preserve"> </w:t>
      </w:r>
      <w:proofErr w:type="spellStart"/>
      <w:r w:rsidRPr="002825C4">
        <w:rPr>
          <w:color w:val="000000"/>
          <w:sz w:val="22"/>
          <w:szCs w:val="22"/>
          <w:lang w:val="fr-CA" w:eastAsia="en-US"/>
        </w:rPr>
        <w:t>Ocean</w:t>
      </w:r>
      <w:proofErr w:type="spellEnd"/>
      <w:r w:rsidRPr="002825C4">
        <w:rPr>
          <w:color w:val="000000"/>
          <w:sz w:val="22"/>
          <w:szCs w:val="22"/>
          <w:lang w:val="fr-CA" w:eastAsia="en-US"/>
        </w:rPr>
        <w:t xml:space="preserve"> </w:t>
      </w:r>
      <w:proofErr w:type="spellStart"/>
      <w:r w:rsidRPr="002825C4">
        <w:rPr>
          <w:color w:val="000000"/>
          <w:sz w:val="22"/>
          <w:szCs w:val="22"/>
          <w:lang w:val="fr-CA" w:eastAsia="en-US"/>
        </w:rPr>
        <w:t>Kingdom</w:t>
      </w:r>
      <w:proofErr w:type="spellEnd"/>
      <w:r w:rsidRPr="002825C4">
        <w:rPr>
          <w:color w:val="000000"/>
          <w:sz w:val="22"/>
          <w:szCs w:val="22"/>
          <w:lang w:val="fr-CA" w:eastAsia="en-US"/>
        </w:rPr>
        <w:t xml:space="preserve"> comptait utiliser les bélugas pour l’élevage et le divertissement.</w:t>
      </w:r>
    </w:p>
    <w:p w14:paraId="7E274BE2"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u w:val="thick"/>
          <w:lang w:val="fr-CA" w:eastAsia="en-US"/>
        </w:rPr>
      </w:pPr>
    </w:p>
    <w:p w14:paraId="449723BF"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 xml:space="preserve">______ 6. </w:t>
      </w:r>
      <w:r w:rsidRPr="002825C4">
        <w:rPr>
          <w:b/>
          <w:bCs/>
          <w:color w:val="000000"/>
          <w:sz w:val="22"/>
          <w:szCs w:val="22"/>
          <w:lang w:val="fr-CA" w:eastAsia="en-US"/>
        </w:rPr>
        <w:t xml:space="preserve">Vrai </w:t>
      </w:r>
      <w:r w:rsidRPr="002825C4">
        <w:rPr>
          <w:color w:val="000000"/>
          <w:sz w:val="22"/>
          <w:szCs w:val="22"/>
          <w:lang w:val="fr-CA" w:eastAsia="en-US"/>
        </w:rPr>
        <w:t>ou</w:t>
      </w:r>
      <w:r w:rsidRPr="002825C4">
        <w:rPr>
          <w:b/>
          <w:bCs/>
          <w:color w:val="000000"/>
          <w:sz w:val="22"/>
          <w:szCs w:val="22"/>
          <w:lang w:val="fr-CA" w:eastAsia="en-US"/>
        </w:rPr>
        <w:t xml:space="preserve"> Faux?</w:t>
      </w:r>
      <w:r w:rsidRPr="002825C4">
        <w:rPr>
          <w:color w:val="000000"/>
          <w:sz w:val="22"/>
          <w:szCs w:val="22"/>
          <w:lang w:val="fr-CA" w:eastAsia="en-US"/>
        </w:rPr>
        <w:t xml:space="preserve"> Le gouvernement fédéral est responsable du bien-être des animaux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w:t>
      </w:r>
    </w:p>
    <w:p w14:paraId="75433FF5"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u w:val="thick"/>
          <w:lang w:val="fr-CA" w:eastAsia="en-US"/>
        </w:rPr>
      </w:pPr>
    </w:p>
    <w:p w14:paraId="2FF99796" w14:textId="77777777" w:rsidR="005E6C3B" w:rsidRPr="002825C4" w:rsidRDefault="005E6C3B" w:rsidP="005E6C3B">
      <w:pPr>
        <w:suppressAutoHyphens/>
        <w:autoSpaceDE w:val="0"/>
        <w:autoSpaceDN w:val="0"/>
        <w:adjustRightInd w:val="0"/>
        <w:spacing w:before="70" w:after="70" w:line="340" w:lineRule="atLeast"/>
        <w:textAlignment w:val="center"/>
        <w:rPr>
          <w:b/>
          <w:bCs/>
          <w:color w:val="000000"/>
          <w:sz w:val="22"/>
          <w:szCs w:val="22"/>
          <w:lang w:val="fr-CA" w:eastAsia="en-US"/>
        </w:rPr>
      </w:pPr>
      <w:r w:rsidRPr="002825C4">
        <w:rPr>
          <w:b/>
          <w:bCs/>
          <w:color w:val="000000"/>
          <w:sz w:val="22"/>
          <w:szCs w:val="22"/>
          <w:lang w:val="fr-CA" w:eastAsia="en-US"/>
        </w:rPr>
        <w:t>C. Remplis les blancs afin de compléter chaque phrase.</w:t>
      </w:r>
      <w:r w:rsidRPr="002825C4">
        <w:rPr>
          <w:b/>
          <w:bCs/>
          <w:color w:val="000000"/>
          <w:sz w:val="22"/>
          <w:szCs w:val="22"/>
          <w:lang w:val="fr-CA" w:eastAsia="en-US"/>
        </w:rPr>
        <w:tab/>
      </w:r>
      <w:r w:rsidRPr="002825C4">
        <w:rPr>
          <w:b/>
          <w:bCs/>
          <w:color w:val="000000"/>
          <w:sz w:val="22"/>
          <w:szCs w:val="22"/>
          <w:lang w:val="fr-CA" w:eastAsia="en-US"/>
        </w:rPr>
        <w:tab/>
      </w:r>
      <w:r w:rsidRPr="002825C4">
        <w:rPr>
          <w:b/>
          <w:bCs/>
          <w:color w:val="000000"/>
          <w:sz w:val="22"/>
          <w:szCs w:val="22"/>
          <w:lang w:val="fr-CA" w:eastAsia="en-US"/>
        </w:rPr>
        <w:tab/>
      </w:r>
    </w:p>
    <w:p w14:paraId="15391975" w14:textId="77777777" w:rsidR="005E6C3B" w:rsidRPr="002825C4" w:rsidRDefault="005E6C3B" w:rsidP="005E6C3B">
      <w:pPr>
        <w:tabs>
          <w:tab w:val="left" w:pos="1140"/>
          <w:tab w:val="left" w:pos="5660"/>
        </w:tab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7. Les bélugas ont été surnommés les « _______________________ de la mer ».</w:t>
      </w:r>
    </w:p>
    <w:p w14:paraId="4A924750" w14:textId="77777777" w:rsidR="005E6C3B" w:rsidRPr="002825C4" w:rsidRDefault="005E6C3B" w:rsidP="005E6C3B">
      <w:pPr>
        <w:tabs>
          <w:tab w:val="left" w:pos="1140"/>
          <w:tab w:val="left" w:pos="5660"/>
        </w:tab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 xml:space="preserve">8. En 2019, le Canada a interdit la capture et l’exposition de _______________________. </w:t>
      </w:r>
    </w:p>
    <w:p w14:paraId="68C6AF89" w14:textId="77777777" w:rsidR="005E6C3B" w:rsidRPr="002825C4" w:rsidRDefault="005E6C3B" w:rsidP="005E6C3B">
      <w:pPr>
        <w:tabs>
          <w:tab w:val="left" w:pos="1140"/>
          <w:tab w:val="left" w:pos="5660"/>
        </w:tab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 xml:space="preserve">9. Il y a actuellement _______________________ bélugas à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w:t>
      </w:r>
    </w:p>
    <w:p w14:paraId="2949150E" w14:textId="77777777" w:rsidR="005E6C3B" w:rsidRPr="002825C4" w:rsidRDefault="005E6C3B" w:rsidP="005E6C3B">
      <w:pPr>
        <w:suppressAutoHyphens/>
        <w:autoSpaceDE w:val="0"/>
        <w:autoSpaceDN w:val="0"/>
        <w:adjustRightInd w:val="0"/>
        <w:spacing w:before="70" w:after="70" w:line="340" w:lineRule="atLeast"/>
        <w:textAlignment w:val="center"/>
        <w:rPr>
          <w:color w:val="000000"/>
          <w:sz w:val="22"/>
          <w:szCs w:val="22"/>
          <w:lang w:val="fr-CA" w:eastAsia="en-US"/>
        </w:rPr>
      </w:pPr>
    </w:p>
    <w:p w14:paraId="73B97E58" w14:textId="77777777" w:rsidR="005E6C3B" w:rsidRPr="002825C4" w:rsidRDefault="005E6C3B" w:rsidP="005E6C3B">
      <w:pPr>
        <w:suppressAutoHyphens/>
        <w:autoSpaceDE w:val="0"/>
        <w:autoSpaceDN w:val="0"/>
        <w:adjustRightInd w:val="0"/>
        <w:spacing w:before="70" w:after="70" w:line="340" w:lineRule="atLeast"/>
        <w:textAlignment w:val="center"/>
        <w:rPr>
          <w:b/>
          <w:bCs/>
          <w:color w:val="000000"/>
          <w:sz w:val="22"/>
          <w:szCs w:val="22"/>
          <w:lang w:val="fr-CA" w:eastAsia="en-US"/>
        </w:rPr>
      </w:pPr>
      <w:r w:rsidRPr="002825C4">
        <w:rPr>
          <w:b/>
          <w:bCs/>
          <w:color w:val="000000"/>
          <w:sz w:val="22"/>
          <w:szCs w:val="22"/>
          <w:lang w:val="fr-CA" w:eastAsia="en-US"/>
        </w:rPr>
        <w:t>D. Réponds à la question suivante en un paragraphe. (</w:t>
      </w:r>
      <w:r w:rsidRPr="002825C4">
        <w:rPr>
          <w:b/>
          <w:bCs/>
          <w:i/>
          <w:iCs/>
          <w:color w:val="000000"/>
          <w:sz w:val="22"/>
          <w:szCs w:val="22"/>
          <w:lang w:val="fr-CA" w:eastAsia="en-US"/>
        </w:rPr>
        <w:t>Utilise une feuille séparée si nécessaire.</w:t>
      </w:r>
      <w:r w:rsidRPr="002825C4">
        <w:rPr>
          <w:b/>
          <w:bCs/>
          <w:color w:val="000000"/>
          <w:sz w:val="22"/>
          <w:szCs w:val="22"/>
          <w:lang w:val="fr-CA" w:eastAsia="en-US"/>
        </w:rPr>
        <w:t>)</w:t>
      </w:r>
    </w:p>
    <w:p w14:paraId="2E30E204" w14:textId="77777777" w:rsidR="005E6C3B" w:rsidRPr="002825C4" w:rsidRDefault="005E6C3B" w:rsidP="005E6C3B">
      <w:pPr>
        <w:tabs>
          <w:tab w:val="left" w:pos="1140"/>
          <w:tab w:val="left" w:pos="5660"/>
        </w:tabs>
        <w:autoSpaceDE w:val="0"/>
        <w:autoSpaceDN w:val="0"/>
        <w:adjustRightInd w:val="0"/>
        <w:spacing w:before="70" w:after="70" w:line="340" w:lineRule="atLeast"/>
        <w:textAlignment w:val="center"/>
        <w:rPr>
          <w:color w:val="000000"/>
          <w:sz w:val="22"/>
          <w:szCs w:val="22"/>
          <w:lang w:val="fr-CA" w:eastAsia="en-US"/>
        </w:rPr>
      </w:pPr>
      <w:r w:rsidRPr="002825C4">
        <w:rPr>
          <w:color w:val="000000"/>
          <w:sz w:val="22"/>
          <w:szCs w:val="22"/>
          <w:lang w:val="fr-CA" w:eastAsia="en-US"/>
        </w:rPr>
        <w:t xml:space="preserve">10. Selon toi, que devrait-il arriver aux bélugas de </w:t>
      </w:r>
      <w:proofErr w:type="spellStart"/>
      <w:r w:rsidRPr="002825C4">
        <w:rPr>
          <w:color w:val="000000"/>
          <w:sz w:val="22"/>
          <w:szCs w:val="22"/>
          <w:lang w:val="fr-CA" w:eastAsia="en-US"/>
        </w:rPr>
        <w:t>Marineland</w:t>
      </w:r>
      <w:proofErr w:type="spellEnd"/>
      <w:r w:rsidRPr="002825C4">
        <w:rPr>
          <w:color w:val="000000"/>
          <w:sz w:val="22"/>
          <w:szCs w:val="22"/>
          <w:lang w:val="fr-CA" w:eastAsia="en-US"/>
        </w:rPr>
        <w:t xml:space="preserve">? Donne des raisons pour appuyer ta réponse. </w:t>
      </w:r>
    </w:p>
    <w:p w14:paraId="7B082A30" w14:textId="77777777" w:rsidR="005E6C3B" w:rsidRPr="002825C4" w:rsidRDefault="005E6C3B" w:rsidP="003205A8">
      <w:pPr>
        <w:suppressAutoHyphens/>
        <w:autoSpaceDE w:val="0"/>
        <w:autoSpaceDN w:val="0"/>
        <w:adjustRightInd w:val="0"/>
        <w:spacing w:before="70" w:after="70" w:line="340" w:lineRule="atLeast"/>
        <w:textAlignment w:val="center"/>
        <w:rPr>
          <w:color w:val="000000"/>
          <w:sz w:val="22"/>
          <w:szCs w:val="22"/>
          <w:lang w:val="fr-CA" w:eastAsia="en-US"/>
        </w:rPr>
      </w:pPr>
    </w:p>
    <w:p w14:paraId="33B60B6A" w14:textId="77777777" w:rsidR="003B7C9A" w:rsidRPr="002825C4" w:rsidRDefault="00755CF1" w:rsidP="00386B57">
      <w:pPr>
        <w:spacing w:before="70" w:after="70" w:line="340" w:lineRule="atLeast"/>
        <w:rPr>
          <w:color w:val="000000"/>
          <w:sz w:val="22"/>
          <w:szCs w:val="22"/>
          <w:lang w:val="fr-CA" w:eastAsia="en-US"/>
        </w:rPr>
      </w:pPr>
      <w:r w:rsidRPr="002825C4">
        <w:rPr>
          <w:color w:val="000000"/>
          <w:sz w:val="22"/>
          <w:szCs w:val="22"/>
          <w:lang w:val="fr-CA" w:eastAsia="en-US"/>
        </w:rPr>
        <w:br w:type="page"/>
      </w:r>
      <w:r w:rsidRPr="002825C4">
        <w:rPr>
          <w:b/>
          <w:bCs/>
          <w:color w:val="FFFFFF"/>
          <w:sz w:val="28"/>
          <w:szCs w:val="28"/>
          <w:highlight w:val="blue"/>
          <w:lang w:val="fr-CA" w:eastAsia="en-US"/>
        </w:rPr>
        <w:lastRenderedPageBreak/>
        <w:t xml:space="preserve"> </w:t>
      </w:r>
      <w:r w:rsidR="003B7C9A" w:rsidRPr="002825C4">
        <w:rPr>
          <w:b/>
          <w:bCs/>
          <w:color w:val="FFFFFF"/>
          <w:sz w:val="28"/>
          <w:szCs w:val="28"/>
          <w:highlight w:val="blue"/>
          <w:lang w:val="fr-CA" w:eastAsia="en-US"/>
        </w:rPr>
        <w:t>Rubrique d’évaluation</w:t>
      </w:r>
      <w:r w:rsidR="003B7C9A" w:rsidRPr="002825C4">
        <w:rPr>
          <w:b/>
          <w:bCs/>
          <w:color w:val="FF0000"/>
          <w:sz w:val="28"/>
          <w:szCs w:val="28"/>
          <w:highlight w:val="blue"/>
          <w:lang w:val="fr-CA" w:eastAsia="en-US"/>
        </w:rPr>
        <w:tab/>
        <w:t xml:space="preserve">        </w:t>
      </w:r>
      <w:r w:rsidR="003B7C9A" w:rsidRPr="002825C4">
        <w:rPr>
          <w:b/>
          <w:bCs/>
          <w:color w:val="FF0000"/>
          <w:sz w:val="28"/>
          <w:szCs w:val="28"/>
          <w:highlight w:val="blue"/>
          <w:lang w:val="fr-CA" w:eastAsia="en-US"/>
        </w:rPr>
        <w:tab/>
        <w:t xml:space="preserve"> </w:t>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r w:rsidR="003B7C9A" w:rsidRPr="002825C4">
        <w:rPr>
          <w:b/>
          <w:bCs/>
          <w:color w:val="FF0000"/>
          <w:sz w:val="28"/>
          <w:szCs w:val="28"/>
          <w:highlight w:val="blue"/>
          <w:lang w:val="fr-CA" w:eastAsia="en-US"/>
        </w:rPr>
        <w:tab/>
      </w:r>
    </w:p>
    <w:p w14:paraId="69E0BC18" w14:textId="77777777" w:rsidR="003B7C9A" w:rsidRPr="002825C4" w:rsidRDefault="003B7C9A" w:rsidP="003B7C9A">
      <w:pPr>
        <w:suppressAutoHyphens/>
        <w:autoSpaceDE w:val="0"/>
        <w:autoSpaceDN w:val="0"/>
        <w:adjustRightInd w:val="0"/>
        <w:spacing w:before="70" w:after="70" w:line="260" w:lineRule="atLeast"/>
        <w:ind w:right="283"/>
        <w:textAlignment w:val="center"/>
        <w:rPr>
          <w:color w:val="000000"/>
          <w:sz w:val="20"/>
          <w:szCs w:val="20"/>
          <w:lang w:val="fr-CA" w:eastAsia="en-US"/>
        </w:rPr>
      </w:pPr>
    </w:p>
    <w:p w14:paraId="6D9CD5B5" w14:textId="77777777" w:rsidR="003B7C9A" w:rsidRPr="002825C4" w:rsidRDefault="003B7C9A" w:rsidP="003B7C9A">
      <w:pPr>
        <w:suppressAutoHyphens/>
        <w:autoSpaceDE w:val="0"/>
        <w:autoSpaceDN w:val="0"/>
        <w:adjustRightInd w:val="0"/>
        <w:spacing w:before="70" w:after="70" w:line="260" w:lineRule="atLeast"/>
        <w:ind w:right="283"/>
        <w:textAlignment w:val="center"/>
        <w:rPr>
          <w:b/>
          <w:bCs/>
          <w:color w:val="000000"/>
          <w:sz w:val="22"/>
          <w:szCs w:val="22"/>
          <w:lang w:val="fr-CA" w:eastAsia="en-US"/>
        </w:rPr>
      </w:pPr>
      <w:r w:rsidRPr="002825C4">
        <w:rPr>
          <w:color w:val="000000"/>
          <w:sz w:val="22"/>
          <w:szCs w:val="22"/>
          <w:lang w:val="fr-CA" w:eastAsia="en-US"/>
        </w:rPr>
        <w:t xml:space="preserve">Cette rubrique peut être utile pour fournir aux élèves une rétroaction formative et basée sur les points forts et/ou pour évaluer les réponses des élèves de façon holistique. Cette activité facile à modifier est comprise dans le document que vous pouvez télécharger à : </w:t>
      </w:r>
      <w:hyperlink r:id="rId15" w:history="1">
        <w:r w:rsidRPr="002825C4">
          <w:rPr>
            <w:rStyle w:val="Hyperlink"/>
            <w:b/>
            <w:bCs/>
            <w:sz w:val="22"/>
            <w:szCs w:val="22"/>
            <w:lang w:val="fr-CA" w:eastAsia="en-US"/>
          </w:rPr>
          <w:t>www.lesplan.com/fr/abonnes</w:t>
        </w:r>
      </w:hyperlink>
      <w:r w:rsidRPr="002825C4">
        <w:rPr>
          <w:b/>
          <w:bCs/>
          <w:color w:val="000000"/>
          <w:sz w:val="22"/>
          <w:szCs w:val="22"/>
          <w:lang w:val="fr-CA" w:eastAsia="en-US"/>
        </w:rPr>
        <w:t xml:space="preserve"> </w:t>
      </w:r>
    </w:p>
    <w:p w14:paraId="34BF7DA9" w14:textId="77777777" w:rsidR="003B7C9A" w:rsidRPr="002825C4" w:rsidRDefault="003B7C9A" w:rsidP="003B7C9A">
      <w:pPr>
        <w:suppressAutoHyphens/>
        <w:autoSpaceDE w:val="0"/>
        <w:autoSpaceDN w:val="0"/>
        <w:adjustRightInd w:val="0"/>
        <w:spacing w:before="70" w:after="70" w:line="260" w:lineRule="atLeast"/>
        <w:textAlignment w:val="center"/>
        <w:rPr>
          <w:color w:val="000000"/>
          <w:sz w:val="22"/>
          <w:szCs w:val="22"/>
          <w:lang w:val="fr-CA" w:eastAsia="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60"/>
        <w:gridCol w:w="2160"/>
        <w:gridCol w:w="2160"/>
        <w:gridCol w:w="2160"/>
      </w:tblGrid>
      <w:tr w:rsidR="003B7C9A" w:rsidRPr="002825C4" w14:paraId="476BEC48" w14:textId="77777777" w:rsidTr="002D0807">
        <w:tc>
          <w:tcPr>
            <w:tcW w:w="1728" w:type="dxa"/>
          </w:tcPr>
          <w:p w14:paraId="31448E71" w14:textId="77777777" w:rsidR="003B7C9A" w:rsidRPr="002825C4" w:rsidRDefault="003B7C9A" w:rsidP="002D0807">
            <w:pPr>
              <w:suppressAutoHyphens/>
              <w:autoSpaceDE w:val="0"/>
              <w:autoSpaceDN w:val="0"/>
              <w:adjustRightInd w:val="0"/>
              <w:spacing w:before="70" w:after="70" w:line="260" w:lineRule="atLeast"/>
              <w:jc w:val="center"/>
              <w:textAlignment w:val="center"/>
              <w:rPr>
                <w:b/>
                <w:bCs/>
                <w:color w:val="000000"/>
                <w:sz w:val="21"/>
                <w:szCs w:val="21"/>
                <w:lang w:val="fr-CA" w:eastAsia="en-US"/>
              </w:rPr>
            </w:pPr>
          </w:p>
        </w:tc>
        <w:tc>
          <w:tcPr>
            <w:tcW w:w="2160" w:type="dxa"/>
          </w:tcPr>
          <w:p w14:paraId="2E195AEC" w14:textId="77777777" w:rsidR="003B7C9A" w:rsidRPr="002825C4" w:rsidRDefault="003B7C9A" w:rsidP="002D0807">
            <w:pPr>
              <w:suppressAutoHyphens/>
              <w:autoSpaceDE w:val="0"/>
              <w:autoSpaceDN w:val="0"/>
              <w:adjustRightInd w:val="0"/>
              <w:spacing w:before="70" w:after="70" w:line="260" w:lineRule="atLeast"/>
              <w:jc w:val="center"/>
              <w:textAlignment w:val="center"/>
              <w:rPr>
                <w:b/>
                <w:bCs/>
                <w:color w:val="000000"/>
                <w:sz w:val="21"/>
                <w:szCs w:val="21"/>
                <w:lang w:val="fr-CA" w:eastAsia="en-US"/>
              </w:rPr>
            </w:pPr>
            <w:r w:rsidRPr="002825C4">
              <w:rPr>
                <w:rStyle w:val="Regular"/>
                <w:b/>
                <w:bCs/>
                <w:sz w:val="22"/>
                <w:szCs w:val="22"/>
                <w:lang w:val="fr-CA"/>
              </w:rPr>
              <w:t>Émergent</w:t>
            </w:r>
          </w:p>
        </w:tc>
        <w:tc>
          <w:tcPr>
            <w:tcW w:w="2160" w:type="dxa"/>
          </w:tcPr>
          <w:p w14:paraId="1DC1C95B" w14:textId="77777777" w:rsidR="003B7C9A" w:rsidRPr="002825C4" w:rsidRDefault="003B7C9A" w:rsidP="002D0807">
            <w:pPr>
              <w:suppressAutoHyphens/>
              <w:autoSpaceDE w:val="0"/>
              <w:autoSpaceDN w:val="0"/>
              <w:adjustRightInd w:val="0"/>
              <w:spacing w:before="70" w:after="70" w:line="260" w:lineRule="atLeast"/>
              <w:jc w:val="center"/>
              <w:textAlignment w:val="center"/>
              <w:rPr>
                <w:b/>
                <w:bCs/>
                <w:color w:val="000000"/>
                <w:sz w:val="21"/>
                <w:szCs w:val="21"/>
                <w:lang w:val="fr-CA" w:eastAsia="en-US"/>
              </w:rPr>
            </w:pPr>
            <w:r w:rsidRPr="002825C4">
              <w:rPr>
                <w:rStyle w:val="Regular"/>
                <w:b/>
                <w:bCs/>
                <w:sz w:val="22"/>
                <w:szCs w:val="22"/>
                <w:lang w:val="fr-CA"/>
              </w:rPr>
              <w:t>En voie d’acquisition</w:t>
            </w:r>
          </w:p>
        </w:tc>
        <w:tc>
          <w:tcPr>
            <w:tcW w:w="2160" w:type="dxa"/>
          </w:tcPr>
          <w:p w14:paraId="2E5675B0" w14:textId="77777777" w:rsidR="003B7C9A" w:rsidRPr="002825C4" w:rsidRDefault="003B7C9A" w:rsidP="002D0807">
            <w:pPr>
              <w:suppressAutoHyphens/>
              <w:autoSpaceDE w:val="0"/>
              <w:autoSpaceDN w:val="0"/>
              <w:adjustRightInd w:val="0"/>
              <w:spacing w:before="70" w:after="70" w:line="260" w:lineRule="atLeast"/>
              <w:jc w:val="center"/>
              <w:textAlignment w:val="center"/>
              <w:rPr>
                <w:b/>
                <w:bCs/>
                <w:color w:val="000000"/>
                <w:sz w:val="21"/>
                <w:szCs w:val="21"/>
                <w:lang w:val="fr-CA" w:eastAsia="en-US"/>
              </w:rPr>
            </w:pPr>
            <w:r w:rsidRPr="002825C4">
              <w:rPr>
                <w:rStyle w:val="Regular"/>
                <w:b/>
                <w:bCs/>
                <w:sz w:val="22"/>
                <w:szCs w:val="22"/>
                <w:lang w:val="fr-CA"/>
              </w:rPr>
              <w:t>Maîtrisé</w:t>
            </w:r>
          </w:p>
        </w:tc>
        <w:tc>
          <w:tcPr>
            <w:tcW w:w="2160" w:type="dxa"/>
          </w:tcPr>
          <w:p w14:paraId="45ED9B4E" w14:textId="77777777" w:rsidR="003B7C9A" w:rsidRPr="002825C4" w:rsidRDefault="003B7C9A" w:rsidP="002D0807">
            <w:pPr>
              <w:suppressAutoHyphens/>
              <w:autoSpaceDE w:val="0"/>
              <w:autoSpaceDN w:val="0"/>
              <w:adjustRightInd w:val="0"/>
              <w:spacing w:before="70" w:after="70" w:line="260" w:lineRule="atLeast"/>
              <w:jc w:val="center"/>
              <w:textAlignment w:val="center"/>
              <w:rPr>
                <w:b/>
                <w:bCs/>
                <w:color w:val="000000"/>
                <w:sz w:val="21"/>
                <w:szCs w:val="21"/>
                <w:lang w:val="fr-CA" w:eastAsia="en-US"/>
              </w:rPr>
            </w:pPr>
            <w:r w:rsidRPr="002825C4">
              <w:rPr>
                <w:rStyle w:val="Regular"/>
                <w:b/>
                <w:bCs/>
                <w:sz w:val="22"/>
                <w:szCs w:val="22"/>
                <w:lang w:val="fr-CA"/>
              </w:rPr>
              <w:t>Approfondi</w:t>
            </w:r>
          </w:p>
        </w:tc>
      </w:tr>
      <w:tr w:rsidR="003B7C9A" w:rsidRPr="002825C4" w14:paraId="0A59C4E2" w14:textId="77777777" w:rsidTr="002D0807">
        <w:tc>
          <w:tcPr>
            <w:tcW w:w="1728" w:type="dxa"/>
          </w:tcPr>
          <w:p w14:paraId="1254640B"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b/>
                <w:bCs/>
                <w:sz w:val="22"/>
                <w:szCs w:val="22"/>
                <w:lang w:val="fr-CA"/>
              </w:rPr>
              <w:t>Justifie sa pensée</w:t>
            </w:r>
          </w:p>
        </w:tc>
        <w:tc>
          <w:tcPr>
            <w:tcW w:w="2160" w:type="dxa"/>
          </w:tcPr>
          <w:p w14:paraId="4A8EC453"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Les réponses ou réflexions sont brèves et comprennent des faits/détails/preuves évidents.</w:t>
            </w:r>
          </w:p>
        </w:tc>
        <w:tc>
          <w:tcPr>
            <w:tcW w:w="2160" w:type="dxa"/>
          </w:tcPr>
          <w:p w14:paraId="620E852F"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Les réponses ou les réflexions sont générales et sont justifiées par des faits/détails/preuves pertinents.</w:t>
            </w:r>
          </w:p>
        </w:tc>
        <w:tc>
          <w:tcPr>
            <w:tcW w:w="2160" w:type="dxa"/>
          </w:tcPr>
          <w:p w14:paraId="62183E87"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Les réponses ou les réflexions sont clairement justifiées par des faits/détails/preuves spécifiques et pertinents.</w:t>
            </w:r>
          </w:p>
        </w:tc>
        <w:tc>
          <w:tcPr>
            <w:tcW w:w="2160" w:type="dxa"/>
          </w:tcPr>
          <w:p w14:paraId="5723B4CE" w14:textId="77777777" w:rsidR="003B7C9A" w:rsidRPr="002825C4" w:rsidRDefault="003B7C9A" w:rsidP="002D0807">
            <w:pPr>
              <w:pStyle w:val="Textbasic"/>
              <w:rPr>
                <w:rStyle w:val="Regular"/>
                <w:rFonts w:ascii="Times New Roman" w:hAnsi="Times New Roman" w:cs="Times New Roman"/>
                <w:lang w:val="fr-CA"/>
              </w:rPr>
            </w:pPr>
            <w:r w:rsidRPr="002825C4">
              <w:rPr>
                <w:rStyle w:val="Regular"/>
                <w:rFonts w:ascii="Times New Roman" w:hAnsi="Times New Roman" w:cs="Times New Roman"/>
                <w:lang w:val="fr-CA"/>
              </w:rPr>
              <w:t>Les réponses ou réflexions sont perspicaces et justifiées par des</w:t>
            </w:r>
          </w:p>
          <w:p w14:paraId="0FDC3508" w14:textId="77777777" w:rsidR="003B7C9A" w:rsidRPr="002825C4" w:rsidRDefault="003B7C9A" w:rsidP="002D0807">
            <w:pPr>
              <w:pStyle w:val="Textbasic"/>
              <w:rPr>
                <w:rStyle w:val="Regular"/>
                <w:rFonts w:ascii="Times New Roman" w:hAnsi="Times New Roman" w:cs="Times New Roman"/>
                <w:lang w:val="fr-CA"/>
              </w:rPr>
            </w:pPr>
            <w:proofErr w:type="gramStart"/>
            <w:r w:rsidRPr="002825C4">
              <w:rPr>
                <w:rStyle w:val="Regular"/>
                <w:rFonts w:ascii="Times New Roman" w:hAnsi="Times New Roman" w:cs="Times New Roman"/>
                <w:lang w:val="fr-CA"/>
              </w:rPr>
              <w:t>faits</w:t>
            </w:r>
            <w:proofErr w:type="gramEnd"/>
            <w:r w:rsidRPr="002825C4">
              <w:rPr>
                <w:rStyle w:val="Regular"/>
                <w:rFonts w:ascii="Times New Roman" w:hAnsi="Times New Roman" w:cs="Times New Roman"/>
                <w:lang w:val="fr-CA"/>
              </w:rPr>
              <w:t>/détails/preuves spécifiques et pertinents.</w:t>
            </w:r>
          </w:p>
          <w:p w14:paraId="0DEB207E" w14:textId="77777777" w:rsidR="003B7C9A" w:rsidRPr="002825C4" w:rsidRDefault="003B7C9A" w:rsidP="002D0807">
            <w:pPr>
              <w:pStyle w:val="Textbasic"/>
              <w:jc w:val="center"/>
              <w:rPr>
                <w:rStyle w:val="Regular"/>
                <w:rFonts w:ascii="Times New Roman" w:hAnsi="Times New Roman" w:cs="Times New Roman"/>
                <w:lang w:val="fr-CA"/>
              </w:rPr>
            </w:pPr>
          </w:p>
          <w:p w14:paraId="104A382D"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 xml:space="preserve"> </w:t>
            </w:r>
          </w:p>
        </w:tc>
      </w:tr>
      <w:tr w:rsidR="003B7C9A" w:rsidRPr="002825C4" w14:paraId="22375B57" w14:textId="77777777" w:rsidTr="002D0807">
        <w:tc>
          <w:tcPr>
            <w:tcW w:w="1728" w:type="dxa"/>
          </w:tcPr>
          <w:p w14:paraId="30E2BDDC"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b/>
                <w:bCs/>
                <w:sz w:val="22"/>
                <w:szCs w:val="22"/>
                <w:lang w:val="fr-CA"/>
              </w:rPr>
              <w:t xml:space="preserve">Démontre une compréhension </w:t>
            </w:r>
          </w:p>
        </w:tc>
        <w:tc>
          <w:tcPr>
            <w:tcW w:w="2160" w:type="dxa"/>
          </w:tcPr>
          <w:p w14:paraId="059A7DC3"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 xml:space="preserve">Les réponses démontrent une compréhension de base du texte, du sujet, de l’enjeu ou du message. </w:t>
            </w:r>
          </w:p>
        </w:tc>
        <w:tc>
          <w:tcPr>
            <w:tcW w:w="2160" w:type="dxa"/>
          </w:tcPr>
          <w:p w14:paraId="12D75757"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Les réponses sont réfléchies et montrent une compréhension générale du texte, du sujet, de l’enjeu ou du message.</w:t>
            </w:r>
          </w:p>
        </w:tc>
        <w:tc>
          <w:tcPr>
            <w:tcW w:w="2160" w:type="dxa"/>
          </w:tcPr>
          <w:p w14:paraId="6A3E729B"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Les réponses sont réfléchies et montrent une compréhension complète du texte, du sujet, de l’enjeu ou du message.</w:t>
            </w:r>
          </w:p>
        </w:tc>
        <w:tc>
          <w:tcPr>
            <w:tcW w:w="2160" w:type="dxa"/>
          </w:tcPr>
          <w:p w14:paraId="78BF8184" w14:textId="77777777" w:rsidR="003B7C9A" w:rsidRPr="002825C4" w:rsidRDefault="003B7C9A" w:rsidP="002D0807">
            <w:pPr>
              <w:pStyle w:val="Textbasic"/>
              <w:rPr>
                <w:rStyle w:val="Regular"/>
                <w:rFonts w:ascii="Times New Roman" w:hAnsi="Times New Roman" w:cs="Times New Roman"/>
                <w:lang w:val="fr-CA"/>
              </w:rPr>
            </w:pPr>
            <w:r w:rsidRPr="002825C4">
              <w:rPr>
                <w:rStyle w:val="Regular"/>
                <w:rFonts w:ascii="Times New Roman" w:hAnsi="Times New Roman" w:cs="Times New Roman"/>
                <w:lang w:val="fr-CA"/>
              </w:rPr>
              <w:t>Les réponses sont réfléchies et montrent une compréhension approfondie du texte, du sujet, de l’enjeu ou du message.</w:t>
            </w:r>
          </w:p>
          <w:p w14:paraId="65D8A3A8" w14:textId="77777777" w:rsidR="003B7C9A" w:rsidRPr="002825C4" w:rsidRDefault="003B7C9A" w:rsidP="002D0807">
            <w:pPr>
              <w:pStyle w:val="Textbasic"/>
              <w:rPr>
                <w:rStyle w:val="Regular"/>
                <w:rFonts w:ascii="Times New Roman" w:hAnsi="Times New Roman" w:cs="Times New Roman"/>
                <w:lang w:val="fr-CA"/>
              </w:rPr>
            </w:pPr>
            <w:r w:rsidRPr="002825C4">
              <w:rPr>
                <w:rStyle w:val="Regular"/>
                <w:rFonts w:ascii="Times New Roman" w:hAnsi="Times New Roman" w:cs="Times New Roman"/>
                <w:lang w:val="fr-CA"/>
              </w:rPr>
              <w:t xml:space="preserve">Peut synthétiser des idées ou expliquer le </w:t>
            </w:r>
            <w:r w:rsidRPr="002825C4">
              <w:rPr>
                <w:rStyle w:val="Regular"/>
                <w:rFonts w:ascii="Times New Roman" w:hAnsi="Times New Roman" w:cs="Times New Roman"/>
                <w:lang w:val="fr-CA"/>
              </w:rPr>
              <w:br/>
              <w:t>« et alors ».</w:t>
            </w:r>
          </w:p>
          <w:p w14:paraId="430B43DD"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p>
        </w:tc>
      </w:tr>
      <w:tr w:rsidR="003B7C9A" w:rsidRPr="002825C4" w14:paraId="70BA78FE" w14:textId="77777777" w:rsidTr="002D0807">
        <w:tc>
          <w:tcPr>
            <w:tcW w:w="1728" w:type="dxa"/>
          </w:tcPr>
          <w:p w14:paraId="40B7DB38"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b/>
                <w:bCs/>
                <w:sz w:val="22"/>
                <w:szCs w:val="22"/>
                <w:lang w:val="fr-CA"/>
              </w:rPr>
              <w:t>Pense de façon critique</w:t>
            </w:r>
          </w:p>
        </w:tc>
        <w:tc>
          <w:tcPr>
            <w:tcW w:w="2160" w:type="dxa"/>
          </w:tcPr>
          <w:p w14:paraId="6861B92D"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 xml:space="preserve">Établit des rapports directs ou fait des inférences directes. Se concentre sur la redite. </w:t>
            </w:r>
          </w:p>
        </w:tc>
        <w:tc>
          <w:tcPr>
            <w:tcW w:w="2160" w:type="dxa"/>
          </w:tcPr>
          <w:p w14:paraId="0809D848"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r w:rsidRPr="002825C4">
              <w:rPr>
                <w:rStyle w:val="Regular"/>
                <w:sz w:val="21"/>
                <w:szCs w:val="21"/>
                <w:lang w:val="fr-CA"/>
              </w:rPr>
              <w:t>Établit des rapports logiques à soi (T : S) et/ou aux connaissances de base (T : S). Les inférences sont logiques.</w:t>
            </w:r>
          </w:p>
        </w:tc>
        <w:tc>
          <w:tcPr>
            <w:tcW w:w="2160" w:type="dxa"/>
          </w:tcPr>
          <w:p w14:paraId="7CBAE8F7" w14:textId="77777777" w:rsidR="003B7C9A" w:rsidRPr="002825C4" w:rsidRDefault="003B7C9A" w:rsidP="002D0807">
            <w:pPr>
              <w:pStyle w:val="Textbasic"/>
              <w:rPr>
                <w:rStyle w:val="Regular"/>
                <w:rFonts w:ascii="Times New Roman" w:hAnsi="Times New Roman" w:cs="Times New Roman"/>
                <w:lang w:val="fr-CA"/>
              </w:rPr>
            </w:pPr>
            <w:r w:rsidRPr="002825C4">
              <w:rPr>
                <w:rStyle w:val="Regular"/>
                <w:rFonts w:ascii="Times New Roman" w:hAnsi="Times New Roman" w:cs="Times New Roman"/>
                <w:lang w:val="fr-CA"/>
              </w:rPr>
              <w:t>Établit des rapports réfléchis à soi. Examine des idées entre les textes (T : T).</w:t>
            </w:r>
          </w:p>
          <w:p w14:paraId="29884F62" w14:textId="77777777" w:rsidR="003B7C9A" w:rsidRPr="002825C4" w:rsidRDefault="003B7C9A" w:rsidP="002D0807">
            <w:pPr>
              <w:pStyle w:val="Textbasic"/>
              <w:rPr>
                <w:rStyle w:val="Regular"/>
                <w:rFonts w:ascii="Times New Roman" w:hAnsi="Times New Roman" w:cs="Times New Roman"/>
                <w:u w:val="thick"/>
                <w:lang w:val="fr-CA"/>
              </w:rPr>
            </w:pPr>
            <w:r w:rsidRPr="002825C4">
              <w:rPr>
                <w:rStyle w:val="Regular"/>
                <w:rFonts w:ascii="Times New Roman" w:hAnsi="Times New Roman" w:cs="Times New Roman"/>
                <w:lang w:val="fr-CA"/>
              </w:rPr>
              <w:t>Les inférences sont plausibles.</w:t>
            </w:r>
          </w:p>
          <w:p w14:paraId="6D5A1B9F"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p>
        </w:tc>
        <w:tc>
          <w:tcPr>
            <w:tcW w:w="2160" w:type="dxa"/>
          </w:tcPr>
          <w:p w14:paraId="34E2855E" w14:textId="77777777" w:rsidR="003B7C9A" w:rsidRPr="002825C4" w:rsidRDefault="003B7C9A" w:rsidP="002D0807">
            <w:pPr>
              <w:pStyle w:val="Textbasic"/>
              <w:rPr>
                <w:rStyle w:val="Regular"/>
                <w:rFonts w:ascii="Times New Roman" w:hAnsi="Times New Roman" w:cs="Times New Roman"/>
                <w:u w:val="thick"/>
                <w:lang w:val="fr-CA"/>
              </w:rPr>
            </w:pPr>
            <w:r w:rsidRPr="002825C4">
              <w:rPr>
                <w:rStyle w:val="Regular"/>
                <w:rFonts w:ascii="Times New Roman" w:hAnsi="Times New Roman" w:cs="Times New Roman"/>
                <w:lang w:val="fr-CA"/>
              </w:rPr>
              <w:t xml:space="preserve">Établit des rapports solides entre les textes et/ou au-delà du texte (T : M). Les inférences sont plausibles et réfléchies. </w:t>
            </w:r>
          </w:p>
          <w:p w14:paraId="7123427C" w14:textId="77777777" w:rsidR="003B7C9A" w:rsidRPr="002825C4" w:rsidRDefault="003B7C9A" w:rsidP="002D0807">
            <w:pPr>
              <w:suppressAutoHyphens/>
              <w:autoSpaceDE w:val="0"/>
              <w:autoSpaceDN w:val="0"/>
              <w:adjustRightInd w:val="0"/>
              <w:spacing w:before="70" w:after="70" w:line="260" w:lineRule="atLeast"/>
              <w:textAlignment w:val="center"/>
              <w:rPr>
                <w:color w:val="000000"/>
                <w:sz w:val="21"/>
                <w:szCs w:val="21"/>
                <w:lang w:val="fr-CA" w:eastAsia="en-US"/>
              </w:rPr>
            </w:pPr>
          </w:p>
        </w:tc>
      </w:tr>
    </w:tbl>
    <w:p w14:paraId="3CC0A255" w14:textId="77777777" w:rsidR="003B7C9A" w:rsidRPr="002825C4" w:rsidRDefault="003B7C9A" w:rsidP="003B7C9A">
      <w:pPr>
        <w:spacing w:before="70" w:after="70" w:line="340" w:lineRule="atLeast"/>
        <w:rPr>
          <w:sz w:val="20"/>
          <w:szCs w:val="20"/>
          <w:lang w:val="fr-CA" w:eastAsia="en-US"/>
        </w:rPr>
      </w:pPr>
    </w:p>
    <w:p w14:paraId="45206CAC" w14:textId="77777777" w:rsidR="00434797" w:rsidRPr="002825C4" w:rsidRDefault="00434797" w:rsidP="003B7C9A">
      <w:pPr>
        <w:spacing w:before="70" w:after="70" w:line="300" w:lineRule="atLeast"/>
        <w:rPr>
          <w:sz w:val="20"/>
          <w:szCs w:val="20"/>
          <w:lang w:val="fr-CA" w:eastAsia="en-US"/>
        </w:rPr>
      </w:pPr>
    </w:p>
    <w:p w14:paraId="07F5DB81" w14:textId="77777777" w:rsidR="00F70834" w:rsidRPr="002825C4" w:rsidRDefault="00F70834" w:rsidP="00D04A2F">
      <w:pPr>
        <w:spacing w:before="70" w:after="70" w:line="300" w:lineRule="atLeast"/>
        <w:rPr>
          <w:sz w:val="20"/>
          <w:szCs w:val="20"/>
          <w:lang w:val="fr-CA" w:eastAsia="en-US"/>
        </w:rPr>
      </w:pPr>
    </w:p>
    <w:sectPr w:rsidR="00F70834" w:rsidRPr="002825C4" w:rsidSect="0046083A">
      <w:footerReference w:type="even" r:id="rId16"/>
      <w:footerReference w:type="first" r:id="rId17"/>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7D90" w14:textId="77777777" w:rsidR="00976202" w:rsidRDefault="00976202">
      <w:r>
        <w:separator/>
      </w:r>
    </w:p>
  </w:endnote>
  <w:endnote w:type="continuationSeparator" w:id="0">
    <w:p w14:paraId="6039816B" w14:textId="77777777" w:rsidR="00976202" w:rsidRDefault="0097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Utopia-Regular">
    <w:panose1 w:val="020B0604020202020204"/>
    <w:charset w:val="00"/>
    <w:family w:val="auto"/>
    <w:pitch w:val="variable"/>
    <w:sig w:usb0="00000003" w:usb1="00000000" w:usb2="00000000" w:usb3="00000000" w:csb0="00000001" w:csb1="00000000"/>
  </w:font>
  <w:font w:name="Formata-Medium">
    <w:panose1 w:val="020B0600000000000000"/>
    <w:charset w:val="00"/>
    <w:family w:val="auto"/>
    <w:pitch w:val="variable"/>
    <w:sig w:usb0="00000003" w:usb1="00000000" w:usb2="00000000" w:usb3="00000000" w:csb0="00000001" w:csb1="00000000"/>
  </w:font>
  <w:font w:name="Formata-Condensed">
    <w:panose1 w:val="020B0506000000000000"/>
    <w:charset w:val="00"/>
    <w:family w:val="auto"/>
    <w:pitch w:val="variable"/>
    <w:sig w:usb0="00000003" w:usb1="00000000" w:usb2="00000000" w:usb3="00000000" w:csb0="00000001" w:csb1="00000000"/>
  </w:font>
  <w:font w:name="Formata-BoldCondensed">
    <w:panose1 w:val="020B0604020202020204"/>
    <w:charset w:val="00"/>
    <w:family w:val="auto"/>
    <w:pitch w:val="variable"/>
    <w:sig w:usb0="00000003" w:usb1="00000000" w:usb2="00000000" w:usb3="00000000" w:csb0="00000001" w:csb1="00000000"/>
  </w:font>
  <w:font w:name="Times-Roman">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604020202020204"/>
    <w:charset w:val="80"/>
    <w:family w:val="swiss"/>
    <w:pitch w:val="variable"/>
    <w:sig w:usb0="E00002FF" w:usb1="7AC7FFFF" w:usb2="00000012" w:usb3="00000000" w:csb0="0002000D" w:csb1="00000000"/>
  </w:font>
  <w:font w:name="RoughDraft">
    <w:panose1 w:val="00000400000000000000"/>
    <w:charset w:val="00"/>
    <w:family w:val="auto"/>
    <w:pitch w:val="variable"/>
    <w:sig w:usb0="00000003" w:usb1="00000000" w:usb2="00000000" w:usb3="00000000" w:csb0="00000001" w:csb1="00000000"/>
  </w:font>
  <w:font w:name="MinionPro-Regular">
    <w:altName w:val="Cambria"/>
    <w:panose1 w:val="02040503050201020203"/>
    <w:charset w:val="00"/>
    <w:family w:val="roman"/>
    <w:notTrueType/>
    <w:pitch w:val="variable"/>
    <w:sig w:usb0="60000287" w:usb1="00000001" w:usb2="00000000" w:usb3="00000000" w:csb0="0000019F" w:csb1="00000000"/>
  </w:font>
  <w:font w:name="LithosPro-Bold">
    <w:panose1 w:val="04020805030E02020A04"/>
    <w:charset w:val="00"/>
    <w:family w:val="decorative"/>
    <w:pitch w:val="variable"/>
    <w:sig w:usb0="800000AF" w:usb1="5000204B" w:usb2="00000000" w:usb3="00000000" w:csb0="0000009B" w:csb1="00000000"/>
  </w:font>
  <w:font w:name="LithosPro-Black">
    <w:altName w:val="Calibri"/>
    <w:panose1 w:val="04020905040E02020A04"/>
    <w:charset w:val="4D"/>
    <w:family w:val="decorative"/>
    <w:pitch w:val="variable"/>
    <w:sig w:usb0="800000AF" w:usb1="5000204B" w:usb2="00000000" w:usb3="00000000" w:csb0="0000009B" w:csb1="00000000"/>
  </w:font>
  <w:font w:name="MinionPro-Bold">
    <w:panose1 w:val="02040703060201020203"/>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ithosPro-Regular">
    <w:panose1 w:val="04020505030E02020A04"/>
    <w:charset w:val="4D"/>
    <w:family w:val="decorative"/>
    <w:pitch w:val="variable"/>
    <w:sig w:usb0="800000AF" w:usb1="5000204B" w:usb2="00000000" w:usb3="00000000" w:csb0="0000009B" w:csb1="00000000"/>
  </w:font>
  <w:font w:name="Tombats-One">
    <w:panose1 w:val="00000000000000000000"/>
    <w:charset w:val="00"/>
    <w:family w:val="auto"/>
    <w:pitch w:val="variable"/>
    <w:sig w:usb0="00000003" w:usb1="00000000" w:usb2="00000000" w:usb3="00000000" w:csb0="00000001" w:csb1="00000000"/>
  </w:font>
  <w:font w:name="Gill Sans Ultra Bold">
    <w:panose1 w:val="020B0A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69A1" w14:textId="77777777" w:rsidR="00987013" w:rsidRDefault="00987013" w:rsidP="00244B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7903BBA" w14:textId="77777777" w:rsidR="00987013" w:rsidRDefault="00987013" w:rsidP="00244BEC">
    <w:pPr>
      <w:pStyle w:val="Footer"/>
      <w:ind w:right="360" w:firstLine="360"/>
    </w:pPr>
  </w:p>
  <w:p w14:paraId="63501A2C" w14:textId="77777777" w:rsidR="00987013" w:rsidRDefault="00987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3517" w14:textId="1F486C7D" w:rsidR="00987013" w:rsidRPr="00434797" w:rsidRDefault="00434797" w:rsidP="00434797">
    <w:pPr>
      <w:pStyle w:val="Footer"/>
      <w:tabs>
        <w:tab w:val="clear" w:pos="4320"/>
        <w:tab w:val="left" w:pos="1940"/>
        <w:tab w:val="left" w:pos="2293"/>
        <w:tab w:val="left" w:pos="3780"/>
        <w:tab w:val="left" w:pos="3870"/>
        <w:tab w:val="center" w:pos="4674"/>
        <w:tab w:val="left" w:pos="8100"/>
        <w:tab w:val="left" w:pos="10080"/>
        <w:tab w:val="left" w:pos="10170"/>
      </w:tabs>
      <w:rPr>
        <w:color w:val="FF0000"/>
        <w:spacing w:val="20"/>
        <w:kern w:val="1"/>
        <w:sz w:val="20"/>
        <w:szCs w:val="20"/>
        <w:lang w:val="fr-CA" w:eastAsia="en-US" w:bidi="x-none"/>
      </w:rPr>
    </w:pPr>
    <w:r w:rsidRPr="00137AE6">
      <w:rPr>
        <w:color w:val="FF0000"/>
        <w:spacing w:val="20"/>
        <w:kern w:val="1"/>
        <w:sz w:val="20"/>
        <w:szCs w:val="20"/>
        <w:lang w:val="fr-FR" w:eastAsia="en-US" w:bidi="x-none"/>
      </w:rPr>
      <w:t xml:space="preserve">Niveau </w:t>
    </w:r>
    <w:r>
      <w:rPr>
        <w:color w:val="FF0000"/>
        <w:spacing w:val="20"/>
        <w:kern w:val="1"/>
        <w:sz w:val="20"/>
        <w:szCs w:val="20"/>
        <w:lang w:val="fr-FR" w:eastAsia="en-US" w:bidi="x-none"/>
      </w:rPr>
      <w:t>1</w:t>
    </w:r>
    <w:r w:rsidRPr="00137AE6">
      <w:rPr>
        <w:color w:val="FF0000"/>
        <w:spacing w:val="20"/>
        <w:kern w:val="1"/>
        <w:sz w:val="20"/>
        <w:szCs w:val="20"/>
        <w:lang w:val="fr-FR" w:eastAsia="en-US" w:bidi="x-none"/>
      </w:rPr>
      <w:t xml:space="preserve"> </w:t>
    </w:r>
    <w:r w:rsidRPr="00137AE6">
      <w:rPr>
        <w:color w:val="FF0000"/>
        <w:spacing w:val="20"/>
        <w:kern w:val="1"/>
        <w:sz w:val="20"/>
        <w:szCs w:val="20"/>
        <w:lang w:val="fr-CA" w:eastAsia="en-US" w:bidi="x-none"/>
      </w:rPr>
      <w:t>• N</w:t>
    </w:r>
    <w:r w:rsidRPr="00137AE6">
      <w:rPr>
        <w:color w:val="FF0000"/>
        <w:spacing w:val="20"/>
        <w:kern w:val="1"/>
        <w:sz w:val="20"/>
        <w:szCs w:val="20"/>
        <w:vertAlign w:val="superscript"/>
        <w:lang w:val="fr-CA" w:eastAsia="en-US" w:bidi="x-none"/>
      </w:rPr>
      <w:t>o</w:t>
    </w:r>
    <w:r w:rsidR="00172667">
      <w:rPr>
        <w:color w:val="FF0000"/>
        <w:spacing w:val="20"/>
        <w:kern w:val="1"/>
        <w:sz w:val="20"/>
        <w:szCs w:val="20"/>
        <w:vertAlign w:val="superscript"/>
        <w:lang w:val="fr-CA" w:eastAsia="en-US" w:bidi="x-none"/>
      </w:rPr>
      <w:t xml:space="preserve"> </w:t>
    </w:r>
    <w:r w:rsidR="00E14D75">
      <w:rPr>
        <w:color w:val="FF0000"/>
        <w:spacing w:val="20"/>
        <w:kern w:val="1"/>
        <w:sz w:val="20"/>
        <w:szCs w:val="20"/>
        <w:lang w:val="fr-CA" w:eastAsia="en-US" w:bidi="x-none"/>
      </w:rPr>
      <w:t>3</w:t>
    </w:r>
    <w:r w:rsidRPr="00E07AD7">
      <w:rPr>
        <w:color w:val="FF0000"/>
        <w:sz w:val="20"/>
        <w:szCs w:val="20"/>
        <w:lang w:val="fr-CA"/>
      </w:rPr>
      <w:tab/>
    </w:r>
    <w:r w:rsidRPr="002815F4">
      <w:rPr>
        <w:color w:val="FF0000"/>
        <w:sz w:val="20"/>
        <w:szCs w:val="20"/>
        <w:lang w:val="fr-CA"/>
      </w:rPr>
      <w:tab/>
    </w:r>
    <w:r w:rsidRPr="002815F4">
      <w:rPr>
        <w:color w:val="FF0000"/>
        <w:sz w:val="20"/>
        <w:szCs w:val="20"/>
        <w:lang w:val="fr-CA"/>
      </w:rPr>
      <w:tab/>
    </w:r>
    <w:r>
      <w:rPr>
        <w:color w:val="FF0000"/>
        <w:sz w:val="20"/>
        <w:szCs w:val="20"/>
        <w:lang w:val="fr-CA"/>
      </w:rPr>
      <w:t xml:space="preserve">      </w:t>
    </w:r>
    <w:r w:rsidRPr="004F453E">
      <w:rPr>
        <w:i/>
        <w:color w:val="0432FF"/>
        <w:sz w:val="20"/>
        <w:szCs w:val="20"/>
        <w:lang w:val="fr-CA"/>
      </w:rPr>
      <w:t>Le Monde en Marche</w:t>
    </w:r>
    <w:r w:rsidRPr="00811F7D">
      <w:rPr>
        <w:color w:val="0432FF"/>
        <w:sz w:val="20"/>
        <w:szCs w:val="20"/>
        <w:lang w:val="fr-CA"/>
      </w:rPr>
      <w:t xml:space="preserve"> • Reportage</w:t>
    </w:r>
    <w:r w:rsidRPr="002815F4">
      <w:rPr>
        <w:color w:val="FF0000"/>
        <w:sz w:val="20"/>
        <w:szCs w:val="20"/>
        <w:lang w:val="fr-CA"/>
      </w:rPr>
      <w:tab/>
    </w:r>
    <w:r w:rsidRPr="002815F4">
      <w:rPr>
        <w:color w:val="FF0000"/>
        <w:sz w:val="20"/>
        <w:szCs w:val="20"/>
        <w:lang w:val="fr-CA"/>
      </w:rPr>
      <w:tab/>
    </w:r>
    <w:r w:rsidRPr="002815F4">
      <w:rPr>
        <w:color w:val="FF0000"/>
        <w:sz w:val="20"/>
        <w:szCs w:val="20"/>
        <w:lang w:val="fr-CA"/>
      </w:rPr>
      <w:tab/>
      <w:t xml:space="preserve"> </w:t>
    </w:r>
    <w:r w:rsidRPr="002815F4">
      <w:rPr>
        <w:color w:val="FF0000"/>
        <w:spacing w:val="20"/>
        <w:kern w:val="1"/>
        <w:sz w:val="20"/>
        <w:szCs w:val="20"/>
        <w:lang w:val="fr-CA" w:eastAsia="en-US" w:bidi="x-none"/>
      </w:rPr>
      <w:t xml:space="preserve">- </w:t>
    </w:r>
    <w:r w:rsidRPr="002815F4">
      <w:rPr>
        <w:color w:val="FF0000"/>
        <w:spacing w:val="20"/>
        <w:kern w:val="1"/>
        <w:sz w:val="20"/>
        <w:szCs w:val="20"/>
        <w:lang w:val="fr-CA" w:eastAsia="en-US" w:bidi="x-none"/>
      </w:rPr>
      <w:fldChar w:fldCharType="begin"/>
    </w:r>
    <w:r w:rsidRPr="002815F4">
      <w:rPr>
        <w:color w:val="FF0000"/>
        <w:spacing w:val="20"/>
        <w:kern w:val="1"/>
        <w:sz w:val="20"/>
        <w:szCs w:val="20"/>
        <w:lang w:val="fr-CA" w:eastAsia="en-US" w:bidi="x-none"/>
      </w:rPr>
      <w:instrText xml:space="preserve"> PAGE </w:instrText>
    </w:r>
    <w:r w:rsidRPr="002815F4">
      <w:rPr>
        <w:color w:val="FF0000"/>
        <w:spacing w:val="20"/>
        <w:kern w:val="1"/>
        <w:sz w:val="20"/>
        <w:szCs w:val="20"/>
        <w:lang w:val="fr-CA" w:eastAsia="en-US" w:bidi="x-none"/>
      </w:rPr>
      <w:fldChar w:fldCharType="separate"/>
    </w:r>
    <w:r>
      <w:rPr>
        <w:color w:val="FF0000"/>
        <w:spacing w:val="20"/>
        <w:kern w:val="1"/>
        <w:sz w:val="20"/>
        <w:szCs w:val="20"/>
        <w:lang w:val="fr-CA" w:eastAsia="en-US" w:bidi="x-none"/>
      </w:rPr>
      <w:t>2</w:t>
    </w:r>
    <w:r w:rsidRPr="002815F4">
      <w:rPr>
        <w:color w:val="FF0000"/>
        <w:spacing w:val="20"/>
        <w:kern w:val="1"/>
        <w:sz w:val="20"/>
        <w:szCs w:val="20"/>
        <w:lang w:val="fr-CA" w:eastAsia="en-US" w:bidi="x-none"/>
      </w:rPr>
      <w:fldChar w:fldCharType="end"/>
    </w:r>
    <w:r w:rsidRPr="002815F4">
      <w:rPr>
        <w:color w:val="FF0000"/>
        <w:spacing w:val="20"/>
        <w:kern w:val="1"/>
        <w:sz w:val="20"/>
        <w:szCs w:val="20"/>
        <w:lang w:val="fr-CA" w:eastAsia="en-US" w:bidi="x-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B350" w14:textId="77777777" w:rsidR="00234B8C" w:rsidRDefault="00234B8C" w:rsidP="00852F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B6D1FE" w14:textId="77777777" w:rsidR="00234B8C" w:rsidRDefault="00234B8C" w:rsidP="00852F4F">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8DA2" w14:textId="77777777" w:rsidR="00234B8C" w:rsidRDefault="00234B8C" w:rsidP="00C95AE6">
    <w:pPr>
      <w:pStyle w:val="Footer"/>
      <w:tabs>
        <w:tab w:val="clear" w:pos="4320"/>
        <w:tab w:val="left" w:pos="1940"/>
        <w:tab w:val="left" w:pos="4332"/>
        <w:tab w:val="center" w:pos="4674"/>
        <w:tab w:val="left" w:pos="8100"/>
        <w:tab w:val="left" w:pos="10080"/>
        <w:tab w:val="left" w:pos="10170"/>
      </w:tabs>
    </w:pPr>
    <w:r>
      <w:rPr>
        <w:color w:val="FF0000"/>
        <w:sz w:val="22"/>
      </w:rPr>
      <w:t xml:space="preserve">2016/2017 </w:t>
    </w:r>
    <w:r w:rsidRPr="00F34EE6">
      <w:rPr>
        <w:color w:val="FF0000"/>
        <w:sz w:val="22"/>
      </w:rPr>
      <w:t xml:space="preserve">• </w:t>
    </w:r>
    <w:r>
      <w:rPr>
        <w:color w:val="FF0000"/>
        <w:sz w:val="22"/>
      </w:rPr>
      <w:t>Issue 3</w:t>
    </w:r>
    <w:r w:rsidRPr="00F34EE6">
      <w:rPr>
        <w:color w:val="FF0000"/>
        <w:sz w:val="22"/>
      </w:rPr>
      <w:tab/>
    </w:r>
    <w:r>
      <w:rPr>
        <w:color w:val="FF0000"/>
        <w:sz w:val="22"/>
      </w:rPr>
      <w:tab/>
    </w:r>
    <w:r w:rsidRPr="00BE4BCF">
      <w:rPr>
        <w:b/>
        <w:color w:val="0000FF"/>
        <w:sz w:val="22"/>
      </w:rPr>
      <w:t xml:space="preserve">What in the </w:t>
    </w:r>
    <w:r w:rsidRPr="00627BED">
      <w:rPr>
        <w:b/>
        <w:color w:val="0000FF"/>
        <w:sz w:val="22"/>
      </w:rPr>
      <w:t>World?</w:t>
    </w:r>
    <w:r w:rsidRPr="00627BED">
      <w:rPr>
        <w:color w:val="0000FF"/>
        <w:sz w:val="22"/>
      </w:rPr>
      <w:t xml:space="preserve"> •</w:t>
    </w:r>
    <w:r>
      <w:rPr>
        <w:b/>
        <w:color w:val="0000FF"/>
        <w:sz w:val="22"/>
      </w:rPr>
      <w:t xml:space="preserve"> Level 2</w:t>
    </w:r>
    <w:r>
      <w:rPr>
        <w:color w:val="FF0000"/>
        <w:sz w:val="22"/>
      </w:rPr>
      <w:tab/>
    </w:r>
    <w:r>
      <w:rPr>
        <w:color w:val="FF0000"/>
        <w:sz w:val="22"/>
      </w:rPr>
      <w:tab/>
    </w:r>
    <w:r>
      <w:rPr>
        <w:color w:val="FF0000"/>
        <w:sz w:val="22"/>
      </w:rPr>
      <w:tab/>
      <w:t xml:space="preserve"> </w:t>
    </w:r>
    <w:r w:rsidRPr="00A81387">
      <w:rPr>
        <w:color w:val="FF0000"/>
        <w:sz w:val="22"/>
      </w:rPr>
      <w:t xml:space="preserve">- </w:t>
    </w:r>
    <w:r w:rsidRPr="00A81387">
      <w:rPr>
        <w:color w:val="FF0000"/>
        <w:sz w:val="22"/>
      </w:rPr>
      <w:fldChar w:fldCharType="begin"/>
    </w:r>
    <w:r w:rsidRPr="00A81387">
      <w:rPr>
        <w:color w:val="FF0000"/>
        <w:sz w:val="22"/>
      </w:rPr>
      <w:instrText xml:space="preserve"> PAGE </w:instrText>
    </w:r>
    <w:r w:rsidRPr="00A81387">
      <w:rPr>
        <w:color w:val="FF0000"/>
        <w:sz w:val="22"/>
      </w:rPr>
      <w:fldChar w:fldCharType="separate"/>
    </w:r>
    <w:r>
      <w:rPr>
        <w:noProof/>
        <w:color w:val="FF0000"/>
        <w:sz w:val="22"/>
      </w:rPr>
      <w:t>1</w:t>
    </w:r>
    <w:r w:rsidRPr="00A81387">
      <w:rPr>
        <w:color w:val="FF0000"/>
        <w:sz w:val="22"/>
      </w:rPr>
      <w:fldChar w:fldCharType="end"/>
    </w:r>
    <w:r w:rsidRPr="00A81387">
      <w:rPr>
        <w:color w:val="FF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88B5" w14:textId="77777777" w:rsidR="00976202" w:rsidRDefault="00976202">
      <w:r>
        <w:separator/>
      </w:r>
    </w:p>
  </w:footnote>
  <w:footnote w:type="continuationSeparator" w:id="0">
    <w:p w14:paraId="6D0399C5" w14:textId="77777777" w:rsidR="00976202" w:rsidRDefault="0097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74DC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9E8DE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CED71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062C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C3020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A664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9065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0294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9C34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108FE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C1E69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00267E"/>
    <w:multiLevelType w:val="hybridMultilevel"/>
    <w:tmpl w:val="D02475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D1604A"/>
    <w:multiLevelType w:val="hybridMultilevel"/>
    <w:tmpl w:val="C2F2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E5288"/>
    <w:multiLevelType w:val="hybridMultilevel"/>
    <w:tmpl w:val="D8C6B56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7727B8D"/>
    <w:multiLevelType w:val="hybridMultilevel"/>
    <w:tmpl w:val="82102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02D7E"/>
    <w:multiLevelType w:val="hybridMultilevel"/>
    <w:tmpl w:val="D60A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E76A1"/>
    <w:multiLevelType w:val="hybridMultilevel"/>
    <w:tmpl w:val="91887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079730">
    <w:abstractNumId w:val="13"/>
  </w:num>
  <w:num w:numId="2" w16cid:durableId="1631014225">
    <w:abstractNumId w:val="11"/>
  </w:num>
  <w:num w:numId="3" w16cid:durableId="1772771877">
    <w:abstractNumId w:val="14"/>
  </w:num>
  <w:num w:numId="4" w16cid:durableId="428047791">
    <w:abstractNumId w:val="12"/>
  </w:num>
  <w:num w:numId="5" w16cid:durableId="1879589119">
    <w:abstractNumId w:val="16"/>
  </w:num>
  <w:num w:numId="6" w16cid:durableId="926574939">
    <w:abstractNumId w:val="10"/>
  </w:num>
  <w:num w:numId="7" w16cid:durableId="324626799">
    <w:abstractNumId w:val="8"/>
  </w:num>
  <w:num w:numId="8" w16cid:durableId="326370117">
    <w:abstractNumId w:val="7"/>
  </w:num>
  <w:num w:numId="9" w16cid:durableId="352145422">
    <w:abstractNumId w:val="6"/>
  </w:num>
  <w:num w:numId="10" w16cid:durableId="1943604774">
    <w:abstractNumId w:val="5"/>
  </w:num>
  <w:num w:numId="11" w16cid:durableId="1764301227">
    <w:abstractNumId w:val="9"/>
  </w:num>
  <w:num w:numId="12" w16cid:durableId="1817604701">
    <w:abstractNumId w:val="4"/>
  </w:num>
  <w:num w:numId="13" w16cid:durableId="883516145">
    <w:abstractNumId w:val="3"/>
  </w:num>
  <w:num w:numId="14" w16cid:durableId="96485996">
    <w:abstractNumId w:val="2"/>
  </w:num>
  <w:num w:numId="15" w16cid:durableId="1986927422">
    <w:abstractNumId w:val="1"/>
  </w:num>
  <w:num w:numId="16" w16cid:durableId="1310591180">
    <w:abstractNumId w:val="0"/>
  </w:num>
  <w:num w:numId="17" w16cid:durableId="491143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 w:dllVersion="2" w:checkStyle="1"/>
  <w:activeWritingStyle w:appName="MSWord" w:lang="fr-CA" w:vendorID="65" w:dllVersion="514" w:checkStyle="1"/>
  <w:activeWritingStyle w:appName="MSWord" w:lang="en-GB" w:vendorID="6" w:dllVersion="2" w:checkStyle="1"/>
  <w:proofState w:spelling="clean" w:grammar="clean"/>
  <w:stylePaneSortMethod w:val="000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D3"/>
    <w:rsid w:val="00000AC2"/>
    <w:rsid w:val="00001A1C"/>
    <w:rsid w:val="00002DBC"/>
    <w:rsid w:val="00003DA9"/>
    <w:rsid w:val="00004537"/>
    <w:rsid w:val="00004C83"/>
    <w:rsid w:val="00010FD3"/>
    <w:rsid w:val="0001103D"/>
    <w:rsid w:val="0001107D"/>
    <w:rsid w:val="00011849"/>
    <w:rsid w:val="00011A1C"/>
    <w:rsid w:val="00011F48"/>
    <w:rsid w:val="0001312A"/>
    <w:rsid w:val="0001387B"/>
    <w:rsid w:val="000139B2"/>
    <w:rsid w:val="00013D08"/>
    <w:rsid w:val="00014047"/>
    <w:rsid w:val="00014D1A"/>
    <w:rsid w:val="00015FCC"/>
    <w:rsid w:val="00021230"/>
    <w:rsid w:val="000214A0"/>
    <w:rsid w:val="00021B0D"/>
    <w:rsid w:val="00021D6D"/>
    <w:rsid w:val="00021F3C"/>
    <w:rsid w:val="00023477"/>
    <w:rsid w:val="0002371E"/>
    <w:rsid w:val="00023E4F"/>
    <w:rsid w:val="0002489F"/>
    <w:rsid w:val="00027A9D"/>
    <w:rsid w:val="00027C55"/>
    <w:rsid w:val="00027D58"/>
    <w:rsid w:val="0003092B"/>
    <w:rsid w:val="00031F1E"/>
    <w:rsid w:val="000326E4"/>
    <w:rsid w:val="00032F51"/>
    <w:rsid w:val="000335BD"/>
    <w:rsid w:val="00035533"/>
    <w:rsid w:val="0003676F"/>
    <w:rsid w:val="00036E64"/>
    <w:rsid w:val="0003719E"/>
    <w:rsid w:val="00037D1C"/>
    <w:rsid w:val="00037F87"/>
    <w:rsid w:val="00040195"/>
    <w:rsid w:val="00040696"/>
    <w:rsid w:val="0004095E"/>
    <w:rsid w:val="00040A33"/>
    <w:rsid w:val="00040AF8"/>
    <w:rsid w:val="00042B86"/>
    <w:rsid w:val="000433B7"/>
    <w:rsid w:val="000439A1"/>
    <w:rsid w:val="00044ABE"/>
    <w:rsid w:val="00046600"/>
    <w:rsid w:val="00046895"/>
    <w:rsid w:val="00047015"/>
    <w:rsid w:val="00047485"/>
    <w:rsid w:val="0005033A"/>
    <w:rsid w:val="0005101D"/>
    <w:rsid w:val="0005107A"/>
    <w:rsid w:val="000555E8"/>
    <w:rsid w:val="00055A1D"/>
    <w:rsid w:val="00055B12"/>
    <w:rsid w:val="00055B57"/>
    <w:rsid w:val="00055F4D"/>
    <w:rsid w:val="00056411"/>
    <w:rsid w:val="0005682E"/>
    <w:rsid w:val="000568C6"/>
    <w:rsid w:val="00056AE5"/>
    <w:rsid w:val="00056BAE"/>
    <w:rsid w:val="000579A9"/>
    <w:rsid w:val="000606C3"/>
    <w:rsid w:val="00060F13"/>
    <w:rsid w:val="00063DB8"/>
    <w:rsid w:val="00065C2A"/>
    <w:rsid w:val="00065CE8"/>
    <w:rsid w:val="00066303"/>
    <w:rsid w:val="000665A5"/>
    <w:rsid w:val="000677F1"/>
    <w:rsid w:val="00070F18"/>
    <w:rsid w:val="000710E7"/>
    <w:rsid w:val="0007391F"/>
    <w:rsid w:val="00073EF6"/>
    <w:rsid w:val="00074B14"/>
    <w:rsid w:val="00075382"/>
    <w:rsid w:val="00076376"/>
    <w:rsid w:val="00076793"/>
    <w:rsid w:val="00076C89"/>
    <w:rsid w:val="00076CA0"/>
    <w:rsid w:val="00077D4F"/>
    <w:rsid w:val="0008042A"/>
    <w:rsid w:val="00080F82"/>
    <w:rsid w:val="00080FE1"/>
    <w:rsid w:val="00082ACF"/>
    <w:rsid w:val="00082F7E"/>
    <w:rsid w:val="000831D3"/>
    <w:rsid w:val="00083F5F"/>
    <w:rsid w:val="00086160"/>
    <w:rsid w:val="00086A8E"/>
    <w:rsid w:val="00087ECF"/>
    <w:rsid w:val="000905EB"/>
    <w:rsid w:val="000912AD"/>
    <w:rsid w:val="00093A3C"/>
    <w:rsid w:val="00093AAF"/>
    <w:rsid w:val="00094300"/>
    <w:rsid w:val="00094D56"/>
    <w:rsid w:val="00095589"/>
    <w:rsid w:val="00095B80"/>
    <w:rsid w:val="00095C8F"/>
    <w:rsid w:val="00095F7E"/>
    <w:rsid w:val="00096EC1"/>
    <w:rsid w:val="000A0E28"/>
    <w:rsid w:val="000A1313"/>
    <w:rsid w:val="000A1B00"/>
    <w:rsid w:val="000A20A5"/>
    <w:rsid w:val="000A250D"/>
    <w:rsid w:val="000A2617"/>
    <w:rsid w:val="000A366E"/>
    <w:rsid w:val="000A3E77"/>
    <w:rsid w:val="000A4829"/>
    <w:rsid w:val="000A4EC8"/>
    <w:rsid w:val="000A6340"/>
    <w:rsid w:val="000A64F6"/>
    <w:rsid w:val="000B0228"/>
    <w:rsid w:val="000B0317"/>
    <w:rsid w:val="000B1592"/>
    <w:rsid w:val="000B27FB"/>
    <w:rsid w:val="000B32C3"/>
    <w:rsid w:val="000B3A8C"/>
    <w:rsid w:val="000B3C22"/>
    <w:rsid w:val="000B468C"/>
    <w:rsid w:val="000B4E47"/>
    <w:rsid w:val="000B6493"/>
    <w:rsid w:val="000B6688"/>
    <w:rsid w:val="000B6D33"/>
    <w:rsid w:val="000B7B48"/>
    <w:rsid w:val="000C0DCB"/>
    <w:rsid w:val="000C17CE"/>
    <w:rsid w:val="000C1CBC"/>
    <w:rsid w:val="000C2B6B"/>
    <w:rsid w:val="000C2C9A"/>
    <w:rsid w:val="000C34A1"/>
    <w:rsid w:val="000C3A59"/>
    <w:rsid w:val="000C3AD9"/>
    <w:rsid w:val="000C4409"/>
    <w:rsid w:val="000C482B"/>
    <w:rsid w:val="000C54A1"/>
    <w:rsid w:val="000C7AD3"/>
    <w:rsid w:val="000C7CE5"/>
    <w:rsid w:val="000D0C48"/>
    <w:rsid w:val="000D0CE7"/>
    <w:rsid w:val="000D1A43"/>
    <w:rsid w:val="000D2FF4"/>
    <w:rsid w:val="000D3A57"/>
    <w:rsid w:val="000D45BD"/>
    <w:rsid w:val="000D5D8A"/>
    <w:rsid w:val="000D6601"/>
    <w:rsid w:val="000D7362"/>
    <w:rsid w:val="000D7BA1"/>
    <w:rsid w:val="000D7D8A"/>
    <w:rsid w:val="000E0237"/>
    <w:rsid w:val="000E1A15"/>
    <w:rsid w:val="000E3856"/>
    <w:rsid w:val="000E4AB9"/>
    <w:rsid w:val="000E5EEE"/>
    <w:rsid w:val="000E60D3"/>
    <w:rsid w:val="000E71AB"/>
    <w:rsid w:val="000F261A"/>
    <w:rsid w:val="000F2BE6"/>
    <w:rsid w:val="000F372E"/>
    <w:rsid w:val="000F3902"/>
    <w:rsid w:val="000F3F66"/>
    <w:rsid w:val="000F433D"/>
    <w:rsid w:val="000F672A"/>
    <w:rsid w:val="000F7857"/>
    <w:rsid w:val="000F7D69"/>
    <w:rsid w:val="001000DB"/>
    <w:rsid w:val="0010099B"/>
    <w:rsid w:val="00100DF4"/>
    <w:rsid w:val="00101368"/>
    <w:rsid w:val="00101660"/>
    <w:rsid w:val="001021EB"/>
    <w:rsid w:val="00103945"/>
    <w:rsid w:val="001039A7"/>
    <w:rsid w:val="0010496B"/>
    <w:rsid w:val="00105C2A"/>
    <w:rsid w:val="00106304"/>
    <w:rsid w:val="0010725C"/>
    <w:rsid w:val="001075DF"/>
    <w:rsid w:val="0011016D"/>
    <w:rsid w:val="001121FC"/>
    <w:rsid w:val="00112817"/>
    <w:rsid w:val="001132E6"/>
    <w:rsid w:val="00113B86"/>
    <w:rsid w:val="00114843"/>
    <w:rsid w:val="001150EF"/>
    <w:rsid w:val="00116024"/>
    <w:rsid w:val="001165EE"/>
    <w:rsid w:val="00116875"/>
    <w:rsid w:val="0011704E"/>
    <w:rsid w:val="00117CF5"/>
    <w:rsid w:val="00120D7D"/>
    <w:rsid w:val="00121504"/>
    <w:rsid w:val="001217EE"/>
    <w:rsid w:val="00121975"/>
    <w:rsid w:val="00122965"/>
    <w:rsid w:val="00122EFF"/>
    <w:rsid w:val="00123A76"/>
    <w:rsid w:val="00123F93"/>
    <w:rsid w:val="0012534E"/>
    <w:rsid w:val="001257E9"/>
    <w:rsid w:val="001259E2"/>
    <w:rsid w:val="0012641F"/>
    <w:rsid w:val="001266FF"/>
    <w:rsid w:val="0012688C"/>
    <w:rsid w:val="00126A84"/>
    <w:rsid w:val="00127105"/>
    <w:rsid w:val="00130C16"/>
    <w:rsid w:val="0013156F"/>
    <w:rsid w:val="001320B1"/>
    <w:rsid w:val="00133624"/>
    <w:rsid w:val="00133CA5"/>
    <w:rsid w:val="00134923"/>
    <w:rsid w:val="00135101"/>
    <w:rsid w:val="00135C5F"/>
    <w:rsid w:val="00137B12"/>
    <w:rsid w:val="00140074"/>
    <w:rsid w:val="001406BC"/>
    <w:rsid w:val="001413D2"/>
    <w:rsid w:val="001415A2"/>
    <w:rsid w:val="001418DD"/>
    <w:rsid w:val="00142B22"/>
    <w:rsid w:val="001442F4"/>
    <w:rsid w:val="00145689"/>
    <w:rsid w:val="001456C9"/>
    <w:rsid w:val="00146E6A"/>
    <w:rsid w:val="0014771E"/>
    <w:rsid w:val="001508FB"/>
    <w:rsid w:val="00150950"/>
    <w:rsid w:val="00150A25"/>
    <w:rsid w:val="00150E93"/>
    <w:rsid w:val="0015130D"/>
    <w:rsid w:val="00151C58"/>
    <w:rsid w:val="001527AC"/>
    <w:rsid w:val="001541D6"/>
    <w:rsid w:val="00154D82"/>
    <w:rsid w:val="00155C1D"/>
    <w:rsid w:val="001569B6"/>
    <w:rsid w:val="00157C83"/>
    <w:rsid w:val="00157EA3"/>
    <w:rsid w:val="00160A69"/>
    <w:rsid w:val="001629F2"/>
    <w:rsid w:val="00163636"/>
    <w:rsid w:val="00163A3E"/>
    <w:rsid w:val="00163D43"/>
    <w:rsid w:val="001643EA"/>
    <w:rsid w:val="00164891"/>
    <w:rsid w:val="00164E93"/>
    <w:rsid w:val="00164FA9"/>
    <w:rsid w:val="00165F91"/>
    <w:rsid w:val="00167195"/>
    <w:rsid w:val="00167EDF"/>
    <w:rsid w:val="00170064"/>
    <w:rsid w:val="00170714"/>
    <w:rsid w:val="00172667"/>
    <w:rsid w:val="00172671"/>
    <w:rsid w:val="001727F8"/>
    <w:rsid w:val="0017292B"/>
    <w:rsid w:val="00172D54"/>
    <w:rsid w:val="00172F39"/>
    <w:rsid w:val="00173FFF"/>
    <w:rsid w:val="00176711"/>
    <w:rsid w:val="00176A46"/>
    <w:rsid w:val="0017729B"/>
    <w:rsid w:val="001779EA"/>
    <w:rsid w:val="00180568"/>
    <w:rsid w:val="00180D42"/>
    <w:rsid w:val="001817ED"/>
    <w:rsid w:val="0018340B"/>
    <w:rsid w:val="00184B52"/>
    <w:rsid w:val="00185597"/>
    <w:rsid w:val="00186FA6"/>
    <w:rsid w:val="00187048"/>
    <w:rsid w:val="00187424"/>
    <w:rsid w:val="0018781C"/>
    <w:rsid w:val="00187B10"/>
    <w:rsid w:val="00190F2E"/>
    <w:rsid w:val="0019174B"/>
    <w:rsid w:val="00191E07"/>
    <w:rsid w:val="001929A9"/>
    <w:rsid w:val="001929AE"/>
    <w:rsid w:val="00192A58"/>
    <w:rsid w:val="00193B3E"/>
    <w:rsid w:val="00193DE1"/>
    <w:rsid w:val="00194689"/>
    <w:rsid w:val="001965E5"/>
    <w:rsid w:val="00197320"/>
    <w:rsid w:val="0019791A"/>
    <w:rsid w:val="00197BD5"/>
    <w:rsid w:val="001A099B"/>
    <w:rsid w:val="001A195D"/>
    <w:rsid w:val="001A28A2"/>
    <w:rsid w:val="001A38F0"/>
    <w:rsid w:val="001A4D4E"/>
    <w:rsid w:val="001A5354"/>
    <w:rsid w:val="001A6191"/>
    <w:rsid w:val="001A61E2"/>
    <w:rsid w:val="001A6FA5"/>
    <w:rsid w:val="001A740C"/>
    <w:rsid w:val="001A74A9"/>
    <w:rsid w:val="001B0E05"/>
    <w:rsid w:val="001B12EB"/>
    <w:rsid w:val="001B256E"/>
    <w:rsid w:val="001B306F"/>
    <w:rsid w:val="001B315B"/>
    <w:rsid w:val="001B39BA"/>
    <w:rsid w:val="001B3A61"/>
    <w:rsid w:val="001B4BFC"/>
    <w:rsid w:val="001B4E07"/>
    <w:rsid w:val="001C06B9"/>
    <w:rsid w:val="001C09D5"/>
    <w:rsid w:val="001C09F2"/>
    <w:rsid w:val="001C0A37"/>
    <w:rsid w:val="001C0AE8"/>
    <w:rsid w:val="001C3E6C"/>
    <w:rsid w:val="001C51E1"/>
    <w:rsid w:val="001C5F4A"/>
    <w:rsid w:val="001C62AB"/>
    <w:rsid w:val="001D0072"/>
    <w:rsid w:val="001D0570"/>
    <w:rsid w:val="001D068A"/>
    <w:rsid w:val="001D1CEC"/>
    <w:rsid w:val="001D29B3"/>
    <w:rsid w:val="001D2CD2"/>
    <w:rsid w:val="001D308D"/>
    <w:rsid w:val="001D3ECD"/>
    <w:rsid w:val="001D4097"/>
    <w:rsid w:val="001D5789"/>
    <w:rsid w:val="001D59D5"/>
    <w:rsid w:val="001D5EA1"/>
    <w:rsid w:val="001D6678"/>
    <w:rsid w:val="001D683D"/>
    <w:rsid w:val="001D6A33"/>
    <w:rsid w:val="001D72CE"/>
    <w:rsid w:val="001D7526"/>
    <w:rsid w:val="001E0B78"/>
    <w:rsid w:val="001E0BD0"/>
    <w:rsid w:val="001E0CA0"/>
    <w:rsid w:val="001E0E83"/>
    <w:rsid w:val="001E1B39"/>
    <w:rsid w:val="001E1B43"/>
    <w:rsid w:val="001E2E8F"/>
    <w:rsid w:val="001E4BF6"/>
    <w:rsid w:val="001E4D86"/>
    <w:rsid w:val="001E53B8"/>
    <w:rsid w:val="001E58FF"/>
    <w:rsid w:val="001E64AD"/>
    <w:rsid w:val="001F25A5"/>
    <w:rsid w:val="001F2BDA"/>
    <w:rsid w:val="001F2CEA"/>
    <w:rsid w:val="001F393B"/>
    <w:rsid w:val="001F42DD"/>
    <w:rsid w:val="001F461F"/>
    <w:rsid w:val="001F70D7"/>
    <w:rsid w:val="001F7104"/>
    <w:rsid w:val="001F76EB"/>
    <w:rsid w:val="001F7C17"/>
    <w:rsid w:val="0020034C"/>
    <w:rsid w:val="00200A6D"/>
    <w:rsid w:val="00200D82"/>
    <w:rsid w:val="00200F92"/>
    <w:rsid w:val="00201042"/>
    <w:rsid w:val="00201376"/>
    <w:rsid w:val="00202ED5"/>
    <w:rsid w:val="0020433D"/>
    <w:rsid w:val="0020780C"/>
    <w:rsid w:val="002103E2"/>
    <w:rsid w:val="00212218"/>
    <w:rsid w:val="0021273B"/>
    <w:rsid w:val="00212FA9"/>
    <w:rsid w:val="002143D5"/>
    <w:rsid w:val="00214F51"/>
    <w:rsid w:val="00216C18"/>
    <w:rsid w:val="00217CFA"/>
    <w:rsid w:val="0022112C"/>
    <w:rsid w:val="00222053"/>
    <w:rsid w:val="002220C5"/>
    <w:rsid w:val="00223AFC"/>
    <w:rsid w:val="002254DB"/>
    <w:rsid w:val="00226E26"/>
    <w:rsid w:val="00231DFA"/>
    <w:rsid w:val="00233590"/>
    <w:rsid w:val="002339D5"/>
    <w:rsid w:val="00233DEA"/>
    <w:rsid w:val="0023427B"/>
    <w:rsid w:val="002346F7"/>
    <w:rsid w:val="00234B46"/>
    <w:rsid w:val="00234B8C"/>
    <w:rsid w:val="00236C5C"/>
    <w:rsid w:val="002372B4"/>
    <w:rsid w:val="00237F03"/>
    <w:rsid w:val="002417D2"/>
    <w:rsid w:val="00241F72"/>
    <w:rsid w:val="00242237"/>
    <w:rsid w:val="002426AC"/>
    <w:rsid w:val="00242E2B"/>
    <w:rsid w:val="00243B52"/>
    <w:rsid w:val="00244E8B"/>
    <w:rsid w:val="00245604"/>
    <w:rsid w:val="00245ACE"/>
    <w:rsid w:val="00246413"/>
    <w:rsid w:val="002469DB"/>
    <w:rsid w:val="00246BE0"/>
    <w:rsid w:val="0024724D"/>
    <w:rsid w:val="00247E84"/>
    <w:rsid w:val="002503DF"/>
    <w:rsid w:val="00251F57"/>
    <w:rsid w:val="0025217A"/>
    <w:rsid w:val="00253BA1"/>
    <w:rsid w:val="00253F1B"/>
    <w:rsid w:val="00254B5A"/>
    <w:rsid w:val="002555C4"/>
    <w:rsid w:val="00255669"/>
    <w:rsid w:val="00255EDD"/>
    <w:rsid w:val="002560E7"/>
    <w:rsid w:val="00257347"/>
    <w:rsid w:val="00260DE5"/>
    <w:rsid w:val="002621B9"/>
    <w:rsid w:val="00262383"/>
    <w:rsid w:val="002625AF"/>
    <w:rsid w:val="00263605"/>
    <w:rsid w:val="002640BD"/>
    <w:rsid w:val="0026661E"/>
    <w:rsid w:val="00270282"/>
    <w:rsid w:val="00270DEA"/>
    <w:rsid w:val="00271510"/>
    <w:rsid w:val="00271A81"/>
    <w:rsid w:val="0027201F"/>
    <w:rsid w:val="002723B4"/>
    <w:rsid w:val="00272B9A"/>
    <w:rsid w:val="0027367B"/>
    <w:rsid w:val="00273DB8"/>
    <w:rsid w:val="00274BA7"/>
    <w:rsid w:val="00275856"/>
    <w:rsid w:val="002758E9"/>
    <w:rsid w:val="002760E3"/>
    <w:rsid w:val="00276B60"/>
    <w:rsid w:val="0027758F"/>
    <w:rsid w:val="00277CE0"/>
    <w:rsid w:val="00277E68"/>
    <w:rsid w:val="00280C70"/>
    <w:rsid w:val="002814A4"/>
    <w:rsid w:val="002814BB"/>
    <w:rsid w:val="00281C19"/>
    <w:rsid w:val="00281FC1"/>
    <w:rsid w:val="002825C4"/>
    <w:rsid w:val="00282B74"/>
    <w:rsid w:val="0028552B"/>
    <w:rsid w:val="00285DD9"/>
    <w:rsid w:val="0028640D"/>
    <w:rsid w:val="0029070C"/>
    <w:rsid w:val="002917A0"/>
    <w:rsid w:val="002929B0"/>
    <w:rsid w:val="00293042"/>
    <w:rsid w:val="0029655C"/>
    <w:rsid w:val="00296580"/>
    <w:rsid w:val="00296836"/>
    <w:rsid w:val="002969B3"/>
    <w:rsid w:val="002974F8"/>
    <w:rsid w:val="002A0134"/>
    <w:rsid w:val="002A2088"/>
    <w:rsid w:val="002A2295"/>
    <w:rsid w:val="002A265B"/>
    <w:rsid w:val="002A3716"/>
    <w:rsid w:val="002A3785"/>
    <w:rsid w:val="002A4C28"/>
    <w:rsid w:val="002A51F9"/>
    <w:rsid w:val="002A78A8"/>
    <w:rsid w:val="002A7CEF"/>
    <w:rsid w:val="002B1E3A"/>
    <w:rsid w:val="002B2869"/>
    <w:rsid w:val="002B3E86"/>
    <w:rsid w:val="002B4948"/>
    <w:rsid w:val="002B6005"/>
    <w:rsid w:val="002B6710"/>
    <w:rsid w:val="002B73F6"/>
    <w:rsid w:val="002B7837"/>
    <w:rsid w:val="002B7A39"/>
    <w:rsid w:val="002C14AA"/>
    <w:rsid w:val="002C2757"/>
    <w:rsid w:val="002C2B42"/>
    <w:rsid w:val="002C35CE"/>
    <w:rsid w:val="002C36DB"/>
    <w:rsid w:val="002C3C35"/>
    <w:rsid w:val="002C4403"/>
    <w:rsid w:val="002C4CE5"/>
    <w:rsid w:val="002C56D8"/>
    <w:rsid w:val="002C5C3B"/>
    <w:rsid w:val="002C5E3F"/>
    <w:rsid w:val="002C6FAD"/>
    <w:rsid w:val="002D0532"/>
    <w:rsid w:val="002D1DD1"/>
    <w:rsid w:val="002D2308"/>
    <w:rsid w:val="002D2B1E"/>
    <w:rsid w:val="002D37CF"/>
    <w:rsid w:val="002D3B77"/>
    <w:rsid w:val="002D470E"/>
    <w:rsid w:val="002D6D11"/>
    <w:rsid w:val="002D78F4"/>
    <w:rsid w:val="002E0115"/>
    <w:rsid w:val="002E0BDC"/>
    <w:rsid w:val="002E12A1"/>
    <w:rsid w:val="002E1939"/>
    <w:rsid w:val="002E232F"/>
    <w:rsid w:val="002E2742"/>
    <w:rsid w:val="002E2C00"/>
    <w:rsid w:val="002E2ED7"/>
    <w:rsid w:val="002E30E8"/>
    <w:rsid w:val="002E3F90"/>
    <w:rsid w:val="002E421C"/>
    <w:rsid w:val="002E4478"/>
    <w:rsid w:val="002E4ED8"/>
    <w:rsid w:val="002E52CF"/>
    <w:rsid w:val="002E79F5"/>
    <w:rsid w:val="002F003B"/>
    <w:rsid w:val="002F08E3"/>
    <w:rsid w:val="002F0D77"/>
    <w:rsid w:val="002F0F6E"/>
    <w:rsid w:val="002F16E5"/>
    <w:rsid w:val="002F29AB"/>
    <w:rsid w:val="002F337E"/>
    <w:rsid w:val="002F452E"/>
    <w:rsid w:val="002F4BBA"/>
    <w:rsid w:val="002F5372"/>
    <w:rsid w:val="002F5427"/>
    <w:rsid w:val="002F5C60"/>
    <w:rsid w:val="002F7168"/>
    <w:rsid w:val="002F78D8"/>
    <w:rsid w:val="0030060A"/>
    <w:rsid w:val="0030156B"/>
    <w:rsid w:val="00303172"/>
    <w:rsid w:val="00305A6F"/>
    <w:rsid w:val="00305AB1"/>
    <w:rsid w:val="00307992"/>
    <w:rsid w:val="0031035E"/>
    <w:rsid w:val="0031052F"/>
    <w:rsid w:val="00311131"/>
    <w:rsid w:val="003115CA"/>
    <w:rsid w:val="00311FCE"/>
    <w:rsid w:val="00312FDB"/>
    <w:rsid w:val="00313018"/>
    <w:rsid w:val="00314C0B"/>
    <w:rsid w:val="00314CF4"/>
    <w:rsid w:val="00315494"/>
    <w:rsid w:val="00316298"/>
    <w:rsid w:val="00316478"/>
    <w:rsid w:val="003165EF"/>
    <w:rsid w:val="00316826"/>
    <w:rsid w:val="00317092"/>
    <w:rsid w:val="003205A6"/>
    <w:rsid w:val="003205A8"/>
    <w:rsid w:val="003232A8"/>
    <w:rsid w:val="00323582"/>
    <w:rsid w:val="00323F7F"/>
    <w:rsid w:val="0032571D"/>
    <w:rsid w:val="003273C2"/>
    <w:rsid w:val="003308F5"/>
    <w:rsid w:val="00330AF5"/>
    <w:rsid w:val="003310A7"/>
    <w:rsid w:val="003312C6"/>
    <w:rsid w:val="0033131F"/>
    <w:rsid w:val="00331370"/>
    <w:rsid w:val="00331C8C"/>
    <w:rsid w:val="00331DB5"/>
    <w:rsid w:val="00331E5A"/>
    <w:rsid w:val="00333631"/>
    <w:rsid w:val="00333E7B"/>
    <w:rsid w:val="0033452C"/>
    <w:rsid w:val="00337252"/>
    <w:rsid w:val="00337842"/>
    <w:rsid w:val="00337959"/>
    <w:rsid w:val="00337E82"/>
    <w:rsid w:val="003405F4"/>
    <w:rsid w:val="003409CB"/>
    <w:rsid w:val="003410E5"/>
    <w:rsid w:val="00341BA1"/>
    <w:rsid w:val="00341BED"/>
    <w:rsid w:val="00342258"/>
    <w:rsid w:val="00344D14"/>
    <w:rsid w:val="0034560C"/>
    <w:rsid w:val="0035093F"/>
    <w:rsid w:val="00350C4F"/>
    <w:rsid w:val="003532E0"/>
    <w:rsid w:val="003543C0"/>
    <w:rsid w:val="00355571"/>
    <w:rsid w:val="0035595D"/>
    <w:rsid w:val="00355C7A"/>
    <w:rsid w:val="00357494"/>
    <w:rsid w:val="00360F21"/>
    <w:rsid w:val="003618C4"/>
    <w:rsid w:val="00361B1E"/>
    <w:rsid w:val="003624B9"/>
    <w:rsid w:val="003638C9"/>
    <w:rsid w:val="003648D9"/>
    <w:rsid w:val="00365901"/>
    <w:rsid w:val="00365A5F"/>
    <w:rsid w:val="00365B5A"/>
    <w:rsid w:val="003705D3"/>
    <w:rsid w:val="00372EFA"/>
    <w:rsid w:val="00373589"/>
    <w:rsid w:val="00374713"/>
    <w:rsid w:val="003747D6"/>
    <w:rsid w:val="00374D58"/>
    <w:rsid w:val="0037669C"/>
    <w:rsid w:val="003776BA"/>
    <w:rsid w:val="00380BB5"/>
    <w:rsid w:val="0038326E"/>
    <w:rsid w:val="00383B2A"/>
    <w:rsid w:val="00384267"/>
    <w:rsid w:val="00384B39"/>
    <w:rsid w:val="00385CA5"/>
    <w:rsid w:val="00385E1F"/>
    <w:rsid w:val="00386B57"/>
    <w:rsid w:val="00387261"/>
    <w:rsid w:val="00387A64"/>
    <w:rsid w:val="0039047A"/>
    <w:rsid w:val="00391641"/>
    <w:rsid w:val="0039171C"/>
    <w:rsid w:val="003923A9"/>
    <w:rsid w:val="00392651"/>
    <w:rsid w:val="00392CC2"/>
    <w:rsid w:val="00393BB9"/>
    <w:rsid w:val="003949F4"/>
    <w:rsid w:val="00394DC9"/>
    <w:rsid w:val="00395ACF"/>
    <w:rsid w:val="003968B1"/>
    <w:rsid w:val="0039786D"/>
    <w:rsid w:val="003A004F"/>
    <w:rsid w:val="003A0072"/>
    <w:rsid w:val="003A1553"/>
    <w:rsid w:val="003A1638"/>
    <w:rsid w:val="003A351E"/>
    <w:rsid w:val="003A3550"/>
    <w:rsid w:val="003A5CEB"/>
    <w:rsid w:val="003A5ED5"/>
    <w:rsid w:val="003B1106"/>
    <w:rsid w:val="003B1253"/>
    <w:rsid w:val="003B1E88"/>
    <w:rsid w:val="003B3665"/>
    <w:rsid w:val="003B4873"/>
    <w:rsid w:val="003B4E5B"/>
    <w:rsid w:val="003B69DC"/>
    <w:rsid w:val="003B6BB2"/>
    <w:rsid w:val="003B7B46"/>
    <w:rsid w:val="003B7C9A"/>
    <w:rsid w:val="003C06AB"/>
    <w:rsid w:val="003C0FC5"/>
    <w:rsid w:val="003C17E8"/>
    <w:rsid w:val="003C1EAD"/>
    <w:rsid w:val="003C34D2"/>
    <w:rsid w:val="003C3E18"/>
    <w:rsid w:val="003C4452"/>
    <w:rsid w:val="003C47BC"/>
    <w:rsid w:val="003C55CA"/>
    <w:rsid w:val="003C5C90"/>
    <w:rsid w:val="003D0E7B"/>
    <w:rsid w:val="003D109B"/>
    <w:rsid w:val="003D2288"/>
    <w:rsid w:val="003D2C38"/>
    <w:rsid w:val="003D2D47"/>
    <w:rsid w:val="003D3012"/>
    <w:rsid w:val="003D3EDF"/>
    <w:rsid w:val="003D4A14"/>
    <w:rsid w:val="003D5770"/>
    <w:rsid w:val="003D5AEB"/>
    <w:rsid w:val="003D5F61"/>
    <w:rsid w:val="003D691D"/>
    <w:rsid w:val="003D7390"/>
    <w:rsid w:val="003D75BA"/>
    <w:rsid w:val="003E02DB"/>
    <w:rsid w:val="003E1378"/>
    <w:rsid w:val="003E1960"/>
    <w:rsid w:val="003E2F00"/>
    <w:rsid w:val="003E4D25"/>
    <w:rsid w:val="003E4FDE"/>
    <w:rsid w:val="003E57D5"/>
    <w:rsid w:val="003E6DFE"/>
    <w:rsid w:val="003E7A6C"/>
    <w:rsid w:val="003E7DD4"/>
    <w:rsid w:val="003F0702"/>
    <w:rsid w:val="003F0F97"/>
    <w:rsid w:val="003F1828"/>
    <w:rsid w:val="003F2840"/>
    <w:rsid w:val="003F2AF0"/>
    <w:rsid w:val="003F455A"/>
    <w:rsid w:val="003F545C"/>
    <w:rsid w:val="003F54CA"/>
    <w:rsid w:val="003F6928"/>
    <w:rsid w:val="00400D33"/>
    <w:rsid w:val="00401694"/>
    <w:rsid w:val="00402FA1"/>
    <w:rsid w:val="00403204"/>
    <w:rsid w:val="004039EA"/>
    <w:rsid w:val="00405122"/>
    <w:rsid w:val="004055D3"/>
    <w:rsid w:val="00405700"/>
    <w:rsid w:val="00405FF1"/>
    <w:rsid w:val="00406F22"/>
    <w:rsid w:val="00407458"/>
    <w:rsid w:val="0040755D"/>
    <w:rsid w:val="0040787F"/>
    <w:rsid w:val="00410060"/>
    <w:rsid w:val="004108C6"/>
    <w:rsid w:val="004114E8"/>
    <w:rsid w:val="004132A7"/>
    <w:rsid w:val="004139E3"/>
    <w:rsid w:val="00413CE8"/>
    <w:rsid w:val="00414197"/>
    <w:rsid w:val="00414FE0"/>
    <w:rsid w:val="004154A4"/>
    <w:rsid w:val="00420595"/>
    <w:rsid w:val="0042183F"/>
    <w:rsid w:val="004224A5"/>
    <w:rsid w:val="00422874"/>
    <w:rsid w:val="00422F2C"/>
    <w:rsid w:val="0042398E"/>
    <w:rsid w:val="00423D23"/>
    <w:rsid w:val="00425BD8"/>
    <w:rsid w:val="00426E67"/>
    <w:rsid w:val="004270B6"/>
    <w:rsid w:val="0042754A"/>
    <w:rsid w:val="00427BAD"/>
    <w:rsid w:val="00430803"/>
    <w:rsid w:val="00430BCD"/>
    <w:rsid w:val="00431FCF"/>
    <w:rsid w:val="00432EDF"/>
    <w:rsid w:val="00433365"/>
    <w:rsid w:val="0043382F"/>
    <w:rsid w:val="0043387D"/>
    <w:rsid w:val="00434797"/>
    <w:rsid w:val="00434DB8"/>
    <w:rsid w:val="00436698"/>
    <w:rsid w:val="00436A80"/>
    <w:rsid w:val="00436B5B"/>
    <w:rsid w:val="00442621"/>
    <w:rsid w:val="00442CF5"/>
    <w:rsid w:val="00442F72"/>
    <w:rsid w:val="00443376"/>
    <w:rsid w:val="00443915"/>
    <w:rsid w:val="00445DAF"/>
    <w:rsid w:val="00445E05"/>
    <w:rsid w:val="00446311"/>
    <w:rsid w:val="00446671"/>
    <w:rsid w:val="00447A49"/>
    <w:rsid w:val="00450202"/>
    <w:rsid w:val="00450615"/>
    <w:rsid w:val="00450D7E"/>
    <w:rsid w:val="00451408"/>
    <w:rsid w:val="00453D2A"/>
    <w:rsid w:val="00454986"/>
    <w:rsid w:val="00455E96"/>
    <w:rsid w:val="004561B6"/>
    <w:rsid w:val="00457287"/>
    <w:rsid w:val="00457AAF"/>
    <w:rsid w:val="0046083A"/>
    <w:rsid w:val="004616EB"/>
    <w:rsid w:val="004619CB"/>
    <w:rsid w:val="00461B83"/>
    <w:rsid w:val="00461D00"/>
    <w:rsid w:val="0046251B"/>
    <w:rsid w:val="004641C1"/>
    <w:rsid w:val="00464F75"/>
    <w:rsid w:val="00465453"/>
    <w:rsid w:val="004702B1"/>
    <w:rsid w:val="004709C5"/>
    <w:rsid w:val="00470DFF"/>
    <w:rsid w:val="004710C7"/>
    <w:rsid w:val="0047196A"/>
    <w:rsid w:val="00471D23"/>
    <w:rsid w:val="0047233E"/>
    <w:rsid w:val="00473400"/>
    <w:rsid w:val="004759E3"/>
    <w:rsid w:val="00475A9E"/>
    <w:rsid w:val="00475CF6"/>
    <w:rsid w:val="00475EAB"/>
    <w:rsid w:val="00475F55"/>
    <w:rsid w:val="0047666F"/>
    <w:rsid w:val="0047749B"/>
    <w:rsid w:val="00480003"/>
    <w:rsid w:val="00480491"/>
    <w:rsid w:val="0048091B"/>
    <w:rsid w:val="00480D82"/>
    <w:rsid w:val="0048273B"/>
    <w:rsid w:val="00482F07"/>
    <w:rsid w:val="00483A32"/>
    <w:rsid w:val="0048788E"/>
    <w:rsid w:val="00490C95"/>
    <w:rsid w:val="00491008"/>
    <w:rsid w:val="0049106C"/>
    <w:rsid w:val="00491A4C"/>
    <w:rsid w:val="004929B0"/>
    <w:rsid w:val="004931DC"/>
    <w:rsid w:val="00493690"/>
    <w:rsid w:val="0049407E"/>
    <w:rsid w:val="0049449E"/>
    <w:rsid w:val="00494FB1"/>
    <w:rsid w:val="004952BD"/>
    <w:rsid w:val="00496791"/>
    <w:rsid w:val="00496928"/>
    <w:rsid w:val="004A1B41"/>
    <w:rsid w:val="004A20D4"/>
    <w:rsid w:val="004A2124"/>
    <w:rsid w:val="004A2906"/>
    <w:rsid w:val="004A390E"/>
    <w:rsid w:val="004A40D1"/>
    <w:rsid w:val="004A49EB"/>
    <w:rsid w:val="004A6367"/>
    <w:rsid w:val="004A6C74"/>
    <w:rsid w:val="004B1002"/>
    <w:rsid w:val="004B1492"/>
    <w:rsid w:val="004B1770"/>
    <w:rsid w:val="004B1C4E"/>
    <w:rsid w:val="004B2282"/>
    <w:rsid w:val="004B23F4"/>
    <w:rsid w:val="004B2D09"/>
    <w:rsid w:val="004B41DB"/>
    <w:rsid w:val="004B52F7"/>
    <w:rsid w:val="004B5672"/>
    <w:rsid w:val="004B7143"/>
    <w:rsid w:val="004C07FC"/>
    <w:rsid w:val="004C0C77"/>
    <w:rsid w:val="004C12C7"/>
    <w:rsid w:val="004C148A"/>
    <w:rsid w:val="004C1951"/>
    <w:rsid w:val="004C30AD"/>
    <w:rsid w:val="004C3B97"/>
    <w:rsid w:val="004C5870"/>
    <w:rsid w:val="004C6A25"/>
    <w:rsid w:val="004C73E4"/>
    <w:rsid w:val="004C7546"/>
    <w:rsid w:val="004C764D"/>
    <w:rsid w:val="004C7E5A"/>
    <w:rsid w:val="004D310C"/>
    <w:rsid w:val="004D42CB"/>
    <w:rsid w:val="004D4B0E"/>
    <w:rsid w:val="004D5551"/>
    <w:rsid w:val="004D5A1E"/>
    <w:rsid w:val="004D60D4"/>
    <w:rsid w:val="004D76A9"/>
    <w:rsid w:val="004D7D91"/>
    <w:rsid w:val="004E000C"/>
    <w:rsid w:val="004E0FBB"/>
    <w:rsid w:val="004E18E6"/>
    <w:rsid w:val="004E1B31"/>
    <w:rsid w:val="004E1F2E"/>
    <w:rsid w:val="004E2786"/>
    <w:rsid w:val="004E2808"/>
    <w:rsid w:val="004E2D06"/>
    <w:rsid w:val="004E35DC"/>
    <w:rsid w:val="004E38E2"/>
    <w:rsid w:val="004E4965"/>
    <w:rsid w:val="004E65F4"/>
    <w:rsid w:val="004E7038"/>
    <w:rsid w:val="004E78A1"/>
    <w:rsid w:val="004E7E7E"/>
    <w:rsid w:val="004F0636"/>
    <w:rsid w:val="004F2696"/>
    <w:rsid w:val="004F2FE1"/>
    <w:rsid w:val="004F3311"/>
    <w:rsid w:val="004F453E"/>
    <w:rsid w:val="004F4B8D"/>
    <w:rsid w:val="004F4BE6"/>
    <w:rsid w:val="004F4C92"/>
    <w:rsid w:val="004F52C3"/>
    <w:rsid w:val="004F741C"/>
    <w:rsid w:val="004F771C"/>
    <w:rsid w:val="00500529"/>
    <w:rsid w:val="00501B8B"/>
    <w:rsid w:val="00501DDE"/>
    <w:rsid w:val="005026CA"/>
    <w:rsid w:val="0050277A"/>
    <w:rsid w:val="00502B84"/>
    <w:rsid w:val="0050316F"/>
    <w:rsid w:val="005033AF"/>
    <w:rsid w:val="00503757"/>
    <w:rsid w:val="00504081"/>
    <w:rsid w:val="00504946"/>
    <w:rsid w:val="00505F8E"/>
    <w:rsid w:val="00506277"/>
    <w:rsid w:val="005062B5"/>
    <w:rsid w:val="0050672C"/>
    <w:rsid w:val="00506F1D"/>
    <w:rsid w:val="005110AF"/>
    <w:rsid w:val="00511438"/>
    <w:rsid w:val="00511B51"/>
    <w:rsid w:val="00511ED8"/>
    <w:rsid w:val="005131CF"/>
    <w:rsid w:val="00513961"/>
    <w:rsid w:val="00514ADD"/>
    <w:rsid w:val="00514E82"/>
    <w:rsid w:val="0051571D"/>
    <w:rsid w:val="00515996"/>
    <w:rsid w:val="00515E5A"/>
    <w:rsid w:val="005161FF"/>
    <w:rsid w:val="005179A7"/>
    <w:rsid w:val="005203AE"/>
    <w:rsid w:val="0052109F"/>
    <w:rsid w:val="0052162A"/>
    <w:rsid w:val="00521A6B"/>
    <w:rsid w:val="005239B7"/>
    <w:rsid w:val="00523DD0"/>
    <w:rsid w:val="00524C56"/>
    <w:rsid w:val="0052613A"/>
    <w:rsid w:val="005267C9"/>
    <w:rsid w:val="00527705"/>
    <w:rsid w:val="005277A0"/>
    <w:rsid w:val="0053037A"/>
    <w:rsid w:val="00530837"/>
    <w:rsid w:val="00530E4B"/>
    <w:rsid w:val="0053145F"/>
    <w:rsid w:val="005314E2"/>
    <w:rsid w:val="005318C9"/>
    <w:rsid w:val="0053248D"/>
    <w:rsid w:val="00532750"/>
    <w:rsid w:val="0053309E"/>
    <w:rsid w:val="00534067"/>
    <w:rsid w:val="0053490A"/>
    <w:rsid w:val="00535283"/>
    <w:rsid w:val="005356B0"/>
    <w:rsid w:val="0053580D"/>
    <w:rsid w:val="00536AFB"/>
    <w:rsid w:val="00536C72"/>
    <w:rsid w:val="00536CED"/>
    <w:rsid w:val="0053756E"/>
    <w:rsid w:val="005375ED"/>
    <w:rsid w:val="00537777"/>
    <w:rsid w:val="005402F9"/>
    <w:rsid w:val="00540874"/>
    <w:rsid w:val="00541F7C"/>
    <w:rsid w:val="00542FF9"/>
    <w:rsid w:val="00543D3A"/>
    <w:rsid w:val="00543E83"/>
    <w:rsid w:val="00543EDD"/>
    <w:rsid w:val="00544C60"/>
    <w:rsid w:val="00546289"/>
    <w:rsid w:val="005464EC"/>
    <w:rsid w:val="00547069"/>
    <w:rsid w:val="005475DA"/>
    <w:rsid w:val="00547FC2"/>
    <w:rsid w:val="00550862"/>
    <w:rsid w:val="00550B1A"/>
    <w:rsid w:val="00550FE6"/>
    <w:rsid w:val="00551114"/>
    <w:rsid w:val="00551277"/>
    <w:rsid w:val="00551946"/>
    <w:rsid w:val="00553A4F"/>
    <w:rsid w:val="00553A8F"/>
    <w:rsid w:val="00553F79"/>
    <w:rsid w:val="00554573"/>
    <w:rsid w:val="00554BD8"/>
    <w:rsid w:val="0055533F"/>
    <w:rsid w:val="005563B2"/>
    <w:rsid w:val="005576ED"/>
    <w:rsid w:val="00560270"/>
    <w:rsid w:val="00560559"/>
    <w:rsid w:val="00560A09"/>
    <w:rsid w:val="00560D46"/>
    <w:rsid w:val="00561591"/>
    <w:rsid w:val="00561E65"/>
    <w:rsid w:val="0056349F"/>
    <w:rsid w:val="005638BA"/>
    <w:rsid w:val="00564017"/>
    <w:rsid w:val="00564B8C"/>
    <w:rsid w:val="00565B16"/>
    <w:rsid w:val="00565BFE"/>
    <w:rsid w:val="005669C3"/>
    <w:rsid w:val="0057138F"/>
    <w:rsid w:val="00571CEF"/>
    <w:rsid w:val="005725D0"/>
    <w:rsid w:val="00572C93"/>
    <w:rsid w:val="00573876"/>
    <w:rsid w:val="00573DA0"/>
    <w:rsid w:val="005740BD"/>
    <w:rsid w:val="0057695F"/>
    <w:rsid w:val="0057734C"/>
    <w:rsid w:val="00577A43"/>
    <w:rsid w:val="00580B7D"/>
    <w:rsid w:val="00581F8C"/>
    <w:rsid w:val="00582579"/>
    <w:rsid w:val="005829DD"/>
    <w:rsid w:val="00584264"/>
    <w:rsid w:val="00584B5C"/>
    <w:rsid w:val="00586177"/>
    <w:rsid w:val="005865CF"/>
    <w:rsid w:val="0058680D"/>
    <w:rsid w:val="00586AF6"/>
    <w:rsid w:val="00586D09"/>
    <w:rsid w:val="00586F1B"/>
    <w:rsid w:val="0058729A"/>
    <w:rsid w:val="00587C0F"/>
    <w:rsid w:val="00590937"/>
    <w:rsid w:val="00590AA5"/>
    <w:rsid w:val="0059157C"/>
    <w:rsid w:val="00591A57"/>
    <w:rsid w:val="00591A72"/>
    <w:rsid w:val="00592019"/>
    <w:rsid w:val="00593963"/>
    <w:rsid w:val="005944B5"/>
    <w:rsid w:val="005948A7"/>
    <w:rsid w:val="00594E7B"/>
    <w:rsid w:val="00595456"/>
    <w:rsid w:val="005964C5"/>
    <w:rsid w:val="00596758"/>
    <w:rsid w:val="0059694C"/>
    <w:rsid w:val="005969D8"/>
    <w:rsid w:val="005A054D"/>
    <w:rsid w:val="005A05C4"/>
    <w:rsid w:val="005A1C29"/>
    <w:rsid w:val="005A1C86"/>
    <w:rsid w:val="005A251C"/>
    <w:rsid w:val="005A4513"/>
    <w:rsid w:val="005A654D"/>
    <w:rsid w:val="005A6792"/>
    <w:rsid w:val="005A7A43"/>
    <w:rsid w:val="005B0E09"/>
    <w:rsid w:val="005B2BFD"/>
    <w:rsid w:val="005B2E56"/>
    <w:rsid w:val="005B463E"/>
    <w:rsid w:val="005B4C61"/>
    <w:rsid w:val="005B5507"/>
    <w:rsid w:val="005B6337"/>
    <w:rsid w:val="005B6B5A"/>
    <w:rsid w:val="005B7A7A"/>
    <w:rsid w:val="005C07C0"/>
    <w:rsid w:val="005C0905"/>
    <w:rsid w:val="005C139E"/>
    <w:rsid w:val="005C2D42"/>
    <w:rsid w:val="005C52B3"/>
    <w:rsid w:val="005C581D"/>
    <w:rsid w:val="005C5DAA"/>
    <w:rsid w:val="005C5F83"/>
    <w:rsid w:val="005C6C3B"/>
    <w:rsid w:val="005C6C63"/>
    <w:rsid w:val="005D22F0"/>
    <w:rsid w:val="005D2ACE"/>
    <w:rsid w:val="005D2AD5"/>
    <w:rsid w:val="005D40A2"/>
    <w:rsid w:val="005D54E9"/>
    <w:rsid w:val="005D57E1"/>
    <w:rsid w:val="005D5A9F"/>
    <w:rsid w:val="005D7C46"/>
    <w:rsid w:val="005D7D35"/>
    <w:rsid w:val="005E188E"/>
    <w:rsid w:val="005E1DA8"/>
    <w:rsid w:val="005E43E5"/>
    <w:rsid w:val="005E4407"/>
    <w:rsid w:val="005E492A"/>
    <w:rsid w:val="005E5B4D"/>
    <w:rsid w:val="005E6C3B"/>
    <w:rsid w:val="005E72B3"/>
    <w:rsid w:val="005F1690"/>
    <w:rsid w:val="005F1E39"/>
    <w:rsid w:val="005F2608"/>
    <w:rsid w:val="005F2869"/>
    <w:rsid w:val="005F38A1"/>
    <w:rsid w:val="005F3FB4"/>
    <w:rsid w:val="005F504C"/>
    <w:rsid w:val="005F5562"/>
    <w:rsid w:val="005F6338"/>
    <w:rsid w:val="005F670A"/>
    <w:rsid w:val="005F6859"/>
    <w:rsid w:val="005F6A5F"/>
    <w:rsid w:val="005F7171"/>
    <w:rsid w:val="005F7521"/>
    <w:rsid w:val="006025A0"/>
    <w:rsid w:val="00603A62"/>
    <w:rsid w:val="00604073"/>
    <w:rsid w:val="0060407E"/>
    <w:rsid w:val="00604394"/>
    <w:rsid w:val="006044A3"/>
    <w:rsid w:val="0060488F"/>
    <w:rsid w:val="006049B8"/>
    <w:rsid w:val="006059BB"/>
    <w:rsid w:val="00605A9A"/>
    <w:rsid w:val="006060F1"/>
    <w:rsid w:val="0060616A"/>
    <w:rsid w:val="00606DCE"/>
    <w:rsid w:val="00611167"/>
    <w:rsid w:val="006120ED"/>
    <w:rsid w:val="00612B20"/>
    <w:rsid w:val="006136DE"/>
    <w:rsid w:val="00613FA8"/>
    <w:rsid w:val="0061455B"/>
    <w:rsid w:val="00614B13"/>
    <w:rsid w:val="00615077"/>
    <w:rsid w:val="0062008C"/>
    <w:rsid w:val="0062086D"/>
    <w:rsid w:val="00620C27"/>
    <w:rsid w:val="0062130A"/>
    <w:rsid w:val="00621701"/>
    <w:rsid w:val="00621BB7"/>
    <w:rsid w:val="00621CDE"/>
    <w:rsid w:val="0062206B"/>
    <w:rsid w:val="006226CA"/>
    <w:rsid w:val="00622939"/>
    <w:rsid w:val="00622984"/>
    <w:rsid w:val="00623AE2"/>
    <w:rsid w:val="00625329"/>
    <w:rsid w:val="00625A80"/>
    <w:rsid w:val="00627C87"/>
    <w:rsid w:val="00630426"/>
    <w:rsid w:val="006306B9"/>
    <w:rsid w:val="006309BE"/>
    <w:rsid w:val="00630DA6"/>
    <w:rsid w:val="00630E71"/>
    <w:rsid w:val="00631697"/>
    <w:rsid w:val="00631B82"/>
    <w:rsid w:val="00631EF0"/>
    <w:rsid w:val="00632967"/>
    <w:rsid w:val="00632BEE"/>
    <w:rsid w:val="00633EC2"/>
    <w:rsid w:val="006346D8"/>
    <w:rsid w:val="00634E9A"/>
    <w:rsid w:val="0063597B"/>
    <w:rsid w:val="00635DB1"/>
    <w:rsid w:val="006363AC"/>
    <w:rsid w:val="00637148"/>
    <w:rsid w:val="00637518"/>
    <w:rsid w:val="00640EF7"/>
    <w:rsid w:val="006415F2"/>
    <w:rsid w:val="00641C47"/>
    <w:rsid w:val="00641FE2"/>
    <w:rsid w:val="006420EE"/>
    <w:rsid w:val="006424C5"/>
    <w:rsid w:val="00642C7E"/>
    <w:rsid w:val="00643C26"/>
    <w:rsid w:val="0064428C"/>
    <w:rsid w:val="00645DF9"/>
    <w:rsid w:val="00647323"/>
    <w:rsid w:val="00650C61"/>
    <w:rsid w:val="00652290"/>
    <w:rsid w:val="00652550"/>
    <w:rsid w:val="0065286A"/>
    <w:rsid w:val="0065298E"/>
    <w:rsid w:val="006532A7"/>
    <w:rsid w:val="00653B03"/>
    <w:rsid w:val="006542CA"/>
    <w:rsid w:val="00654884"/>
    <w:rsid w:val="006554C4"/>
    <w:rsid w:val="006605F3"/>
    <w:rsid w:val="00660633"/>
    <w:rsid w:val="00660CF0"/>
    <w:rsid w:val="00660F72"/>
    <w:rsid w:val="00662084"/>
    <w:rsid w:val="00662E2D"/>
    <w:rsid w:val="006643F7"/>
    <w:rsid w:val="00664574"/>
    <w:rsid w:val="00664BFD"/>
    <w:rsid w:val="00666781"/>
    <w:rsid w:val="00667080"/>
    <w:rsid w:val="0067017A"/>
    <w:rsid w:val="00671516"/>
    <w:rsid w:val="00671AEE"/>
    <w:rsid w:val="00671D12"/>
    <w:rsid w:val="0067227D"/>
    <w:rsid w:val="00673346"/>
    <w:rsid w:val="0067486D"/>
    <w:rsid w:val="00674A46"/>
    <w:rsid w:val="00676264"/>
    <w:rsid w:val="00677199"/>
    <w:rsid w:val="00677C55"/>
    <w:rsid w:val="00680223"/>
    <w:rsid w:val="00681DE2"/>
    <w:rsid w:val="00682986"/>
    <w:rsid w:val="00682E32"/>
    <w:rsid w:val="00684151"/>
    <w:rsid w:val="00684978"/>
    <w:rsid w:val="006851D7"/>
    <w:rsid w:val="00686175"/>
    <w:rsid w:val="00687035"/>
    <w:rsid w:val="00691765"/>
    <w:rsid w:val="00691C85"/>
    <w:rsid w:val="0069340A"/>
    <w:rsid w:val="0069375B"/>
    <w:rsid w:val="006937D0"/>
    <w:rsid w:val="006940ED"/>
    <w:rsid w:val="00694821"/>
    <w:rsid w:val="00694924"/>
    <w:rsid w:val="00696B1E"/>
    <w:rsid w:val="00696DD7"/>
    <w:rsid w:val="0069713A"/>
    <w:rsid w:val="00697D47"/>
    <w:rsid w:val="00697DD6"/>
    <w:rsid w:val="006A0528"/>
    <w:rsid w:val="006A0CF7"/>
    <w:rsid w:val="006A1300"/>
    <w:rsid w:val="006A1D5C"/>
    <w:rsid w:val="006A230B"/>
    <w:rsid w:val="006A2E0D"/>
    <w:rsid w:val="006A3C75"/>
    <w:rsid w:val="006A3C98"/>
    <w:rsid w:val="006A4091"/>
    <w:rsid w:val="006A412F"/>
    <w:rsid w:val="006A4662"/>
    <w:rsid w:val="006A4A81"/>
    <w:rsid w:val="006A50E0"/>
    <w:rsid w:val="006A6CFE"/>
    <w:rsid w:val="006A6F62"/>
    <w:rsid w:val="006A7F94"/>
    <w:rsid w:val="006B022A"/>
    <w:rsid w:val="006B1F82"/>
    <w:rsid w:val="006B2F6C"/>
    <w:rsid w:val="006B303E"/>
    <w:rsid w:val="006B3A90"/>
    <w:rsid w:val="006B53B0"/>
    <w:rsid w:val="006B5575"/>
    <w:rsid w:val="006B5BE9"/>
    <w:rsid w:val="006B63F1"/>
    <w:rsid w:val="006B6758"/>
    <w:rsid w:val="006B6F54"/>
    <w:rsid w:val="006B7330"/>
    <w:rsid w:val="006B7A75"/>
    <w:rsid w:val="006C0074"/>
    <w:rsid w:val="006C1D6F"/>
    <w:rsid w:val="006C1DC3"/>
    <w:rsid w:val="006C3B50"/>
    <w:rsid w:val="006C44DB"/>
    <w:rsid w:val="006C511D"/>
    <w:rsid w:val="006C549D"/>
    <w:rsid w:val="006C57F4"/>
    <w:rsid w:val="006C7929"/>
    <w:rsid w:val="006D0417"/>
    <w:rsid w:val="006D0EB3"/>
    <w:rsid w:val="006D0EF0"/>
    <w:rsid w:val="006D1C23"/>
    <w:rsid w:val="006D4B55"/>
    <w:rsid w:val="006D4E50"/>
    <w:rsid w:val="006D4EF9"/>
    <w:rsid w:val="006D51BF"/>
    <w:rsid w:val="006D51E6"/>
    <w:rsid w:val="006D5EA1"/>
    <w:rsid w:val="006D64F0"/>
    <w:rsid w:val="006D76C4"/>
    <w:rsid w:val="006D792C"/>
    <w:rsid w:val="006D79E6"/>
    <w:rsid w:val="006E1300"/>
    <w:rsid w:val="006E369D"/>
    <w:rsid w:val="006E4D08"/>
    <w:rsid w:val="006E574A"/>
    <w:rsid w:val="006E5C4E"/>
    <w:rsid w:val="006E5E27"/>
    <w:rsid w:val="006E5FF2"/>
    <w:rsid w:val="006E77AA"/>
    <w:rsid w:val="006E7DAF"/>
    <w:rsid w:val="006F008A"/>
    <w:rsid w:val="006F094F"/>
    <w:rsid w:val="006F0D18"/>
    <w:rsid w:val="006F130A"/>
    <w:rsid w:val="006F1443"/>
    <w:rsid w:val="006F1B25"/>
    <w:rsid w:val="006F2248"/>
    <w:rsid w:val="006F2BCE"/>
    <w:rsid w:val="006F3F11"/>
    <w:rsid w:val="006F4152"/>
    <w:rsid w:val="006F5516"/>
    <w:rsid w:val="006F5590"/>
    <w:rsid w:val="006F5C70"/>
    <w:rsid w:val="006F6B2C"/>
    <w:rsid w:val="006F6FA0"/>
    <w:rsid w:val="006F70A2"/>
    <w:rsid w:val="006F7A59"/>
    <w:rsid w:val="006F7B23"/>
    <w:rsid w:val="006F7DB9"/>
    <w:rsid w:val="00700346"/>
    <w:rsid w:val="007009AF"/>
    <w:rsid w:val="00702F56"/>
    <w:rsid w:val="007045AB"/>
    <w:rsid w:val="00705124"/>
    <w:rsid w:val="007058BA"/>
    <w:rsid w:val="00705BC1"/>
    <w:rsid w:val="00706111"/>
    <w:rsid w:val="00706228"/>
    <w:rsid w:val="007062DB"/>
    <w:rsid w:val="0070655C"/>
    <w:rsid w:val="0070671C"/>
    <w:rsid w:val="00707190"/>
    <w:rsid w:val="00710237"/>
    <w:rsid w:val="00710487"/>
    <w:rsid w:val="007119BB"/>
    <w:rsid w:val="00711B95"/>
    <w:rsid w:val="00713488"/>
    <w:rsid w:val="00713AF7"/>
    <w:rsid w:val="00714D71"/>
    <w:rsid w:val="007154E3"/>
    <w:rsid w:val="0071598A"/>
    <w:rsid w:val="00716ACB"/>
    <w:rsid w:val="007201A9"/>
    <w:rsid w:val="007202D5"/>
    <w:rsid w:val="007209A5"/>
    <w:rsid w:val="00721C90"/>
    <w:rsid w:val="00721EFD"/>
    <w:rsid w:val="00722329"/>
    <w:rsid w:val="007235C8"/>
    <w:rsid w:val="00723BF1"/>
    <w:rsid w:val="00724E9F"/>
    <w:rsid w:val="0072518C"/>
    <w:rsid w:val="007251AB"/>
    <w:rsid w:val="00725332"/>
    <w:rsid w:val="007259C8"/>
    <w:rsid w:val="00725A91"/>
    <w:rsid w:val="00725FF2"/>
    <w:rsid w:val="00726E46"/>
    <w:rsid w:val="00727598"/>
    <w:rsid w:val="00727607"/>
    <w:rsid w:val="00731202"/>
    <w:rsid w:val="00731A66"/>
    <w:rsid w:val="00732C65"/>
    <w:rsid w:val="0073380E"/>
    <w:rsid w:val="00733FA0"/>
    <w:rsid w:val="0073517C"/>
    <w:rsid w:val="0073730C"/>
    <w:rsid w:val="00737960"/>
    <w:rsid w:val="00737CCC"/>
    <w:rsid w:val="00740182"/>
    <w:rsid w:val="007401F0"/>
    <w:rsid w:val="00740E30"/>
    <w:rsid w:val="007420D7"/>
    <w:rsid w:val="007423ED"/>
    <w:rsid w:val="00742925"/>
    <w:rsid w:val="00742F29"/>
    <w:rsid w:val="00742F97"/>
    <w:rsid w:val="00743B35"/>
    <w:rsid w:val="007440CA"/>
    <w:rsid w:val="007446CA"/>
    <w:rsid w:val="007449B1"/>
    <w:rsid w:val="00744A6F"/>
    <w:rsid w:val="007450BD"/>
    <w:rsid w:val="00745EA5"/>
    <w:rsid w:val="00746E5F"/>
    <w:rsid w:val="00747F89"/>
    <w:rsid w:val="00751136"/>
    <w:rsid w:val="00751412"/>
    <w:rsid w:val="00751A64"/>
    <w:rsid w:val="00752C01"/>
    <w:rsid w:val="0075360E"/>
    <w:rsid w:val="007547D1"/>
    <w:rsid w:val="00754A96"/>
    <w:rsid w:val="00755196"/>
    <w:rsid w:val="00755CF1"/>
    <w:rsid w:val="00756266"/>
    <w:rsid w:val="00756BB4"/>
    <w:rsid w:val="007605A3"/>
    <w:rsid w:val="00760D5F"/>
    <w:rsid w:val="007614C6"/>
    <w:rsid w:val="00763B8D"/>
    <w:rsid w:val="00763F5E"/>
    <w:rsid w:val="00764473"/>
    <w:rsid w:val="007645F2"/>
    <w:rsid w:val="00766633"/>
    <w:rsid w:val="00766FA8"/>
    <w:rsid w:val="007673A7"/>
    <w:rsid w:val="0076746F"/>
    <w:rsid w:val="00767863"/>
    <w:rsid w:val="00767998"/>
    <w:rsid w:val="007700CF"/>
    <w:rsid w:val="007701CF"/>
    <w:rsid w:val="00770971"/>
    <w:rsid w:val="00771C68"/>
    <w:rsid w:val="007722E2"/>
    <w:rsid w:val="007733D0"/>
    <w:rsid w:val="00773596"/>
    <w:rsid w:val="00773765"/>
    <w:rsid w:val="00774AA6"/>
    <w:rsid w:val="007773EB"/>
    <w:rsid w:val="00777838"/>
    <w:rsid w:val="00777F42"/>
    <w:rsid w:val="00780336"/>
    <w:rsid w:val="007816CB"/>
    <w:rsid w:val="00781FA2"/>
    <w:rsid w:val="0078207B"/>
    <w:rsid w:val="007825BB"/>
    <w:rsid w:val="00782A0D"/>
    <w:rsid w:val="00782F2F"/>
    <w:rsid w:val="0078332F"/>
    <w:rsid w:val="007838DF"/>
    <w:rsid w:val="00783F93"/>
    <w:rsid w:val="00785EC3"/>
    <w:rsid w:val="007866B2"/>
    <w:rsid w:val="00786B36"/>
    <w:rsid w:val="00786C08"/>
    <w:rsid w:val="00786F70"/>
    <w:rsid w:val="007875CE"/>
    <w:rsid w:val="007876F9"/>
    <w:rsid w:val="007908DA"/>
    <w:rsid w:val="007923C2"/>
    <w:rsid w:val="007933E1"/>
    <w:rsid w:val="0079629D"/>
    <w:rsid w:val="0079710C"/>
    <w:rsid w:val="007971D1"/>
    <w:rsid w:val="00797638"/>
    <w:rsid w:val="007A23E9"/>
    <w:rsid w:val="007A30C9"/>
    <w:rsid w:val="007A3129"/>
    <w:rsid w:val="007A46C0"/>
    <w:rsid w:val="007A4A9B"/>
    <w:rsid w:val="007A4CB4"/>
    <w:rsid w:val="007A5DD8"/>
    <w:rsid w:val="007A7BB8"/>
    <w:rsid w:val="007B1759"/>
    <w:rsid w:val="007B242E"/>
    <w:rsid w:val="007B2649"/>
    <w:rsid w:val="007B2B0B"/>
    <w:rsid w:val="007B41BD"/>
    <w:rsid w:val="007B4284"/>
    <w:rsid w:val="007B6FBE"/>
    <w:rsid w:val="007C066E"/>
    <w:rsid w:val="007C0A15"/>
    <w:rsid w:val="007C249B"/>
    <w:rsid w:val="007C40DF"/>
    <w:rsid w:val="007C49B8"/>
    <w:rsid w:val="007C5716"/>
    <w:rsid w:val="007C5EC7"/>
    <w:rsid w:val="007C5FA2"/>
    <w:rsid w:val="007D1185"/>
    <w:rsid w:val="007D2B83"/>
    <w:rsid w:val="007D4930"/>
    <w:rsid w:val="007D6A5A"/>
    <w:rsid w:val="007E0002"/>
    <w:rsid w:val="007E033C"/>
    <w:rsid w:val="007E049F"/>
    <w:rsid w:val="007E231B"/>
    <w:rsid w:val="007E58C7"/>
    <w:rsid w:val="007E6E67"/>
    <w:rsid w:val="007E7F8A"/>
    <w:rsid w:val="007F0D28"/>
    <w:rsid w:val="007F0F2D"/>
    <w:rsid w:val="007F1DF3"/>
    <w:rsid w:val="007F3095"/>
    <w:rsid w:val="007F42D8"/>
    <w:rsid w:val="007F446F"/>
    <w:rsid w:val="007F4627"/>
    <w:rsid w:val="007F514D"/>
    <w:rsid w:val="007F578A"/>
    <w:rsid w:val="007F6846"/>
    <w:rsid w:val="007F71F0"/>
    <w:rsid w:val="00800768"/>
    <w:rsid w:val="00800A29"/>
    <w:rsid w:val="00800B38"/>
    <w:rsid w:val="00800DE3"/>
    <w:rsid w:val="008016EB"/>
    <w:rsid w:val="00803C90"/>
    <w:rsid w:val="008051AD"/>
    <w:rsid w:val="00805323"/>
    <w:rsid w:val="00805F83"/>
    <w:rsid w:val="008070B5"/>
    <w:rsid w:val="00807AC8"/>
    <w:rsid w:val="008101CD"/>
    <w:rsid w:val="008106AA"/>
    <w:rsid w:val="00811EFB"/>
    <w:rsid w:val="00811F7D"/>
    <w:rsid w:val="00812636"/>
    <w:rsid w:val="00813D40"/>
    <w:rsid w:val="0081452E"/>
    <w:rsid w:val="008147FD"/>
    <w:rsid w:val="00814D72"/>
    <w:rsid w:val="00815887"/>
    <w:rsid w:val="00815929"/>
    <w:rsid w:val="0081630F"/>
    <w:rsid w:val="00817FBB"/>
    <w:rsid w:val="008205F5"/>
    <w:rsid w:val="0082120F"/>
    <w:rsid w:val="00821461"/>
    <w:rsid w:val="00821BB5"/>
    <w:rsid w:val="00821BBD"/>
    <w:rsid w:val="008220EB"/>
    <w:rsid w:val="00822BB3"/>
    <w:rsid w:val="00824A52"/>
    <w:rsid w:val="0082632A"/>
    <w:rsid w:val="008274DE"/>
    <w:rsid w:val="00827D28"/>
    <w:rsid w:val="0083191F"/>
    <w:rsid w:val="00832A78"/>
    <w:rsid w:val="00832B22"/>
    <w:rsid w:val="008339D9"/>
    <w:rsid w:val="008344F4"/>
    <w:rsid w:val="0083588F"/>
    <w:rsid w:val="00835AE9"/>
    <w:rsid w:val="008366F2"/>
    <w:rsid w:val="008367A6"/>
    <w:rsid w:val="00836C36"/>
    <w:rsid w:val="008377BA"/>
    <w:rsid w:val="00841ACF"/>
    <w:rsid w:val="00842433"/>
    <w:rsid w:val="008426D5"/>
    <w:rsid w:val="00843198"/>
    <w:rsid w:val="00843CCE"/>
    <w:rsid w:val="00843FBA"/>
    <w:rsid w:val="00844798"/>
    <w:rsid w:val="00844AC9"/>
    <w:rsid w:val="0084597C"/>
    <w:rsid w:val="0084613F"/>
    <w:rsid w:val="00847A51"/>
    <w:rsid w:val="00852F4F"/>
    <w:rsid w:val="00853066"/>
    <w:rsid w:val="008537B8"/>
    <w:rsid w:val="0085394A"/>
    <w:rsid w:val="008550B1"/>
    <w:rsid w:val="008551FF"/>
    <w:rsid w:val="00857F63"/>
    <w:rsid w:val="00860122"/>
    <w:rsid w:val="00860EC2"/>
    <w:rsid w:val="00861970"/>
    <w:rsid w:val="00861ABF"/>
    <w:rsid w:val="008624D7"/>
    <w:rsid w:val="00862748"/>
    <w:rsid w:val="0086276D"/>
    <w:rsid w:val="008633A8"/>
    <w:rsid w:val="00863559"/>
    <w:rsid w:val="0086425F"/>
    <w:rsid w:val="00865C8A"/>
    <w:rsid w:val="00866BDD"/>
    <w:rsid w:val="00866D58"/>
    <w:rsid w:val="008671F3"/>
    <w:rsid w:val="00867783"/>
    <w:rsid w:val="0087017C"/>
    <w:rsid w:val="008704C0"/>
    <w:rsid w:val="00871B7B"/>
    <w:rsid w:val="00872C26"/>
    <w:rsid w:val="00873BF8"/>
    <w:rsid w:val="00873C8E"/>
    <w:rsid w:val="0087468F"/>
    <w:rsid w:val="0087470D"/>
    <w:rsid w:val="00874813"/>
    <w:rsid w:val="00875B91"/>
    <w:rsid w:val="00877093"/>
    <w:rsid w:val="00877558"/>
    <w:rsid w:val="0087763B"/>
    <w:rsid w:val="008809AA"/>
    <w:rsid w:val="00880E4C"/>
    <w:rsid w:val="00882807"/>
    <w:rsid w:val="00882EAD"/>
    <w:rsid w:val="00883847"/>
    <w:rsid w:val="00884200"/>
    <w:rsid w:val="00886EC4"/>
    <w:rsid w:val="00887325"/>
    <w:rsid w:val="0088746B"/>
    <w:rsid w:val="0089046A"/>
    <w:rsid w:val="0089149F"/>
    <w:rsid w:val="00891E7C"/>
    <w:rsid w:val="00893938"/>
    <w:rsid w:val="0089579F"/>
    <w:rsid w:val="008977B7"/>
    <w:rsid w:val="008977E4"/>
    <w:rsid w:val="008A0B7D"/>
    <w:rsid w:val="008A147B"/>
    <w:rsid w:val="008A25EF"/>
    <w:rsid w:val="008A3270"/>
    <w:rsid w:val="008A3904"/>
    <w:rsid w:val="008A3C63"/>
    <w:rsid w:val="008A43EA"/>
    <w:rsid w:val="008A44AF"/>
    <w:rsid w:val="008A4706"/>
    <w:rsid w:val="008A5CBF"/>
    <w:rsid w:val="008A64D9"/>
    <w:rsid w:val="008A6E11"/>
    <w:rsid w:val="008A7C63"/>
    <w:rsid w:val="008B148E"/>
    <w:rsid w:val="008B1745"/>
    <w:rsid w:val="008B1D74"/>
    <w:rsid w:val="008B426E"/>
    <w:rsid w:val="008B5810"/>
    <w:rsid w:val="008B5B1C"/>
    <w:rsid w:val="008B5C55"/>
    <w:rsid w:val="008B5ECD"/>
    <w:rsid w:val="008B682F"/>
    <w:rsid w:val="008B6A44"/>
    <w:rsid w:val="008B73AF"/>
    <w:rsid w:val="008B7746"/>
    <w:rsid w:val="008C0091"/>
    <w:rsid w:val="008C06F8"/>
    <w:rsid w:val="008C0A16"/>
    <w:rsid w:val="008C0A48"/>
    <w:rsid w:val="008C2BD6"/>
    <w:rsid w:val="008C3222"/>
    <w:rsid w:val="008C337E"/>
    <w:rsid w:val="008C342B"/>
    <w:rsid w:val="008C3DB7"/>
    <w:rsid w:val="008C4966"/>
    <w:rsid w:val="008C6159"/>
    <w:rsid w:val="008C7335"/>
    <w:rsid w:val="008C7772"/>
    <w:rsid w:val="008C79C4"/>
    <w:rsid w:val="008C7AD2"/>
    <w:rsid w:val="008C7AEB"/>
    <w:rsid w:val="008C7FED"/>
    <w:rsid w:val="008D1242"/>
    <w:rsid w:val="008D19EA"/>
    <w:rsid w:val="008D1A87"/>
    <w:rsid w:val="008D287B"/>
    <w:rsid w:val="008D3E6E"/>
    <w:rsid w:val="008D48E5"/>
    <w:rsid w:val="008D5EB2"/>
    <w:rsid w:val="008D7368"/>
    <w:rsid w:val="008D73F6"/>
    <w:rsid w:val="008E0317"/>
    <w:rsid w:val="008E223B"/>
    <w:rsid w:val="008E4DAA"/>
    <w:rsid w:val="008E4F9D"/>
    <w:rsid w:val="008E5131"/>
    <w:rsid w:val="008E54D6"/>
    <w:rsid w:val="008E7997"/>
    <w:rsid w:val="008F2009"/>
    <w:rsid w:val="008F37CE"/>
    <w:rsid w:val="008F5062"/>
    <w:rsid w:val="008F50DC"/>
    <w:rsid w:val="008F5977"/>
    <w:rsid w:val="009002CA"/>
    <w:rsid w:val="00900CE0"/>
    <w:rsid w:val="00901186"/>
    <w:rsid w:val="00901AE9"/>
    <w:rsid w:val="0090220B"/>
    <w:rsid w:val="00902F4D"/>
    <w:rsid w:val="00903236"/>
    <w:rsid w:val="00903725"/>
    <w:rsid w:val="00903C1D"/>
    <w:rsid w:val="00903E03"/>
    <w:rsid w:val="00904B65"/>
    <w:rsid w:val="00906476"/>
    <w:rsid w:val="00906C14"/>
    <w:rsid w:val="009070EF"/>
    <w:rsid w:val="009100F4"/>
    <w:rsid w:val="009121B6"/>
    <w:rsid w:val="00912BD6"/>
    <w:rsid w:val="009139C0"/>
    <w:rsid w:val="0091437C"/>
    <w:rsid w:val="00914627"/>
    <w:rsid w:val="0091482C"/>
    <w:rsid w:val="009156F7"/>
    <w:rsid w:val="00915726"/>
    <w:rsid w:val="00915BDE"/>
    <w:rsid w:val="00916250"/>
    <w:rsid w:val="00917032"/>
    <w:rsid w:val="00917D3B"/>
    <w:rsid w:val="009203B4"/>
    <w:rsid w:val="009210DF"/>
    <w:rsid w:val="0092117E"/>
    <w:rsid w:val="009214E2"/>
    <w:rsid w:val="0092252D"/>
    <w:rsid w:val="00922931"/>
    <w:rsid w:val="00923203"/>
    <w:rsid w:val="00923D6E"/>
    <w:rsid w:val="00923FB3"/>
    <w:rsid w:val="00924C60"/>
    <w:rsid w:val="009250EA"/>
    <w:rsid w:val="009254F7"/>
    <w:rsid w:val="00925511"/>
    <w:rsid w:val="00925890"/>
    <w:rsid w:val="00926529"/>
    <w:rsid w:val="009275D9"/>
    <w:rsid w:val="00930FC2"/>
    <w:rsid w:val="00934316"/>
    <w:rsid w:val="009343E6"/>
    <w:rsid w:val="00934B98"/>
    <w:rsid w:val="009350EB"/>
    <w:rsid w:val="00935668"/>
    <w:rsid w:val="009359DF"/>
    <w:rsid w:val="0093644E"/>
    <w:rsid w:val="009368CC"/>
    <w:rsid w:val="00936A59"/>
    <w:rsid w:val="00941019"/>
    <w:rsid w:val="0094115C"/>
    <w:rsid w:val="00941BAD"/>
    <w:rsid w:val="009420E7"/>
    <w:rsid w:val="009422FB"/>
    <w:rsid w:val="009428C0"/>
    <w:rsid w:val="009436E7"/>
    <w:rsid w:val="00943C29"/>
    <w:rsid w:val="00943D38"/>
    <w:rsid w:val="0094481E"/>
    <w:rsid w:val="00944A81"/>
    <w:rsid w:val="00944E02"/>
    <w:rsid w:val="009450AD"/>
    <w:rsid w:val="00946802"/>
    <w:rsid w:val="00947688"/>
    <w:rsid w:val="00947EC7"/>
    <w:rsid w:val="00947F5C"/>
    <w:rsid w:val="00951A1E"/>
    <w:rsid w:val="0095268C"/>
    <w:rsid w:val="00952DD9"/>
    <w:rsid w:val="00952E24"/>
    <w:rsid w:val="00952EB0"/>
    <w:rsid w:val="00954F28"/>
    <w:rsid w:val="00955058"/>
    <w:rsid w:val="0095544E"/>
    <w:rsid w:val="0095692E"/>
    <w:rsid w:val="00957631"/>
    <w:rsid w:val="00960505"/>
    <w:rsid w:val="00961153"/>
    <w:rsid w:val="009612C9"/>
    <w:rsid w:val="00961A1D"/>
    <w:rsid w:val="00963268"/>
    <w:rsid w:val="00963B62"/>
    <w:rsid w:val="00964475"/>
    <w:rsid w:val="0096589F"/>
    <w:rsid w:val="009666E4"/>
    <w:rsid w:val="0096683C"/>
    <w:rsid w:val="00966CF3"/>
    <w:rsid w:val="00966E42"/>
    <w:rsid w:val="009671D9"/>
    <w:rsid w:val="009705BC"/>
    <w:rsid w:val="0097126A"/>
    <w:rsid w:val="009714B0"/>
    <w:rsid w:val="009723AB"/>
    <w:rsid w:val="00972A82"/>
    <w:rsid w:val="00972F1B"/>
    <w:rsid w:val="00973507"/>
    <w:rsid w:val="009758CA"/>
    <w:rsid w:val="00976016"/>
    <w:rsid w:val="00976202"/>
    <w:rsid w:val="009763B1"/>
    <w:rsid w:val="009801A2"/>
    <w:rsid w:val="00980396"/>
    <w:rsid w:val="00980FF7"/>
    <w:rsid w:val="00981DBA"/>
    <w:rsid w:val="00983773"/>
    <w:rsid w:val="00984209"/>
    <w:rsid w:val="00984630"/>
    <w:rsid w:val="00985400"/>
    <w:rsid w:val="00986449"/>
    <w:rsid w:val="00987013"/>
    <w:rsid w:val="00991211"/>
    <w:rsid w:val="009919E9"/>
    <w:rsid w:val="00991F3E"/>
    <w:rsid w:val="00991FD4"/>
    <w:rsid w:val="00992143"/>
    <w:rsid w:val="00992A06"/>
    <w:rsid w:val="00993160"/>
    <w:rsid w:val="00993584"/>
    <w:rsid w:val="00993C2D"/>
    <w:rsid w:val="009940FC"/>
    <w:rsid w:val="00995189"/>
    <w:rsid w:val="009954FD"/>
    <w:rsid w:val="00997308"/>
    <w:rsid w:val="00997388"/>
    <w:rsid w:val="009975B3"/>
    <w:rsid w:val="00997A1F"/>
    <w:rsid w:val="00997C0A"/>
    <w:rsid w:val="009A045F"/>
    <w:rsid w:val="009A0AEE"/>
    <w:rsid w:val="009A0E44"/>
    <w:rsid w:val="009A246B"/>
    <w:rsid w:val="009A2734"/>
    <w:rsid w:val="009A2DE1"/>
    <w:rsid w:val="009A3176"/>
    <w:rsid w:val="009A373F"/>
    <w:rsid w:val="009A3A00"/>
    <w:rsid w:val="009A5309"/>
    <w:rsid w:val="009A58F2"/>
    <w:rsid w:val="009A5C4D"/>
    <w:rsid w:val="009A5E91"/>
    <w:rsid w:val="009A60C3"/>
    <w:rsid w:val="009A70BA"/>
    <w:rsid w:val="009B0D0E"/>
    <w:rsid w:val="009B0D18"/>
    <w:rsid w:val="009B2A51"/>
    <w:rsid w:val="009B44F9"/>
    <w:rsid w:val="009B52AE"/>
    <w:rsid w:val="009B5A10"/>
    <w:rsid w:val="009B682E"/>
    <w:rsid w:val="009B7462"/>
    <w:rsid w:val="009B76CF"/>
    <w:rsid w:val="009C0819"/>
    <w:rsid w:val="009C0E22"/>
    <w:rsid w:val="009C208D"/>
    <w:rsid w:val="009C390E"/>
    <w:rsid w:val="009C4FD4"/>
    <w:rsid w:val="009C51A5"/>
    <w:rsid w:val="009C537A"/>
    <w:rsid w:val="009C5ED6"/>
    <w:rsid w:val="009C6CD4"/>
    <w:rsid w:val="009D0806"/>
    <w:rsid w:val="009D0817"/>
    <w:rsid w:val="009D1E49"/>
    <w:rsid w:val="009D2521"/>
    <w:rsid w:val="009D259B"/>
    <w:rsid w:val="009D3289"/>
    <w:rsid w:val="009D3B4A"/>
    <w:rsid w:val="009D40A5"/>
    <w:rsid w:val="009D4871"/>
    <w:rsid w:val="009D4FA0"/>
    <w:rsid w:val="009D574E"/>
    <w:rsid w:val="009D678C"/>
    <w:rsid w:val="009D70C2"/>
    <w:rsid w:val="009E0097"/>
    <w:rsid w:val="009E1030"/>
    <w:rsid w:val="009E1B2A"/>
    <w:rsid w:val="009E26A8"/>
    <w:rsid w:val="009E27DB"/>
    <w:rsid w:val="009E3BB6"/>
    <w:rsid w:val="009E3F5D"/>
    <w:rsid w:val="009E521F"/>
    <w:rsid w:val="009E5A9D"/>
    <w:rsid w:val="009E5C9B"/>
    <w:rsid w:val="009E5EA3"/>
    <w:rsid w:val="009E717E"/>
    <w:rsid w:val="009E77B9"/>
    <w:rsid w:val="009F003F"/>
    <w:rsid w:val="009F0650"/>
    <w:rsid w:val="009F0F92"/>
    <w:rsid w:val="009F228F"/>
    <w:rsid w:val="009F23FB"/>
    <w:rsid w:val="009F2AAE"/>
    <w:rsid w:val="009F2AC8"/>
    <w:rsid w:val="009F43BB"/>
    <w:rsid w:val="009F4F70"/>
    <w:rsid w:val="009F5A17"/>
    <w:rsid w:val="009F693A"/>
    <w:rsid w:val="009F6A71"/>
    <w:rsid w:val="009F6AFF"/>
    <w:rsid w:val="009F6BFE"/>
    <w:rsid w:val="009F745C"/>
    <w:rsid w:val="00A000D8"/>
    <w:rsid w:val="00A002CD"/>
    <w:rsid w:val="00A0032F"/>
    <w:rsid w:val="00A00430"/>
    <w:rsid w:val="00A00B03"/>
    <w:rsid w:val="00A0142F"/>
    <w:rsid w:val="00A02895"/>
    <w:rsid w:val="00A0327D"/>
    <w:rsid w:val="00A03679"/>
    <w:rsid w:val="00A04257"/>
    <w:rsid w:val="00A04AFF"/>
    <w:rsid w:val="00A051A2"/>
    <w:rsid w:val="00A107C8"/>
    <w:rsid w:val="00A10DFF"/>
    <w:rsid w:val="00A115A7"/>
    <w:rsid w:val="00A12C7E"/>
    <w:rsid w:val="00A13A3E"/>
    <w:rsid w:val="00A14E8F"/>
    <w:rsid w:val="00A154D5"/>
    <w:rsid w:val="00A156E7"/>
    <w:rsid w:val="00A16294"/>
    <w:rsid w:val="00A179BC"/>
    <w:rsid w:val="00A17DED"/>
    <w:rsid w:val="00A20333"/>
    <w:rsid w:val="00A2182F"/>
    <w:rsid w:val="00A22263"/>
    <w:rsid w:val="00A234A1"/>
    <w:rsid w:val="00A249E6"/>
    <w:rsid w:val="00A26E4A"/>
    <w:rsid w:val="00A30A3E"/>
    <w:rsid w:val="00A323E8"/>
    <w:rsid w:val="00A32545"/>
    <w:rsid w:val="00A336DD"/>
    <w:rsid w:val="00A34615"/>
    <w:rsid w:val="00A34A2F"/>
    <w:rsid w:val="00A35289"/>
    <w:rsid w:val="00A35BCF"/>
    <w:rsid w:val="00A35E3F"/>
    <w:rsid w:val="00A366EA"/>
    <w:rsid w:val="00A36B62"/>
    <w:rsid w:val="00A36C41"/>
    <w:rsid w:val="00A3711A"/>
    <w:rsid w:val="00A37782"/>
    <w:rsid w:val="00A37D04"/>
    <w:rsid w:val="00A40477"/>
    <w:rsid w:val="00A41327"/>
    <w:rsid w:val="00A4167C"/>
    <w:rsid w:val="00A418A0"/>
    <w:rsid w:val="00A41A50"/>
    <w:rsid w:val="00A420D7"/>
    <w:rsid w:val="00A42C86"/>
    <w:rsid w:val="00A43395"/>
    <w:rsid w:val="00A433CA"/>
    <w:rsid w:val="00A433F9"/>
    <w:rsid w:val="00A43DF7"/>
    <w:rsid w:val="00A43FCA"/>
    <w:rsid w:val="00A4549C"/>
    <w:rsid w:val="00A45E27"/>
    <w:rsid w:val="00A46856"/>
    <w:rsid w:val="00A47C86"/>
    <w:rsid w:val="00A50591"/>
    <w:rsid w:val="00A505BF"/>
    <w:rsid w:val="00A50A22"/>
    <w:rsid w:val="00A5137A"/>
    <w:rsid w:val="00A51BE5"/>
    <w:rsid w:val="00A51D03"/>
    <w:rsid w:val="00A51F51"/>
    <w:rsid w:val="00A526DD"/>
    <w:rsid w:val="00A57938"/>
    <w:rsid w:val="00A57ECC"/>
    <w:rsid w:val="00A60E9B"/>
    <w:rsid w:val="00A612B1"/>
    <w:rsid w:val="00A627F0"/>
    <w:rsid w:val="00A629DC"/>
    <w:rsid w:val="00A6310F"/>
    <w:rsid w:val="00A64010"/>
    <w:rsid w:val="00A66292"/>
    <w:rsid w:val="00A663DB"/>
    <w:rsid w:val="00A66434"/>
    <w:rsid w:val="00A67B70"/>
    <w:rsid w:val="00A67D92"/>
    <w:rsid w:val="00A67F73"/>
    <w:rsid w:val="00A72D31"/>
    <w:rsid w:val="00A72FBC"/>
    <w:rsid w:val="00A732E9"/>
    <w:rsid w:val="00A73D55"/>
    <w:rsid w:val="00A73FD0"/>
    <w:rsid w:val="00A760FD"/>
    <w:rsid w:val="00A763F0"/>
    <w:rsid w:val="00A764FC"/>
    <w:rsid w:val="00A7676C"/>
    <w:rsid w:val="00A8066B"/>
    <w:rsid w:val="00A80D27"/>
    <w:rsid w:val="00A8155B"/>
    <w:rsid w:val="00A81A9A"/>
    <w:rsid w:val="00A824C5"/>
    <w:rsid w:val="00A82C53"/>
    <w:rsid w:val="00A82FB0"/>
    <w:rsid w:val="00A83C01"/>
    <w:rsid w:val="00A83C2D"/>
    <w:rsid w:val="00A84DEF"/>
    <w:rsid w:val="00A85533"/>
    <w:rsid w:val="00A85AAF"/>
    <w:rsid w:val="00A85BE2"/>
    <w:rsid w:val="00A85CE0"/>
    <w:rsid w:val="00A86A53"/>
    <w:rsid w:val="00A87CA4"/>
    <w:rsid w:val="00A87FEC"/>
    <w:rsid w:val="00A90316"/>
    <w:rsid w:val="00A917A2"/>
    <w:rsid w:val="00A918A9"/>
    <w:rsid w:val="00A91F38"/>
    <w:rsid w:val="00A93092"/>
    <w:rsid w:val="00A93892"/>
    <w:rsid w:val="00A949F0"/>
    <w:rsid w:val="00A95135"/>
    <w:rsid w:val="00A96FD8"/>
    <w:rsid w:val="00A9754D"/>
    <w:rsid w:val="00A977EF"/>
    <w:rsid w:val="00A978CB"/>
    <w:rsid w:val="00AA126D"/>
    <w:rsid w:val="00AA35FB"/>
    <w:rsid w:val="00AA7797"/>
    <w:rsid w:val="00AA7A28"/>
    <w:rsid w:val="00AB0A47"/>
    <w:rsid w:val="00AB109D"/>
    <w:rsid w:val="00AB2623"/>
    <w:rsid w:val="00AB481F"/>
    <w:rsid w:val="00AB4A92"/>
    <w:rsid w:val="00AB4C64"/>
    <w:rsid w:val="00AB582C"/>
    <w:rsid w:val="00AB605B"/>
    <w:rsid w:val="00AB67A9"/>
    <w:rsid w:val="00AC10C1"/>
    <w:rsid w:val="00AC2706"/>
    <w:rsid w:val="00AC2D9F"/>
    <w:rsid w:val="00AC3A5A"/>
    <w:rsid w:val="00AC4DEF"/>
    <w:rsid w:val="00AC51D8"/>
    <w:rsid w:val="00AC5462"/>
    <w:rsid w:val="00AC58D0"/>
    <w:rsid w:val="00AC58DA"/>
    <w:rsid w:val="00AC697A"/>
    <w:rsid w:val="00AC7C7E"/>
    <w:rsid w:val="00AD0490"/>
    <w:rsid w:val="00AD05C1"/>
    <w:rsid w:val="00AD06CA"/>
    <w:rsid w:val="00AD0D29"/>
    <w:rsid w:val="00AD31CB"/>
    <w:rsid w:val="00AD40AC"/>
    <w:rsid w:val="00AD4135"/>
    <w:rsid w:val="00AD4A6A"/>
    <w:rsid w:val="00AD4D8D"/>
    <w:rsid w:val="00AD5639"/>
    <w:rsid w:val="00AD5929"/>
    <w:rsid w:val="00AD655F"/>
    <w:rsid w:val="00AD6B23"/>
    <w:rsid w:val="00AD713E"/>
    <w:rsid w:val="00AE0789"/>
    <w:rsid w:val="00AE1D1E"/>
    <w:rsid w:val="00AE328A"/>
    <w:rsid w:val="00AE3710"/>
    <w:rsid w:val="00AE3F94"/>
    <w:rsid w:val="00AE4C6A"/>
    <w:rsid w:val="00AE54A7"/>
    <w:rsid w:val="00AE5C37"/>
    <w:rsid w:val="00AE61F1"/>
    <w:rsid w:val="00AE7C4B"/>
    <w:rsid w:val="00AE7CEC"/>
    <w:rsid w:val="00AF0AB2"/>
    <w:rsid w:val="00AF0BF6"/>
    <w:rsid w:val="00AF0C20"/>
    <w:rsid w:val="00AF1891"/>
    <w:rsid w:val="00AF33A3"/>
    <w:rsid w:val="00AF34EA"/>
    <w:rsid w:val="00AF3880"/>
    <w:rsid w:val="00AF646C"/>
    <w:rsid w:val="00AF6D41"/>
    <w:rsid w:val="00AF7B32"/>
    <w:rsid w:val="00B0081C"/>
    <w:rsid w:val="00B00840"/>
    <w:rsid w:val="00B00A27"/>
    <w:rsid w:val="00B015D4"/>
    <w:rsid w:val="00B018C9"/>
    <w:rsid w:val="00B02B84"/>
    <w:rsid w:val="00B03B47"/>
    <w:rsid w:val="00B042EB"/>
    <w:rsid w:val="00B061A9"/>
    <w:rsid w:val="00B07779"/>
    <w:rsid w:val="00B07A0B"/>
    <w:rsid w:val="00B07B8F"/>
    <w:rsid w:val="00B07BD6"/>
    <w:rsid w:val="00B07CEF"/>
    <w:rsid w:val="00B07DCF"/>
    <w:rsid w:val="00B07E07"/>
    <w:rsid w:val="00B11110"/>
    <w:rsid w:val="00B11206"/>
    <w:rsid w:val="00B11403"/>
    <w:rsid w:val="00B13469"/>
    <w:rsid w:val="00B14E50"/>
    <w:rsid w:val="00B1576E"/>
    <w:rsid w:val="00B15878"/>
    <w:rsid w:val="00B16ED3"/>
    <w:rsid w:val="00B22DAA"/>
    <w:rsid w:val="00B235EE"/>
    <w:rsid w:val="00B2508A"/>
    <w:rsid w:val="00B274E2"/>
    <w:rsid w:val="00B30197"/>
    <w:rsid w:val="00B30B0B"/>
    <w:rsid w:val="00B312C5"/>
    <w:rsid w:val="00B31860"/>
    <w:rsid w:val="00B32297"/>
    <w:rsid w:val="00B32B54"/>
    <w:rsid w:val="00B32EEB"/>
    <w:rsid w:val="00B33AE0"/>
    <w:rsid w:val="00B33BEF"/>
    <w:rsid w:val="00B34D5C"/>
    <w:rsid w:val="00B350F2"/>
    <w:rsid w:val="00B352E4"/>
    <w:rsid w:val="00B35E31"/>
    <w:rsid w:val="00B37297"/>
    <w:rsid w:val="00B3762D"/>
    <w:rsid w:val="00B41022"/>
    <w:rsid w:val="00B421FD"/>
    <w:rsid w:val="00B427D9"/>
    <w:rsid w:val="00B4349F"/>
    <w:rsid w:val="00B44073"/>
    <w:rsid w:val="00B44360"/>
    <w:rsid w:val="00B44366"/>
    <w:rsid w:val="00B45D53"/>
    <w:rsid w:val="00B45E17"/>
    <w:rsid w:val="00B45E6B"/>
    <w:rsid w:val="00B46C82"/>
    <w:rsid w:val="00B47503"/>
    <w:rsid w:val="00B47C5B"/>
    <w:rsid w:val="00B504E3"/>
    <w:rsid w:val="00B507FA"/>
    <w:rsid w:val="00B50E97"/>
    <w:rsid w:val="00B5188D"/>
    <w:rsid w:val="00B51A3A"/>
    <w:rsid w:val="00B523FB"/>
    <w:rsid w:val="00B5300E"/>
    <w:rsid w:val="00B53650"/>
    <w:rsid w:val="00B57F55"/>
    <w:rsid w:val="00B6190C"/>
    <w:rsid w:val="00B61973"/>
    <w:rsid w:val="00B626B8"/>
    <w:rsid w:val="00B631F9"/>
    <w:rsid w:val="00B640D6"/>
    <w:rsid w:val="00B64576"/>
    <w:rsid w:val="00B649B9"/>
    <w:rsid w:val="00B65C39"/>
    <w:rsid w:val="00B6681E"/>
    <w:rsid w:val="00B66D1B"/>
    <w:rsid w:val="00B67819"/>
    <w:rsid w:val="00B70105"/>
    <w:rsid w:val="00B7099D"/>
    <w:rsid w:val="00B70F51"/>
    <w:rsid w:val="00B718B9"/>
    <w:rsid w:val="00B7277B"/>
    <w:rsid w:val="00B73133"/>
    <w:rsid w:val="00B776A1"/>
    <w:rsid w:val="00B7776F"/>
    <w:rsid w:val="00B808EA"/>
    <w:rsid w:val="00B8335C"/>
    <w:rsid w:val="00B849BD"/>
    <w:rsid w:val="00B84C8E"/>
    <w:rsid w:val="00B850D2"/>
    <w:rsid w:val="00B85548"/>
    <w:rsid w:val="00B85563"/>
    <w:rsid w:val="00B86796"/>
    <w:rsid w:val="00B87628"/>
    <w:rsid w:val="00B87E77"/>
    <w:rsid w:val="00B87FF5"/>
    <w:rsid w:val="00B90A65"/>
    <w:rsid w:val="00B91272"/>
    <w:rsid w:val="00B919F8"/>
    <w:rsid w:val="00B91AE3"/>
    <w:rsid w:val="00B921A8"/>
    <w:rsid w:val="00B9237A"/>
    <w:rsid w:val="00B946B5"/>
    <w:rsid w:val="00B94EF4"/>
    <w:rsid w:val="00B9592F"/>
    <w:rsid w:val="00B96609"/>
    <w:rsid w:val="00B97360"/>
    <w:rsid w:val="00BA0462"/>
    <w:rsid w:val="00BA0546"/>
    <w:rsid w:val="00BA1B66"/>
    <w:rsid w:val="00BA2851"/>
    <w:rsid w:val="00BA2F7B"/>
    <w:rsid w:val="00BA3A22"/>
    <w:rsid w:val="00BA3CFC"/>
    <w:rsid w:val="00BA3D15"/>
    <w:rsid w:val="00BA5BDE"/>
    <w:rsid w:val="00BA7B47"/>
    <w:rsid w:val="00BA7D9E"/>
    <w:rsid w:val="00BA7F97"/>
    <w:rsid w:val="00BB0287"/>
    <w:rsid w:val="00BB076F"/>
    <w:rsid w:val="00BB08BF"/>
    <w:rsid w:val="00BB0FE9"/>
    <w:rsid w:val="00BB2271"/>
    <w:rsid w:val="00BB24F2"/>
    <w:rsid w:val="00BB35E8"/>
    <w:rsid w:val="00BB3D50"/>
    <w:rsid w:val="00BB5E0F"/>
    <w:rsid w:val="00BB63AE"/>
    <w:rsid w:val="00BB6AD4"/>
    <w:rsid w:val="00BC1016"/>
    <w:rsid w:val="00BC1E83"/>
    <w:rsid w:val="00BC1F54"/>
    <w:rsid w:val="00BC220C"/>
    <w:rsid w:val="00BC3699"/>
    <w:rsid w:val="00BC3E93"/>
    <w:rsid w:val="00BC453D"/>
    <w:rsid w:val="00BC4630"/>
    <w:rsid w:val="00BC55AD"/>
    <w:rsid w:val="00BC7D0B"/>
    <w:rsid w:val="00BD11A9"/>
    <w:rsid w:val="00BD1E55"/>
    <w:rsid w:val="00BD28DF"/>
    <w:rsid w:val="00BD2DAF"/>
    <w:rsid w:val="00BD3787"/>
    <w:rsid w:val="00BD48C7"/>
    <w:rsid w:val="00BD50A7"/>
    <w:rsid w:val="00BD5808"/>
    <w:rsid w:val="00BD69EC"/>
    <w:rsid w:val="00BD7677"/>
    <w:rsid w:val="00BD771F"/>
    <w:rsid w:val="00BD780A"/>
    <w:rsid w:val="00BD7DEA"/>
    <w:rsid w:val="00BE0EF2"/>
    <w:rsid w:val="00BE12BF"/>
    <w:rsid w:val="00BE235A"/>
    <w:rsid w:val="00BE2A84"/>
    <w:rsid w:val="00BE3AC2"/>
    <w:rsid w:val="00BE412C"/>
    <w:rsid w:val="00BE49E5"/>
    <w:rsid w:val="00BE4F0E"/>
    <w:rsid w:val="00BE540D"/>
    <w:rsid w:val="00BE696B"/>
    <w:rsid w:val="00BE7497"/>
    <w:rsid w:val="00BE7527"/>
    <w:rsid w:val="00BF0004"/>
    <w:rsid w:val="00BF07FF"/>
    <w:rsid w:val="00BF1981"/>
    <w:rsid w:val="00BF1B31"/>
    <w:rsid w:val="00BF1C4B"/>
    <w:rsid w:val="00BF370C"/>
    <w:rsid w:val="00BF4854"/>
    <w:rsid w:val="00BF5F5D"/>
    <w:rsid w:val="00BF73B0"/>
    <w:rsid w:val="00BF7BBC"/>
    <w:rsid w:val="00C006CA"/>
    <w:rsid w:val="00C009A3"/>
    <w:rsid w:val="00C00A65"/>
    <w:rsid w:val="00C00CE0"/>
    <w:rsid w:val="00C02886"/>
    <w:rsid w:val="00C03CCE"/>
    <w:rsid w:val="00C04284"/>
    <w:rsid w:val="00C04B6F"/>
    <w:rsid w:val="00C055D4"/>
    <w:rsid w:val="00C05B47"/>
    <w:rsid w:val="00C05FCF"/>
    <w:rsid w:val="00C06D4B"/>
    <w:rsid w:val="00C11EBA"/>
    <w:rsid w:val="00C12543"/>
    <w:rsid w:val="00C13159"/>
    <w:rsid w:val="00C1424F"/>
    <w:rsid w:val="00C1686A"/>
    <w:rsid w:val="00C206D2"/>
    <w:rsid w:val="00C218FE"/>
    <w:rsid w:val="00C24E24"/>
    <w:rsid w:val="00C24EB5"/>
    <w:rsid w:val="00C25718"/>
    <w:rsid w:val="00C273FF"/>
    <w:rsid w:val="00C3035B"/>
    <w:rsid w:val="00C31397"/>
    <w:rsid w:val="00C32C07"/>
    <w:rsid w:val="00C337DD"/>
    <w:rsid w:val="00C34275"/>
    <w:rsid w:val="00C356D4"/>
    <w:rsid w:val="00C358DE"/>
    <w:rsid w:val="00C362D0"/>
    <w:rsid w:val="00C36BC1"/>
    <w:rsid w:val="00C40ABD"/>
    <w:rsid w:val="00C415BF"/>
    <w:rsid w:val="00C4254C"/>
    <w:rsid w:val="00C42F97"/>
    <w:rsid w:val="00C44E4F"/>
    <w:rsid w:val="00C4593D"/>
    <w:rsid w:val="00C460D3"/>
    <w:rsid w:val="00C46A4A"/>
    <w:rsid w:val="00C474C8"/>
    <w:rsid w:val="00C47D68"/>
    <w:rsid w:val="00C51B3A"/>
    <w:rsid w:val="00C52108"/>
    <w:rsid w:val="00C52A5C"/>
    <w:rsid w:val="00C54057"/>
    <w:rsid w:val="00C543A6"/>
    <w:rsid w:val="00C54464"/>
    <w:rsid w:val="00C544E0"/>
    <w:rsid w:val="00C54ABD"/>
    <w:rsid w:val="00C54F75"/>
    <w:rsid w:val="00C55846"/>
    <w:rsid w:val="00C560CC"/>
    <w:rsid w:val="00C569DB"/>
    <w:rsid w:val="00C56F31"/>
    <w:rsid w:val="00C570FA"/>
    <w:rsid w:val="00C613DE"/>
    <w:rsid w:val="00C61924"/>
    <w:rsid w:val="00C61BDE"/>
    <w:rsid w:val="00C61EAB"/>
    <w:rsid w:val="00C62003"/>
    <w:rsid w:val="00C62100"/>
    <w:rsid w:val="00C62974"/>
    <w:rsid w:val="00C62B5C"/>
    <w:rsid w:val="00C62D53"/>
    <w:rsid w:val="00C64EBD"/>
    <w:rsid w:val="00C66CE8"/>
    <w:rsid w:val="00C66FA6"/>
    <w:rsid w:val="00C673FD"/>
    <w:rsid w:val="00C677FE"/>
    <w:rsid w:val="00C678F7"/>
    <w:rsid w:val="00C67B9C"/>
    <w:rsid w:val="00C7020E"/>
    <w:rsid w:val="00C70237"/>
    <w:rsid w:val="00C70475"/>
    <w:rsid w:val="00C70D9E"/>
    <w:rsid w:val="00C72098"/>
    <w:rsid w:val="00C738FA"/>
    <w:rsid w:val="00C74719"/>
    <w:rsid w:val="00C75A75"/>
    <w:rsid w:val="00C76B7E"/>
    <w:rsid w:val="00C76CB9"/>
    <w:rsid w:val="00C80914"/>
    <w:rsid w:val="00C80ED4"/>
    <w:rsid w:val="00C80F11"/>
    <w:rsid w:val="00C81D44"/>
    <w:rsid w:val="00C82D52"/>
    <w:rsid w:val="00C83301"/>
    <w:rsid w:val="00C83D79"/>
    <w:rsid w:val="00C848B8"/>
    <w:rsid w:val="00C8519A"/>
    <w:rsid w:val="00C875B2"/>
    <w:rsid w:val="00C916BE"/>
    <w:rsid w:val="00C91CEA"/>
    <w:rsid w:val="00C92F89"/>
    <w:rsid w:val="00C93416"/>
    <w:rsid w:val="00C93890"/>
    <w:rsid w:val="00C93CD9"/>
    <w:rsid w:val="00C95A06"/>
    <w:rsid w:val="00C95AE6"/>
    <w:rsid w:val="00C95CD9"/>
    <w:rsid w:val="00C96D08"/>
    <w:rsid w:val="00C97C0A"/>
    <w:rsid w:val="00CA027C"/>
    <w:rsid w:val="00CA0B5A"/>
    <w:rsid w:val="00CA1200"/>
    <w:rsid w:val="00CA1A48"/>
    <w:rsid w:val="00CA26F6"/>
    <w:rsid w:val="00CA2C87"/>
    <w:rsid w:val="00CA3078"/>
    <w:rsid w:val="00CA3113"/>
    <w:rsid w:val="00CA330C"/>
    <w:rsid w:val="00CA43BC"/>
    <w:rsid w:val="00CA5A78"/>
    <w:rsid w:val="00CA68E6"/>
    <w:rsid w:val="00CA749E"/>
    <w:rsid w:val="00CA75EF"/>
    <w:rsid w:val="00CB045E"/>
    <w:rsid w:val="00CB0849"/>
    <w:rsid w:val="00CB0914"/>
    <w:rsid w:val="00CB09CB"/>
    <w:rsid w:val="00CB0A47"/>
    <w:rsid w:val="00CB0DBD"/>
    <w:rsid w:val="00CB2FF2"/>
    <w:rsid w:val="00CB3883"/>
    <w:rsid w:val="00CB3F3F"/>
    <w:rsid w:val="00CB50D0"/>
    <w:rsid w:val="00CB70CB"/>
    <w:rsid w:val="00CB7137"/>
    <w:rsid w:val="00CB7243"/>
    <w:rsid w:val="00CB7A0D"/>
    <w:rsid w:val="00CC030D"/>
    <w:rsid w:val="00CC0739"/>
    <w:rsid w:val="00CC23BC"/>
    <w:rsid w:val="00CC2735"/>
    <w:rsid w:val="00CC2E5F"/>
    <w:rsid w:val="00CC3CA5"/>
    <w:rsid w:val="00CC3E22"/>
    <w:rsid w:val="00CC43BC"/>
    <w:rsid w:val="00CC47FB"/>
    <w:rsid w:val="00CC4831"/>
    <w:rsid w:val="00CC4B1B"/>
    <w:rsid w:val="00CC5E34"/>
    <w:rsid w:val="00CC6D9B"/>
    <w:rsid w:val="00CC700E"/>
    <w:rsid w:val="00CC775E"/>
    <w:rsid w:val="00CD044C"/>
    <w:rsid w:val="00CD10C7"/>
    <w:rsid w:val="00CD1969"/>
    <w:rsid w:val="00CD4D73"/>
    <w:rsid w:val="00CD57FE"/>
    <w:rsid w:val="00CD5E48"/>
    <w:rsid w:val="00CD61F4"/>
    <w:rsid w:val="00CD6A5B"/>
    <w:rsid w:val="00CD6C7D"/>
    <w:rsid w:val="00CD6FA5"/>
    <w:rsid w:val="00CE0335"/>
    <w:rsid w:val="00CE0848"/>
    <w:rsid w:val="00CE1477"/>
    <w:rsid w:val="00CE200F"/>
    <w:rsid w:val="00CE2971"/>
    <w:rsid w:val="00CE353F"/>
    <w:rsid w:val="00CE3A0C"/>
    <w:rsid w:val="00CE3B30"/>
    <w:rsid w:val="00CE4387"/>
    <w:rsid w:val="00CE491D"/>
    <w:rsid w:val="00CE4951"/>
    <w:rsid w:val="00CE540D"/>
    <w:rsid w:val="00CE55A6"/>
    <w:rsid w:val="00CE7ED3"/>
    <w:rsid w:val="00CE7F70"/>
    <w:rsid w:val="00CF0155"/>
    <w:rsid w:val="00CF0359"/>
    <w:rsid w:val="00CF0CEB"/>
    <w:rsid w:val="00CF0D0E"/>
    <w:rsid w:val="00CF17D2"/>
    <w:rsid w:val="00CF1C9A"/>
    <w:rsid w:val="00CF2282"/>
    <w:rsid w:val="00CF25FF"/>
    <w:rsid w:val="00CF27B4"/>
    <w:rsid w:val="00CF34F3"/>
    <w:rsid w:val="00CF4F80"/>
    <w:rsid w:val="00CF51BE"/>
    <w:rsid w:val="00CF56BE"/>
    <w:rsid w:val="00CF61C3"/>
    <w:rsid w:val="00CF7A61"/>
    <w:rsid w:val="00D018D9"/>
    <w:rsid w:val="00D01CFF"/>
    <w:rsid w:val="00D02CD5"/>
    <w:rsid w:val="00D04963"/>
    <w:rsid w:val="00D04A2F"/>
    <w:rsid w:val="00D04C29"/>
    <w:rsid w:val="00D054E1"/>
    <w:rsid w:val="00D05708"/>
    <w:rsid w:val="00D07628"/>
    <w:rsid w:val="00D07837"/>
    <w:rsid w:val="00D100BF"/>
    <w:rsid w:val="00D117AF"/>
    <w:rsid w:val="00D12F5E"/>
    <w:rsid w:val="00D131FB"/>
    <w:rsid w:val="00D13550"/>
    <w:rsid w:val="00D13747"/>
    <w:rsid w:val="00D13B63"/>
    <w:rsid w:val="00D1412F"/>
    <w:rsid w:val="00D16D53"/>
    <w:rsid w:val="00D16D6F"/>
    <w:rsid w:val="00D17529"/>
    <w:rsid w:val="00D17910"/>
    <w:rsid w:val="00D20B31"/>
    <w:rsid w:val="00D21279"/>
    <w:rsid w:val="00D21706"/>
    <w:rsid w:val="00D22D1E"/>
    <w:rsid w:val="00D23536"/>
    <w:rsid w:val="00D238B9"/>
    <w:rsid w:val="00D24B97"/>
    <w:rsid w:val="00D264A6"/>
    <w:rsid w:val="00D266DB"/>
    <w:rsid w:val="00D267BA"/>
    <w:rsid w:val="00D3144C"/>
    <w:rsid w:val="00D3235C"/>
    <w:rsid w:val="00D32C1F"/>
    <w:rsid w:val="00D353C1"/>
    <w:rsid w:val="00D357AC"/>
    <w:rsid w:val="00D35EDD"/>
    <w:rsid w:val="00D37471"/>
    <w:rsid w:val="00D41433"/>
    <w:rsid w:val="00D417B0"/>
    <w:rsid w:val="00D41C31"/>
    <w:rsid w:val="00D42437"/>
    <w:rsid w:val="00D4362A"/>
    <w:rsid w:val="00D43BD9"/>
    <w:rsid w:val="00D43E2F"/>
    <w:rsid w:val="00D500D8"/>
    <w:rsid w:val="00D507EE"/>
    <w:rsid w:val="00D50AB2"/>
    <w:rsid w:val="00D510B6"/>
    <w:rsid w:val="00D5162E"/>
    <w:rsid w:val="00D51CAE"/>
    <w:rsid w:val="00D542E6"/>
    <w:rsid w:val="00D54E1F"/>
    <w:rsid w:val="00D550B0"/>
    <w:rsid w:val="00D556F8"/>
    <w:rsid w:val="00D55FD9"/>
    <w:rsid w:val="00D57854"/>
    <w:rsid w:val="00D57874"/>
    <w:rsid w:val="00D57B52"/>
    <w:rsid w:val="00D57F3F"/>
    <w:rsid w:val="00D6025E"/>
    <w:rsid w:val="00D61654"/>
    <w:rsid w:val="00D6188E"/>
    <w:rsid w:val="00D61F76"/>
    <w:rsid w:val="00D62356"/>
    <w:rsid w:val="00D64A6C"/>
    <w:rsid w:val="00D64D6D"/>
    <w:rsid w:val="00D64D8D"/>
    <w:rsid w:val="00D65405"/>
    <w:rsid w:val="00D665AB"/>
    <w:rsid w:val="00D66D0E"/>
    <w:rsid w:val="00D66DAA"/>
    <w:rsid w:val="00D672A0"/>
    <w:rsid w:val="00D67407"/>
    <w:rsid w:val="00D704D8"/>
    <w:rsid w:val="00D7129F"/>
    <w:rsid w:val="00D71D29"/>
    <w:rsid w:val="00D72D3F"/>
    <w:rsid w:val="00D72E3C"/>
    <w:rsid w:val="00D72ED7"/>
    <w:rsid w:val="00D737AC"/>
    <w:rsid w:val="00D73A61"/>
    <w:rsid w:val="00D7490D"/>
    <w:rsid w:val="00D75E81"/>
    <w:rsid w:val="00D760BB"/>
    <w:rsid w:val="00D76760"/>
    <w:rsid w:val="00D80281"/>
    <w:rsid w:val="00D80FD9"/>
    <w:rsid w:val="00D82A8A"/>
    <w:rsid w:val="00D82F4E"/>
    <w:rsid w:val="00D83667"/>
    <w:rsid w:val="00D84045"/>
    <w:rsid w:val="00D85BC2"/>
    <w:rsid w:val="00D862FC"/>
    <w:rsid w:val="00D8637F"/>
    <w:rsid w:val="00D8645C"/>
    <w:rsid w:val="00D874EB"/>
    <w:rsid w:val="00D878BA"/>
    <w:rsid w:val="00D87C5E"/>
    <w:rsid w:val="00D916EA"/>
    <w:rsid w:val="00D9378E"/>
    <w:rsid w:val="00D93F79"/>
    <w:rsid w:val="00D96057"/>
    <w:rsid w:val="00D96FFA"/>
    <w:rsid w:val="00DA184B"/>
    <w:rsid w:val="00DA1B2E"/>
    <w:rsid w:val="00DA2AF6"/>
    <w:rsid w:val="00DA2B32"/>
    <w:rsid w:val="00DA2D30"/>
    <w:rsid w:val="00DA3227"/>
    <w:rsid w:val="00DA44C2"/>
    <w:rsid w:val="00DA455F"/>
    <w:rsid w:val="00DA4CB6"/>
    <w:rsid w:val="00DA52AE"/>
    <w:rsid w:val="00DA6AAD"/>
    <w:rsid w:val="00DA788F"/>
    <w:rsid w:val="00DA7D78"/>
    <w:rsid w:val="00DB0645"/>
    <w:rsid w:val="00DB0737"/>
    <w:rsid w:val="00DB1446"/>
    <w:rsid w:val="00DB2958"/>
    <w:rsid w:val="00DB383B"/>
    <w:rsid w:val="00DB4B76"/>
    <w:rsid w:val="00DB510A"/>
    <w:rsid w:val="00DB5764"/>
    <w:rsid w:val="00DB6DCC"/>
    <w:rsid w:val="00DB6FFA"/>
    <w:rsid w:val="00DB74B1"/>
    <w:rsid w:val="00DB7F0E"/>
    <w:rsid w:val="00DC15B5"/>
    <w:rsid w:val="00DC3A96"/>
    <w:rsid w:val="00DC3C54"/>
    <w:rsid w:val="00DC4D5D"/>
    <w:rsid w:val="00DC54BD"/>
    <w:rsid w:val="00DC5B05"/>
    <w:rsid w:val="00DC6EE1"/>
    <w:rsid w:val="00DD0B58"/>
    <w:rsid w:val="00DD1D8E"/>
    <w:rsid w:val="00DD264E"/>
    <w:rsid w:val="00DD32AF"/>
    <w:rsid w:val="00DD3D2F"/>
    <w:rsid w:val="00DD43A0"/>
    <w:rsid w:val="00DD57AC"/>
    <w:rsid w:val="00DD6C65"/>
    <w:rsid w:val="00DD7122"/>
    <w:rsid w:val="00DD7FC6"/>
    <w:rsid w:val="00DE02AA"/>
    <w:rsid w:val="00DE0E7C"/>
    <w:rsid w:val="00DE1115"/>
    <w:rsid w:val="00DE1A8B"/>
    <w:rsid w:val="00DE2729"/>
    <w:rsid w:val="00DE3908"/>
    <w:rsid w:val="00DE394F"/>
    <w:rsid w:val="00DE3E29"/>
    <w:rsid w:val="00DE4799"/>
    <w:rsid w:val="00DE5A8F"/>
    <w:rsid w:val="00DE6372"/>
    <w:rsid w:val="00DE6EF7"/>
    <w:rsid w:val="00DE70AA"/>
    <w:rsid w:val="00DE7D02"/>
    <w:rsid w:val="00DF0408"/>
    <w:rsid w:val="00DF0B22"/>
    <w:rsid w:val="00DF2293"/>
    <w:rsid w:val="00DF22A5"/>
    <w:rsid w:val="00DF22A7"/>
    <w:rsid w:val="00DF25D1"/>
    <w:rsid w:val="00DF30E0"/>
    <w:rsid w:val="00DF342C"/>
    <w:rsid w:val="00DF3749"/>
    <w:rsid w:val="00DF378D"/>
    <w:rsid w:val="00DF4459"/>
    <w:rsid w:val="00DF4E4A"/>
    <w:rsid w:val="00DF4EA5"/>
    <w:rsid w:val="00DF59D3"/>
    <w:rsid w:val="00DF5BA4"/>
    <w:rsid w:val="00E0024B"/>
    <w:rsid w:val="00E00CD6"/>
    <w:rsid w:val="00E00D3E"/>
    <w:rsid w:val="00E01682"/>
    <w:rsid w:val="00E02163"/>
    <w:rsid w:val="00E02D71"/>
    <w:rsid w:val="00E05656"/>
    <w:rsid w:val="00E05759"/>
    <w:rsid w:val="00E067F3"/>
    <w:rsid w:val="00E06A32"/>
    <w:rsid w:val="00E1301E"/>
    <w:rsid w:val="00E13E8D"/>
    <w:rsid w:val="00E14D75"/>
    <w:rsid w:val="00E15EC7"/>
    <w:rsid w:val="00E15EE1"/>
    <w:rsid w:val="00E1600C"/>
    <w:rsid w:val="00E16099"/>
    <w:rsid w:val="00E2057F"/>
    <w:rsid w:val="00E20607"/>
    <w:rsid w:val="00E20D9D"/>
    <w:rsid w:val="00E21146"/>
    <w:rsid w:val="00E21346"/>
    <w:rsid w:val="00E21A51"/>
    <w:rsid w:val="00E21CD3"/>
    <w:rsid w:val="00E21D5C"/>
    <w:rsid w:val="00E243C0"/>
    <w:rsid w:val="00E24461"/>
    <w:rsid w:val="00E258CD"/>
    <w:rsid w:val="00E2731E"/>
    <w:rsid w:val="00E275CF"/>
    <w:rsid w:val="00E27790"/>
    <w:rsid w:val="00E27F41"/>
    <w:rsid w:val="00E307DB"/>
    <w:rsid w:val="00E30A0C"/>
    <w:rsid w:val="00E320E7"/>
    <w:rsid w:val="00E324B1"/>
    <w:rsid w:val="00E34A90"/>
    <w:rsid w:val="00E3541C"/>
    <w:rsid w:val="00E35C43"/>
    <w:rsid w:val="00E36709"/>
    <w:rsid w:val="00E3748B"/>
    <w:rsid w:val="00E3786F"/>
    <w:rsid w:val="00E379B4"/>
    <w:rsid w:val="00E401F9"/>
    <w:rsid w:val="00E40712"/>
    <w:rsid w:val="00E414D1"/>
    <w:rsid w:val="00E41725"/>
    <w:rsid w:val="00E41A57"/>
    <w:rsid w:val="00E42580"/>
    <w:rsid w:val="00E42EE9"/>
    <w:rsid w:val="00E43445"/>
    <w:rsid w:val="00E44272"/>
    <w:rsid w:val="00E444B4"/>
    <w:rsid w:val="00E445E3"/>
    <w:rsid w:val="00E45247"/>
    <w:rsid w:val="00E45719"/>
    <w:rsid w:val="00E458CA"/>
    <w:rsid w:val="00E46145"/>
    <w:rsid w:val="00E47926"/>
    <w:rsid w:val="00E509E2"/>
    <w:rsid w:val="00E530A8"/>
    <w:rsid w:val="00E53CB4"/>
    <w:rsid w:val="00E54214"/>
    <w:rsid w:val="00E5434B"/>
    <w:rsid w:val="00E56261"/>
    <w:rsid w:val="00E6100F"/>
    <w:rsid w:val="00E61F4F"/>
    <w:rsid w:val="00E65E4B"/>
    <w:rsid w:val="00E663C7"/>
    <w:rsid w:val="00E66518"/>
    <w:rsid w:val="00E666BF"/>
    <w:rsid w:val="00E669DD"/>
    <w:rsid w:val="00E7089A"/>
    <w:rsid w:val="00E71BDC"/>
    <w:rsid w:val="00E72043"/>
    <w:rsid w:val="00E72D99"/>
    <w:rsid w:val="00E73CB0"/>
    <w:rsid w:val="00E73CD5"/>
    <w:rsid w:val="00E75E0C"/>
    <w:rsid w:val="00E7618B"/>
    <w:rsid w:val="00E7658F"/>
    <w:rsid w:val="00E76FEA"/>
    <w:rsid w:val="00E77576"/>
    <w:rsid w:val="00E779CF"/>
    <w:rsid w:val="00E8075E"/>
    <w:rsid w:val="00E80AD0"/>
    <w:rsid w:val="00E81933"/>
    <w:rsid w:val="00E8349D"/>
    <w:rsid w:val="00E8357D"/>
    <w:rsid w:val="00E837B7"/>
    <w:rsid w:val="00E83AD5"/>
    <w:rsid w:val="00E83D02"/>
    <w:rsid w:val="00E85E1E"/>
    <w:rsid w:val="00E878CB"/>
    <w:rsid w:val="00E87F66"/>
    <w:rsid w:val="00E9185E"/>
    <w:rsid w:val="00E921AC"/>
    <w:rsid w:val="00E9278B"/>
    <w:rsid w:val="00E937E0"/>
    <w:rsid w:val="00E93B82"/>
    <w:rsid w:val="00E962FB"/>
    <w:rsid w:val="00E968C4"/>
    <w:rsid w:val="00EA0C6C"/>
    <w:rsid w:val="00EA2999"/>
    <w:rsid w:val="00EA3029"/>
    <w:rsid w:val="00EA3049"/>
    <w:rsid w:val="00EA3C11"/>
    <w:rsid w:val="00EA53EF"/>
    <w:rsid w:val="00EA57AC"/>
    <w:rsid w:val="00EA5838"/>
    <w:rsid w:val="00EA5D1D"/>
    <w:rsid w:val="00EA5F61"/>
    <w:rsid w:val="00EA6523"/>
    <w:rsid w:val="00EA74A8"/>
    <w:rsid w:val="00EB01B6"/>
    <w:rsid w:val="00EB0C2D"/>
    <w:rsid w:val="00EB0C9D"/>
    <w:rsid w:val="00EB10DF"/>
    <w:rsid w:val="00EB18E8"/>
    <w:rsid w:val="00EB2571"/>
    <w:rsid w:val="00EB2A76"/>
    <w:rsid w:val="00EB2E49"/>
    <w:rsid w:val="00EB42FF"/>
    <w:rsid w:val="00EB44E6"/>
    <w:rsid w:val="00EB4FE8"/>
    <w:rsid w:val="00EB5BDA"/>
    <w:rsid w:val="00EB61CB"/>
    <w:rsid w:val="00EB6BD5"/>
    <w:rsid w:val="00EB7431"/>
    <w:rsid w:val="00EB76B1"/>
    <w:rsid w:val="00EC16C9"/>
    <w:rsid w:val="00EC1A89"/>
    <w:rsid w:val="00EC29C6"/>
    <w:rsid w:val="00EC2E83"/>
    <w:rsid w:val="00EC364D"/>
    <w:rsid w:val="00EC3951"/>
    <w:rsid w:val="00EC3CC8"/>
    <w:rsid w:val="00EC4594"/>
    <w:rsid w:val="00EC49EC"/>
    <w:rsid w:val="00EC5ED4"/>
    <w:rsid w:val="00EC6550"/>
    <w:rsid w:val="00ED0056"/>
    <w:rsid w:val="00ED024F"/>
    <w:rsid w:val="00ED1983"/>
    <w:rsid w:val="00ED263B"/>
    <w:rsid w:val="00ED2C82"/>
    <w:rsid w:val="00ED3A65"/>
    <w:rsid w:val="00ED3EBC"/>
    <w:rsid w:val="00ED409C"/>
    <w:rsid w:val="00ED41A8"/>
    <w:rsid w:val="00ED5A5E"/>
    <w:rsid w:val="00ED64CF"/>
    <w:rsid w:val="00ED6D45"/>
    <w:rsid w:val="00ED7AE2"/>
    <w:rsid w:val="00ED7C2D"/>
    <w:rsid w:val="00EE08C5"/>
    <w:rsid w:val="00EE1703"/>
    <w:rsid w:val="00EE25CA"/>
    <w:rsid w:val="00EE3180"/>
    <w:rsid w:val="00EE3585"/>
    <w:rsid w:val="00EE3E9D"/>
    <w:rsid w:val="00EE4273"/>
    <w:rsid w:val="00EE43C6"/>
    <w:rsid w:val="00EE575D"/>
    <w:rsid w:val="00EE6834"/>
    <w:rsid w:val="00EE684C"/>
    <w:rsid w:val="00EE6A75"/>
    <w:rsid w:val="00EE783F"/>
    <w:rsid w:val="00EE79BF"/>
    <w:rsid w:val="00EE7B83"/>
    <w:rsid w:val="00EF045D"/>
    <w:rsid w:val="00EF07B6"/>
    <w:rsid w:val="00EF0AF9"/>
    <w:rsid w:val="00EF185E"/>
    <w:rsid w:val="00EF225F"/>
    <w:rsid w:val="00EF2294"/>
    <w:rsid w:val="00EF29E9"/>
    <w:rsid w:val="00EF3643"/>
    <w:rsid w:val="00EF44A7"/>
    <w:rsid w:val="00EF5953"/>
    <w:rsid w:val="00EF6CEC"/>
    <w:rsid w:val="00EF6DA9"/>
    <w:rsid w:val="00EF71D2"/>
    <w:rsid w:val="00F008A2"/>
    <w:rsid w:val="00F008F4"/>
    <w:rsid w:val="00F01930"/>
    <w:rsid w:val="00F01EA6"/>
    <w:rsid w:val="00F02392"/>
    <w:rsid w:val="00F02651"/>
    <w:rsid w:val="00F0408F"/>
    <w:rsid w:val="00F04404"/>
    <w:rsid w:val="00F04F2C"/>
    <w:rsid w:val="00F0562E"/>
    <w:rsid w:val="00F074DF"/>
    <w:rsid w:val="00F077B0"/>
    <w:rsid w:val="00F10CFF"/>
    <w:rsid w:val="00F119A5"/>
    <w:rsid w:val="00F12FC5"/>
    <w:rsid w:val="00F13E47"/>
    <w:rsid w:val="00F14516"/>
    <w:rsid w:val="00F14728"/>
    <w:rsid w:val="00F147D3"/>
    <w:rsid w:val="00F1492E"/>
    <w:rsid w:val="00F14B50"/>
    <w:rsid w:val="00F156CE"/>
    <w:rsid w:val="00F1688F"/>
    <w:rsid w:val="00F17C8F"/>
    <w:rsid w:val="00F20641"/>
    <w:rsid w:val="00F21C0D"/>
    <w:rsid w:val="00F22245"/>
    <w:rsid w:val="00F24080"/>
    <w:rsid w:val="00F2409F"/>
    <w:rsid w:val="00F24186"/>
    <w:rsid w:val="00F257A3"/>
    <w:rsid w:val="00F25CC6"/>
    <w:rsid w:val="00F25DFB"/>
    <w:rsid w:val="00F26506"/>
    <w:rsid w:val="00F27051"/>
    <w:rsid w:val="00F27EBF"/>
    <w:rsid w:val="00F31A1F"/>
    <w:rsid w:val="00F31C9C"/>
    <w:rsid w:val="00F32486"/>
    <w:rsid w:val="00F32EFA"/>
    <w:rsid w:val="00F33772"/>
    <w:rsid w:val="00F33A64"/>
    <w:rsid w:val="00F34273"/>
    <w:rsid w:val="00F34D22"/>
    <w:rsid w:val="00F35548"/>
    <w:rsid w:val="00F35AAA"/>
    <w:rsid w:val="00F35ADA"/>
    <w:rsid w:val="00F36056"/>
    <w:rsid w:val="00F362A9"/>
    <w:rsid w:val="00F36344"/>
    <w:rsid w:val="00F370A2"/>
    <w:rsid w:val="00F373E7"/>
    <w:rsid w:val="00F40355"/>
    <w:rsid w:val="00F404DF"/>
    <w:rsid w:val="00F41B48"/>
    <w:rsid w:val="00F41C3E"/>
    <w:rsid w:val="00F432F6"/>
    <w:rsid w:val="00F433A9"/>
    <w:rsid w:val="00F43632"/>
    <w:rsid w:val="00F43D77"/>
    <w:rsid w:val="00F45D5A"/>
    <w:rsid w:val="00F470A6"/>
    <w:rsid w:val="00F47C92"/>
    <w:rsid w:val="00F47DCD"/>
    <w:rsid w:val="00F503B3"/>
    <w:rsid w:val="00F53627"/>
    <w:rsid w:val="00F53F8F"/>
    <w:rsid w:val="00F5435D"/>
    <w:rsid w:val="00F54909"/>
    <w:rsid w:val="00F5520B"/>
    <w:rsid w:val="00F55DDC"/>
    <w:rsid w:val="00F56B72"/>
    <w:rsid w:val="00F56CB3"/>
    <w:rsid w:val="00F61A10"/>
    <w:rsid w:val="00F62260"/>
    <w:rsid w:val="00F626AF"/>
    <w:rsid w:val="00F6326A"/>
    <w:rsid w:val="00F63EFC"/>
    <w:rsid w:val="00F63FEF"/>
    <w:rsid w:val="00F6500D"/>
    <w:rsid w:val="00F657C2"/>
    <w:rsid w:val="00F65FAD"/>
    <w:rsid w:val="00F667F6"/>
    <w:rsid w:val="00F66E26"/>
    <w:rsid w:val="00F66E6F"/>
    <w:rsid w:val="00F67800"/>
    <w:rsid w:val="00F67AAD"/>
    <w:rsid w:val="00F67F80"/>
    <w:rsid w:val="00F701D3"/>
    <w:rsid w:val="00F70834"/>
    <w:rsid w:val="00F71BE7"/>
    <w:rsid w:val="00F72B0C"/>
    <w:rsid w:val="00F73920"/>
    <w:rsid w:val="00F73EB5"/>
    <w:rsid w:val="00F75647"/>
    <w:rsid w:val="00F75674"/>
    <w:rsid w:val="00F75785"/>
    <w:rsid w:val="00F7692A"/>
    <w:rsid w:val="00F77E18"/>
    <w:rsid w:val="00F803F1"/>
    <w:rsid w:val="00F807CF"/>
    <w:rsid w:val="00F8094D"/>
    <w:rsid w:val="00F8094E"/>
    <w:rsid w:val="00F8119A"/>
    <w:rsid w:val="00F81787"/>
    <w:rsid w:val="00F821B5"/>
    <w:rsid w:val="00F821BD"/>
    <w:rsid w:val="00F83724"/>
    <w:rsid w:val="00F851D4"/>
    <w:rsid w:val="00F853D9"/>
    <w:rsid w:val="00F85610"/>
    <w:rsid w:val="00F856C0"/>
    <w:rsid w:val="00F858D5"/>
    <w:rsid w:val="00F85B0F"/>
    <w:rsid w:val="00F86375"/>
    <w:rsid w:val="00F86875"/>
    <w:rsid w:val="00F90103"/>
    <w:rsid w:val="00F90125"/>
    <w:rsid w:val="00F93CD7"/>
    <w:rsid w:val="00F95156"/>
    <w:rsid w:val="00F9515D"/>
    <w:rsid w:val="00F957EC"/>
    <w:rsid w:val="00F957EF"/>
    <w:rsid w:val="00F9663E"/>
    <w:rsid w:val="00F97051"/>
    <w:rsid w:val="00F97056"/>
    <w:rsid w:val="00F9730A"/>
    <w:rsid w:val="00FA0602"/>
    <w:rsid w:val="00FA0BC1"/>
    <w:rsid w:val="00FA18F4"/>
    <w:rsid w:val="00FA3162"/>
    <w:rsid w:val="00FA3A1A"/>
    <w:rsid w:val="00FA4024"/>
    <w:rsid w:val="00FA4EDA"/>
    <w:rsid w:val="00FB0776"/>
    <w:rsid w:val="00FB0919"/>
    <w:rsid w:val="00FB0B50"/>
    <w:rsid w:val="00FB1191"/>
    <w:rsid w:val="00FB1D02"/>
    <w:rsid w:val="00FB23AA"/>
    <w:rsid w:val="00FB30D4"/>
    <w:rsid w:val="00FB37EA"/>
    <w:rsid w:val="00FB3D7A"/>
    <w:rsid w:val="00FB40DE"/>
    <w:rsid w:val="00FB4358"/>
    <w:rsid w:val="00FB4A8A"/>
    <w:rsid w:val="00FB4B26"/>
    <w:rsid w:val="00FB4F3A"/>
    <w:rsid w:val="00FB55EC"/>
    <w:rsid w:val="00FB5ADD"/>
    <w:rsid w:val="00FB624B"/>
    <w:rsid w:val="00FB7EA7"/>
    <w:rsid w:val="00FC00F7"/>
    <w:rsid w:val="00FC0DC9"/>
    <w:rsid w:val="00FC12B4"/>
    <w:rsid w:val="00FC14D8"/>
    <w:rsid w:val="00FC4D98"/>
    <w:rsid w:val="00FC5487"/>
    <w:rsid w:val="00FC57C5"/>
    <w:rsid w:val="00FC59EE"/>
    <w:rsid w:val="00FC6304"/>
    <w:rsid w:val="00FC66F7"/>
    <w:rsid w:val="00FC67AA"/>
    <w:rsid w:val="00FC7429"/>
    <w:rsid w:val="00FD0651"/>
    <w:rsid w:val="00FD148A"/>
    <w:rsid w:val="00FD1EB7"/>
    <w:rsid w:val="00FD4F39"/>
    <w:rsid w:val="00FD5CA0"/>
    <w:rsid w:val="00FD7F36"/>
    <w:rsid w:val="00FE011E"/>
    <w:rsid w:val="00FE02C6"/>
    <w:rsid w:val="00FE0F16"/>
    <w:rsid w:val="00FE1E1D"/>
    <w:rsid w:val="00FE1F93"/>
    <w:rsid w:val="00FE295D"/>
    <w:rsid w:val="00FE323F"/>
    <w:rsid w:val="00FE32FE"/>
    <w:rsid w:val="00FE3517"/>
    <w:rsid w:val="00FE4902"/>
    <w:rsid w:val="00FE4CAC"/>
    <w:rsid w:val="00FE4E49"/>
    <w:rsid w:val="00FE5784"/>
    <w:rsid w:val="00FE64CF"/>
    <w:rsid w:val="00FE67B2"/>
    <w:rsid w:val="00FE6814"/>
    <w:rsid w:val="00FE70C9"/>
    <w:rsid w:val="00FE732C"/>
    <w:rsid w:val="00FE7A5D"/>
    <w:rsid w:val="00FE7A9D"/>
    <w:rsid w:val="00FF19F9"/>
    <w:rsid w:val="00FF1E1D"/>
    <w:rsid w:val="00FF1F06"/>
    <w:rsid w:val="00FF26CB"/>
    <w:rsid w:val="00FF288E"/>
    <w:rsid w:val="00FF2C60"/>
    <w:rsid w:val="00FF3854"/>
    <w:rsid w:val="00FF3DC3"/>
    <w:rsid w:val="00FF467F"/>
    <w:rsid w:val="00FF58F4"/>
    <w:rsid w:val="00FF5FE3"/>
    <w:rsid w:val="00FF6EB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B3480"/>
  <w14:defaultImageDpi w14:val="300"/>
  <w15:chartTrackingRefBased/>
  <w15:docId w15:val="{16797BB2-943A-884E-890A-23B0F43B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GB" w:eastAsia="en-CA"/>
    </w:rPr>
  </w:style>
  <w:style w:type="paragraph" w:styleId="Heading1">
    <w:name w:val="heading 1"/>
    <w:basedOn w:val="Normal"/>
    <w:next w:val="Normal"/>
    <w:link w:val="Heading1Char"/>
    <w:qFormat/>
    <w:rsid w:val="00023D50"/>
    <w:pPr>
      <w:keepNext/>
      <w:spacing w:before="240" w:after="60"/>
      <w:outlineLvl w:val="0"/>
    </w:pPr>
    <w:rPr>
      <w:rFonts w:ascii="Calibri" w:hAnsi="Calibri"/>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regulartext">
    <w:name w:val="all regular text"/>
    <w:basedOn w:val="Normal"/>
    <w:uiPriority w:val="99"/>
    <w:rsid w:val="00C06ACE"/>
    <w:pPr>
      <w:widowControl w:val="0"/>
      <w:autoSpaceDE w:val="0"/>
      <w:autoSpaceDN w:val="0"/>
      <w:adjustRightInd w:val="0"/>
      <w:spacing w:after="90" w:line="260" w:lineRule="atLeast"/>
      <w:textAlignment w:val="center"/>
    </w:pPr>
    <w:rPr>
      <w:rFonts w:ascii="Utopia-Regular" w:hAnsi="Utopia-Regular"/>
      <w:color w:val="000000"/>
      <w:sz w:val="21"/>
      <w:szCs w:val="21"/>
      <w:lang w:val="en-US" w:eastAsia="en-US"/>
    </w:rPr>
  </w:style>
  <w:style w:type="paragraph" w:customStyle="1" w:styleId="subhead1">
    <w:name w:val="subhead 1"/>
    <w:basedOn w:val="Normal"/>
    <w:uiPriority w:val="99"/>
    <w:rsid w:val="00C06ACE"/>
    <w:pPr>
      <w:keepNext/>
      <w:widowControl w:val="0"/>
      <w:tabs>
        <w:tab w:val="right" w:pos="7080"/>
      </w:tabs>
      <w:suppressAutoHyphens/>
      <w:autoSpaceDE w:val="0"/>
      <w:autoSpaceDN w:val="0"/>
      <w:adjustRightInd w:val="0"/>
      <w:spacing w:before="90" w:after="90" w:line="260" w:lineRule="atLeast"/>
      <w:textAlignment w:val="center"/>
    </w:pPr>
    <w:rPr>
      <w:rFonts w:ascii="Formata-Medium" w:hAnsi="Formata-Medium"/>
      <w:color w:val="000000"/>
      <w:sz w:val="22"/>
      <w:szCs w:val="22"/>
      <w:lang w:eastAsia="en-US"/>
    </w:rPr>
  </w:style>
  <w:style w:type="paragraph" w:customStyle="1" w:styleId="sidebarhead">
    <w:name w:val="sidebar head"/>
    <w:basedOn w:val="Normal"/>
    <w:rsid w:val="00C06ACE"/>
    <w:pPr>
      <w:widowControl w:val="0"/>
      <w:pBdr>
        <w:top w:val="single" w:sz="40" w:space="13" w:color="auto"/>
      </w:pBdr>
      <w:autoSpaceDE w:val="0"/>
      <w:autoSpaceDN w:val="0"/>
      <w:adjustRightInd w:val="0"/>
      <w:spacing w:after="90" w:line="280" w:lineRule="atLeast"/>
      <w:textAlignment w:val="center"/>
    </w:pPr>
    <w:rPr>
      <w:rFonts w:ascii="Formata-Medium" w:hAnsi="Formata-Medium"/>
      <w:color w:val="000000"/>
      <w:lang w:eastAsia="en-US"/>
    </w:rPr>
  </w:style>
  <w:style w:type="paragraph" w:customStyle="1" w:styleId="sidebarendcopy">
    <w:name w:val="sidebar end copy"/>
    <w:basedOn w:val="Normal"/>
    <w:rsid w:val="00C06ACE"/>
    <w:pPr>
      <w:widowControl w:val="0"/>
      <w:pBdr>
        <w:bottom w:val="single" w:sz="40" w:space="6" w:color="auto"/>
      </w:pBdr>
      <w:autoSpaceDE w:val="0"/>
      <w:autoSpaceDN w:val="0"/>
      <w:adjustRightInd w:val="0"/>
      <w:spacing w:after="90" w:line="250" w:lineRule="atLeast"/>
      <w:textAlignment w:val="center"/>
    </w:pPr>
    <w:rPr>
      <w:rFonts w:ascii="Formata-Condensed" w:hAnsi="Formata-Condensed"/>
      <w:color w:val="000000"/>
      <w:sz w:val="20"/>
      <w:szCs w:val="20"/>
      <w:lang w:eastAsia="en-US"/>
    </w:rPr>
  </w:style>
  <w:style w:type="paragraph" w:customStyle="1" w:styleId="reversebar">
    <w:name w:val="reverse bar"/>
    <w:basedOn w:val="Normal"/>
    <w:uiPriority w:val="99"/>
    <w:rsid w:val="00C06ACE"/>
    <w:pPr>
      <w:keepNext/>
      <w:widowControl w:val="0"/>
      <w:pBdr>
        <w:bottom w:val="single" w:sz="96" w:space="0" w:color="000000"/>
      </w:pBdr>
      <w:tabs>
        <w:tab w:val="right" w:pos="7080"/>
      </w:tabs>
      <w:autoSpaceDE w:val="0"/>
      <w:autoSpaceDN w:val="0"/>
      <w:adjustRightInd w:val="0"/>
      <w:spacing w:before="180" w:line="280" w:lineRule="atLeast"/>
      <w:ind w:left="86"/>
      <w:textAlignment w:val="center"/>
    </w:pPr>
    <w:rPr>
      <w:rFonts w:ascii="Formata-BoldCondensed" w:hAnsi="Formata-BoldCondensed"/>
      <w:b/>
      <w:caps/>
      <w:color w:val="FFFFFF"/>
      <w:spacing w:val="20"/>
      <w:sz w:val="20"/>
      <w:szCs w:val="20"/>
      <w:lang w:eastAsia="en-US"/>
    </w:rPr>
  </w:style>
  <w:style w:type="paragraph" w:customStyle="1" w:styleId="8-10Worksheet">
    <w:name w:val="8-10 Worksheet"/>
    <w:basedOn w:val="Normal"/>
    <w:uiPriority w:val="99"/>
    <w:rsid w:val="00C06ACE"/>
    <w:pPr>
      <w:keepLines/>
      <w:widowControl w:val="0"/>
      <w:tabs>
        <w:tab w:val="left" w:pos="5380"/>
        <w:tab w:val="left" w:pos="8100"/>
      </w:tabs>
      <w:autoSpaceDE w:val="0"/>
      <w:autoSpaceDN w:val="0"/>
      <w:adjustRightInd w:val="0"/>
      <w:spacing w:before="100" w:after="60" w:line="380" w:lineRule="atLeast"/>
      <w:textAlignment w:val="center"/>
    </w:pPr>
    <w:rPr>
      <w:rFonts w:ascii="Utopia-Regular" w:hAnsi="Utopia-Regular"/>
      <w:color w:val="000000"/>
      <w:sz w:val="21"/>
      <w:szCs w:val="21"/>
      <w:lang w:eastAsia="en-US"/>
    </w:rPr>
  </w:style>
  <w:style w:type="paragraph" w:customStyle="1" w:styleId="sectionhead">
    <w:name w:val="section head"/>
    <w:basedOn w:val="Normal"/>
    <w:uiPriority w:val="99"/>
    <w:rsid w:val="00C06ACE"/>
    <w:pPr>
      <w:keepNext/>
      <w:widowControl w:val="0"/>
      <w:pBdr>
        <w:bottom w:val="single" w:sz="96" w:space="0" w:color="000000"/>
      </w:pBdr>
      <w:tabs>
        <w:tab w:val="right" w:pos="7080"/>
      </w:tabs>
      <w:autoSpaceDE w:val="0"/>
      <w:autoSpaceDN w:val="0"/>
      <w:adjustRightInd w:val="0"/>
      <w:spacing w:before="180" w:after="60" w:line="320" w:lineRule="atLeast"/>
      <w:ind w:left="86"/>
      <w:textAlignment w:val="center"/>
    </w:pPr>
    <w:rPr>
      <w:rFonts w:ascii="Formata-BoldCondensed" w:hAnsi="Formata-BoldCondensed"/>
      <w:b/>
      <w:caps/>
      <w:color w:val="FFFFFF"/>
      <w:spacing w:val="20"/>
      <w:sz w:val="20"/>
      <w:szCs w:val="20"/>
      <w:lang w:val="en-US" w:eastAsia="en-US"/>
    </w:rPr>
  </w:style>
  <w:style w:type="paragraph" w:customStyle="1" w:styleId="glossary">
    <w:name w:val="glossary"/>
    <w:basedOn w:val="Normal"/>
    <w:uiPriority w:val="99"/>
    <w:rsid w:val="00BB7FC6"/>
    <w:pPr>
      <w:widowControl w:val="0"/>
      <w:autoSpaceDE w:val="0"/>
      <w:autoSpaceDN w:val="0"/>
      <w:adjustRightInd w:val="0"/>
      <w:spacing w:after="90" w:line="288" w:lineRule="auto"/>
      <w:textAlignment w:val="center"/>
    </w:pPr>
    <w:rPr>
      <w:rFonts w:ascii="Utopia-Regular" w:hAnsi="Utopia-Regular"/>
      <w:color w:val="000000"/>
      <w:sz w:val="18"/>
      <w:szCs w:val="18"/>
      <w:lang w:eastAsia="en-US"/>
    </w:rPr>
  </w:style>
  <w:style w:type="paragraph" w:styleId="Footer">
    <w:name w:val="footer"/>
    <w:basedOn w:val="Normal"/>
    <w:link w:val="FooterChar"/>
    <w:rsid w:val="00746073"/>
    <w:pPr>
      <w:tabs>
        <w:tab w:val="center" w:pos="4320"/>
        <w:tab w:val="right" w:pos="8640"/>
      </w:tabs>
    </w:pPr>
    <w:rPr>
      <w:lang w:val="en-CA"/>
    </w:rPr>
  </w:style>
  <w:style w:type="character" w:styleId="PageNumber">
    <w:name w:val="page number"/>
    <w:basedOn w:val="DefaultParagraphFont"/>
    <w:rsid w:val="00746073"/>
  </w:style>
  <w:style w:type="paragraph" w:styleId="Header">
    <w:name w:val="header"/>
    <w:basedOn w:val="Normal"/>
    <w:link w:val="HeaderChar"/>
    <w:rsid w:val="00746073"/>
    <w:pPr>
      <w:tabs>
        <w:tab w:val="center" w:pos="4320"/>
        <w:tab w:val="right" w:pos="8640"/>
      </w:tabs>
    </w:pPr>
    <w:rPr>
      <w:lang w:val="en-CA"/>
    </w:rPr>
  </w:style>
  <w:style w:type="paragraph" w:customStyle="1" w:styleId="headline">
    <w:name w:val="headline"/>
    <w:basedOn w:val="Normal"/>
    <w:rsid w:val="00DA2BDF"/>
    <w:pPr>
      <w:widowControl w:val="0"/>
      <w:autoSpaceDE w:val="0"/>
      <w:autoSpaceDN w:val="0"/>
      <w:adjustRightInd w:val="0"/>
      <w:spacing w:before="180" w:line="360" w:lineRule="atLeast"/>
      <w:textAlignment w:val="center"/>
    </w:pPr>
    <w:rPr>
      <w:rFonts w:ascii="Times-Roman" w:hAnsi="Times-Roman"/>
      <w:b/>
      <w:color w:val="000000"/>
      <w:sz w:val="32"/>
      <w:szCs w:val="32"/>
      <w:lang w:val="en-US" w:eastAsia="en-US"/>
    </w:rPr>
  </w:style>
  <w:style w:type="paragraph" w:customStyle="1" w:styleId="Noparagraphstyle">
    <w:name w:val="[No paragraph style]"/>
    <w:rsid w:val="00AF10D4"/>
    <w:pPr>
      <w:widowControl w:val="0"/>
      <w:autoSpaceDE w:val="0"/>
      <w:autoSpaceDN w:val="0"/>
      <w:adjustRightInd w:val="0"/>
      <w:spacing w:line="288" w:lineRule="auto"/>
      <w:textAlignment w:val="center"/>
    </w:pPr>
    <w:rPr>
      <w:rFonts w:ascii="Times-Roman" w:hAnsi="Times-Roman"/>
      <w:color w:val="000000"/>
      <w:sz w:val="24"/>
      <w:szCs w:val="24"/>
      <w:lang w:val="en-US"/>
    </w:rPr>
  </w:style>
  <w:style w:type="character" w:customStyle="1" w:styleId="bolditalic">
    <w:name w:val="bold italic"/>
    <w:uiPriority w:val="99"/>
    <w:rsid w:val="002E3EE8"/>
    <w:rPr>
      <w:b/>
      <w:i/>
    </w:rPr>
  </w:style>
  <w:style w:type="paragraph" w:customStyle="1" w:styleId="3-6glossary">
    <w:name w:val="3-6 glossary"/>
    <w:basedOn w:val="allregulartext"/>
    <w:uiPriority w:val="99"/>
    <w:rsid w:val="00CA7740"/>
    <w:pPr>
      <w:spacing w:line="288" w:lineRule="auto"/>
    </w:pPr>
    <w:rPr>
      <w:sz w:val="18"/>
      <w:szCs w:val="18"/>
    </w:rPr>
  </w:style>
  <w:style w:type="character" w:customStyle="1" w:styleId="bold">
    <w:name w:val="bold"/>
    <w:uiPriority w:val="99"/>
    <w:rsid w:val="00CA7740"/>
    <w:rPr>
      <w:b/>
    </w:rPr>
  </w:style>
  <w:style w:type="character" w:styleId="Hyperlink">
    <w:name w:val="Hyperlink"/>
    <w:rsid w:val="009D468E"/>
    <w:rPr>
      <w:color w:val="0000FF"/>
      <w:u w:val="single"/>
    </w:rPr>
  </w:style>
  <w:style w:type="paragraph" w:customStyle="1" w:styleId="NoParagraphStyle0">
    <w:name w:val="[No Paragraph Style]"/>
    <w:rsid w:val="006B3EF0"/>
    <w:pPr>
      <w:widowControl w:val="0"/>
      <w:autoSpaceDE w:val="0"/>
      <w:autoSpaceDN w:val="0"/>
      <w:adjustRightInd w:val="0"/>
      <w:spacing w:line="288" w:lineRule="auto"/>
      <w:textAlignment w:val="center"/>
    </w:pPr>
    <w:rPr>
      <w:rFonts w:ascii="Times-Roman" w:hAnsi="Times-Roman"/>
      <w:color w:val="000000"/>
      <w:sz w:val="24"/>
      <w:szCs w:val="24"/>
      <w:lang w:val="en-US"/>
    </w:rPr>
  </w:style>
  <w:style w:type="paragraph" w:customStyle="1" w:styleId="bodyindent">
    <w:name w:val="body indent"/>
    <w:basedOn w:val="allregulartext"/>
    <w:uiPriority w:val="99"/>
    <w:rsid w:val="006B3EF0"/>
    <w:pPr>
      <w:tabs>
        <w:tab w:val="left" w:pos="260"/>
      </w:tabs>
      <w:ind w:left="260" w:hanging="260"/>
    </w:pPr>
    <w:rPr>
      <w:lang w:val="en-CA"/>
    </w:rPr>
  </w:style>
  <w:style w:type="paragraph" w:customStyle="1" w:styleId="BasicParagraph">
    <w:name w:val="[Basic Paragraph]"/>
    <w:basedOn w:val="NoParagraphStyle0"/>
    <w:uiPriority w:val="99"/>
    <w:rsid w:val="006B3EF0"/>
  </w:style>
  <w:style w:type="paragraph" w:customStyle="1" w:styleId="pagetitle">
    <w:name w:val="page title"/>
    <w:basedOn w:val="NoParagraphStyle0"/>
    <w:rsid w:val="009054A4"/>
    <w:pPr>
      <w:keepNext/>
      <w:tabs>
        <w:tab w:val="right" w:pos="7080"/>
      </w:tabs>
      <w:spacing w:before="90" w:after="90" w:line="300" w:lineRule="atLeast"/>
    </w:pPr>
    <w:rPr>
      <w:rFonts w:ascii="Utopia-Regular" w:hAnsi="Utopia-Regular"/>
      <w:spacing w:val="-15"/>
      <w:sz w:val="58"/>
      <w:szCs w:val="58"/>
      <w:lang w:val="en-GB"/>
    </w:rPr>
  </w:style>
  <w:style w:type="paragraph" w:customStyle="1" w:styleId="capitalstext">
    <w:name w:val="capitals text"/>
    <w:basedOn w:val="allregulartext"/>
    <w:rsid w:val="009054A4"/>
    <w:pPr>
      <w:keepLines/>
      <w:tabs>
        <w:tab w:val="left" w:pos="907"/>
        <w:tab w:val="left" w:pos="2600"/>
        <w:tab w:val="left" w:pos="5880"/>
      </w:tabs>
      <w:spacing w:before="100" w:after="60" w:line="360" w:lineRule="atLeast"/>
    </w:pPr>
    <w:rPr>
      <w:lang w:val="en-CA"/>
    </w:rPr>
  </w:style>
  <w:style w:type="paragraph" w:customStyle="1" w:styleId="18quiz">
    <w:name w:val="18 quiz"/>
    <w:basedOn w:val="allregulartext"/>
    <w:rsid w:val="00874ACD"/>
    <w:pPr>
      <w:tabs>
        <w:tab w:val="left" w:pos="360"/>
        <w:tab w:val="left" w:pos="5500"/>
      </w:tabs>
      <w:spacing w:after="180"/>
    </w:pPr>
    <w:rPr>
      <w:lang w:val="en-CA"/>
    </w:rPr>
  </w:style>
  <w:style w:type="paragraph" w:styleId="BalloonText">
    <w:name w:val="Balloon Text"/>
    <w:basedOn w:val="Normal"/>
    <w:link w:val="BalloonTextChar"/>
    <w:semiHidden/>
    <w:rsid w:val="00BA0CC2"/>
    <w:rPr>
      <w:rFonts w:ascii="Lucida Grande" w:hAnsi="Lucida Grande"/>
      <w:sz w:val="18"/>
      <w:szCs w:val="18"/>
      <w:lang w:val="en-CA"/>
    </w:rPr>
  </w:style>
  <w:style w:type="character" w:customStyle="1" w:styleId="FooterChar">
    <w:name w:val="Footer Char"/>
    <w:link w:val="Footer"/>
    <w:rsid w:val="00196D43"/>
    <w:rPr>
      <w:sz w:val="24"/>
      <w:szCs w:val="24"/>
      <w:lang w:val="en-CA" w:eastAsia="en-CA"/>
    </w:rPr>
  </w:style>
  <w:style w:type="character" w:customStyle="1" w:styleId="HeaderChar">
    <w:name w:val="Header Char"/>
    <w:link w:val="Header"/>
    <w:rsid w:val="00855957"/>
    <w:rPr>
      <w:sz w:val="24"/>
      <w:szCs w:val="24"/>
      <w:lang w:val="en-CA" w:eastAsia="en-CA"/>
    </w:rPr>
  </w:style>
  <w:style w:type="character" w:customStyle="1" w:styleId="BalloonTextChar">
    <w:name w:val="Balloon Text Char"/>
    <w:link w:val="BalloonText"/>
    <w:semiHidden/>
    <w:rsid w:val="00855957"/>
    <w:rPr>
      <w:rFonts w:ascii="Lucida Grande" w:hAnsi="Lucida Grande"/>
      <w:sz w:val="18"/>
      <w:szCs w:val="18"/>
      <w:lang w:val="en-CA" w:eastAsia="en-CA"/>
    </w:rPr>
  </w:style>
  <w:style w:type="character" w:customStyle="1" w:styleId="Bold0">
    <w:name w:val="Bold"/>
    <w:uiPriority w:val="99"/>
    <w:rsid w:val="00D10BA8"/>
    <w:rPr>
      <w:rFonts w:ascii="Times New Roman" w:eastAsia="ヒラギノ角ゴ Pro W3" w:hAnsi="Times New Roman"/>
      <w:b/>
      <w:i w:val="0"/>
      <w:color w:val="000000"/>
    </w:rPr>
  </w:style>
  <w:style w:type="paragraph" w:customStyle="1" w:styleId="TitleLevel1-wheaders">
    <w:name w:val="Title Level 1-w/headers"/>
    <w:basedOn w:val="Normal"/>
    <w:uiPriority w:val="99"/>
    <w:rsid w:val="005F5B1D"/>
    <w:pPr>
      <w:keepNext/>
      <w:widowControl w:val="0"/>
      <w:pBdr>
        <w:top w:val="single" w:sz="96" w:space="0" w:color="000000"/>
      </w:pBdr>
      <w:tabs>
        <w:tab w:val="center" w:pos="420"/>
        <w:tab w:val="left" w:pos="960"/>
        <w:tab w:val="right" w:pos="7080"/>
      </w:tabs>
      <w:autoSpaceDE w:val="0"/>
      <w:autoSpaceDN w:val="0"/>
      <w:adjustRightInd w:val="0"/>
      <w:spacing w:before="60" w:after="60" w:line="480" w:lineRule="atLeast"/>
      <w:ind w:left="840"/>
      <w:textAlignment w:val="center"/>
    </w:pPr>
    <w:rPr>
      <w:rFonts w:ascii="RoughDraft" w:hAnsi="RoughDraft" w:cs="RoughDraft"/>
      <w:color w:val="000000"/>
      <w:spacing w:val="-15"/>
      <w:sz w:val="58"/>
      <w:szCs w:val="58"/>
      <w:lang w:eastAsia="en-US"/>
    </w:rPr>
  </w:style>
  <w:style w:type="paragraph" w:customStyle="1" w:styleId="BodyText">
    <w:name w:val="Body Text +"/>
    <w:basedOn w:val="NoParagraphStyle0"/>
    <w:uiPriority w:val="99"/>
    <w:rsid w:val="0032040D"/>
    <w:pPr>
      <w:suppressAutoHyphens/>
      <w:spacing w:before="70" w:after="70" w:line="260" w:lineRule="atLeast"/>
    </w:pPr>
    <w:rPr>
      <w:rFonts w:ascii="MinionPro-Regular" w:hAnsi="MinionPro-Regular" w:cs="MinionPro-Regular"/>
      <w:sz w:val="22"/>
      <w:szCs w:val="22"/>
      <w:lang w:val="en-CA"/>
    </w:rPr>
  </w:style>
  <w:style w:type="paragraph" w:customStyle="1" w:styleId="TitleLevel2">
    <w:name w:val="Title Level 2"/>
    <w:basedOn w:val="NoParagraphStyle0"/>
    <w:uiPriority w:val="99"/>
    <w:rsid w:val="0032040D"/>
    <w:pPr>
      <w:keepNext/>
      <w:keepLines/>
      <w:suppressAutoHyphens/>
      <w:spacing w:before="70" w:line="260" w:lineRule="atLeast"/>
    </w:pPr>
    <w:rPr>
      <w:rFonts w:ascii="LithosPro-Bold" w:hAnsi="LithosPro-Bold" w:cs="LithosPro-Bold"/>
      <w:b/>
      <w:bCs/>
      <w:lang w:val="en-CA"/>
    </w:rPr>
  </w:style>
  <w:style w:type="character" w:customStyle="1" w:styleId="11pt">
    <w:name w:val="11pt"/>
    <w:uiPriority w:val="99"/>
    <w:rsid w:val="000A6B24"/>
    <w:rPr>
      <w:sz w:val="22"/>
      <w:szCs w:val="22"/>
    </w:rPr>
  </w:style>
  <w:style w:type="paragraph" w:customStyle="1" w:styleId="SidebarTitleSidebar">
    <w:name w:val="Sidebar Title (Sidebar)"/>
    <w:basedOn w:val="NoParagraphStyle0"/>
    <w:uiPriority w:val="99"/>
    <w:rsid w:val="00903D8B"/>
    <w:pPr>
      <w:suppressAutoHyphens/>
      <w:spacing w:line="280" w:lineRule="atLeast"/>
    </w:pPr>
    <w:rPr>
      <w:rFonts w:ascii="RoughDraft" w:hAnsi="RoughDraft" w:cs="RoughDraft"/>
      <w:sz w:val="28"/>
      <w:szCs w:val="28"/>
    </w:rPr>
  </w:style>
  <w:style w:type="paragraph" w:customStyle="1" w:styleId="SidebarBodySidebar">
    <w:name w:val="Sidebar Body (Sidebar)"/>
    <w:basedOn w:val="BodyText"/>
    <w:uiPriority w:val="99"/>
    <w:rsid w:val="00903D8B"/>
    <w:rPr>
      <w:sz w:val="20"/>
      <w:szCs w:val="20"/>
    </w:rPr>
  </w:style>
  <w:style w:type="paragraph" w:customStyle="1" w:styleId="TitleLevel2ReversedWorksheet">
    <w:name w:val="Title Level 2 (Reversed) (Worksheet)"/>
    <w:basedOn w:val="TitleLevel2"/>
    <w:uiPriority w:val="99"/>
    <w:rsid w:val="00903D8B"/>
    <w:pPr>
      <w:pBdr>
        <w:bottom w:val="single" w:sz="96" w:space="0" w:color="000000"/>
      </w:pBdr>
      <w:tabs>
        <w:tab w:val="right" w:pos="7080"/>
      </w:tabs>
      <w:spacing w:before="130" w:after="65"/>
      <w:ind w:left="65"/>
    </w:pPr>
    <w:rPr>
      <w:rFonts w:ascii="LithosPro-Black" w:hAnsi="LithosPro-Black" w:cs="LithosPro-Black"/>
      <w:caps/>
      <w:color w:val="FFFFFF"/>
      <w:spacing w:val="15"/>
      <w:sz w:val="20"/>
      <w:szCs w:val="20"/>
    </w:rPr>
  </w:style>
  <w:style w:type="paragraph" w:customStyle="1" w:styleId="QuestionstextWorksheet">
    <w:name w:val="Questions text (Worksheet)"/>
    <w:basedOn w:val="BodyText"/>
    <w:uiPriority w:val="99"/>
    <w:rsid w:val="00903D8B"/>
  </w:style>
  <w:style w:type="paragraph" w:styleId="BodyText0">
    <w:name w:val="Body Text"/>
    <w:basedOn w:val="NoParagraphStyle0"/>
    <w:link w:val="BodyTextChar"/>
    <w:uiPriority w:val="99"/>
    <w:rsid w:val="00A6024E"/>
    <w:pPr>
      <w:suppressAutoHyphens/>
      <w:spacing w:before="70" w:after="70" w:line="260" w:lineRule="atLeast"/>
    </w:pPr>
    <w:rPr>
      <w:rFonts w:ascii="MinionPro-Regular" w:hAnsi="MinionPro-Regular"/>
      <w:sz w:val="22"/>
      <w:szCs w:val="22"/>
      <w:lang w:val="en-CA" w:eastAsia="x-none"/>
    </w:rPr>
  </w:style>
  <w:style w:type="character" w:customStyle="1" w:styleId="BodyTextChar">
    <w:name w:val="Body Text Char"/>
    <w:link w:val="BodyText0"/>
    <w:uiPriority w:val="99"/>
    <w:rsid w:val="00A6024E"/>
    <w:rPr>
      <w:rFonts w:ascii="MinionPro-Regular" w:hAnsi="MinionPro-Regular" w:cs="MinionPro-Regular"/>
      <w:color w:val="000000"/>
      <w:sz w:val="22"/>
      <w:szCs w:val="22"/>
      <w:lang w:val="en-CA"/>
    </w:rPr>
  </w:style>
  <w:style w:type="paragraph" w:customStyle="1" w:styleId="Definitions">
    <w:name w:val="Definitions"/>
    <w:basedOn w:val="NoParagraphStyle0"/>
    <w:uiPriority w:val="99"/>
    <w:rsid w:val="00EE052C"/>
    <w:pPr>
      <w:keepLines/>
      <w:spacing w:line="240" w:lineRule="atLeast"/>
    </w:pPr>
    <w:rPr>
      <w:rFonts w:ascii="MinionPro-Regular" w:hAnsi="MinionPro-Regular" w:cs="MinionPro-Regular"/>
      <w:sz w:val="20"/>
      <w:szCs w:val="20"/>
      <w:lang w:val="en-CA"/>
    </w:rPr>
  </w:style>
  <w:style w:type="paragraph" w:customStyle="1" w:styleId="W-BulletsLetter3Worksheet">
    <w:name w:val="W-Bullets Letter 3 (Worksheet)"/>
    <w:basedOn w:val="QuestionstextWorksheet"/>
    <w:uiPriority w:val="99"/>
    <w:rsid w:val="00C662AB"/>
    <w:pPr>
      <w:tabs>
        <w:tab w:val="left" w:pos="0"/>
        <w:tab w:val="left" w:pos="5180"/>
      </w:tabs>
      <w:spacing w:before="30" w:after="30"/>
      <w:ind w:left="450" w:hanging="270"/>
    </w:pPr>
  </w:style>
  <w:style w:type="paragraph" w:customStyle="1" w:styleId="TitleLevel1-wheaders26pt">
    <w:name w:val="Title Level 1-w/headers (26pt)"/>
    <w:basedOn w:val="Normal"/>
    <w:uiPriority w:val="99"/>
    <w:rsid w:val="00992A56"/>
    <w:pPr>
      <w:keepNext/>
      <w:widowControl w:val="0"/>
      <w:pBdr>
        <w:top w:val="single" w:sz="96" w:space="0" w:color="000000"/>
      </w:pBdr>
      <w:tabs>
        <w:tab w:val="center" w:pos="420"/>
        <w:tab w:val="left" w:pos="960"/>
        <w:tab w:val="right" w:pos="7080"/>
      </w:tabs>
      <w:autoSpaceDE w:val="0"/>
      <w:autoSpaceDN w:val="0"/>
      <w:adjustRightInd w:val="0"/>
      <w:spacing w:before="60" w:after="60" w:line="480" w:lineRule="atLeast"/>
      <w:ind w:left="840"/>
      <w:textAlignment w:val="center"/>
    </w:pPr>
    <w:rPr>
      <w:rFonts w:ascii="RoughDraft" w:hAnsi="RoughDraft" w:cs="RoughDraft"/>
      <w:color w:val="000000"/>
      <w:spacing w:val="-13"/>
      <w:sz w:val="52"/>
      <w:szCs w:val="52"/>
      <w:lang w:eastAsia="en-US"/>
    </w:rPr>
  </w:style>
  <w:style w:type="character" w:customStyle="1" w:styleId="DefinitionsWord">
    <w:name w:val="Definitions Word"/>
    <w:uiPriority w:val="99"/>
    <w:rsid w:val="00D93108"/>
    <w:rPr>
      <w:rFonts w:ascii="MinionPro-Bold" w:hAnsi="MinionPro-Bold" w:cs="MinionPro-Bold"/>
      <w:b/>
      <w:bCs/>
    </w:rPr>
  </w:style>
  <w:style w:type="paragraph" w:customStyle="1" w:styleId="TitleLevel1-25pt-subhead">
    <w:name w:val="Title Level 1-(25pt-subhead)"/>
    <w:basedOn w:val="Normal"/>
    <w:uiPriority w:val="99"/>
    <w:rsid w:val="00C202E9"/>
    <w:pPr>
      <w:keepNext/>
      <w:widowControl w:val="0"/>
      <w:pBdr>
        <w:top w:val="single" w:sz="96" w:space="0" w:color="000000"/>
      </w:pBdr>
      <w:tabs>
        <w:tab w:val="center" w:pos="420"/>
        <w:tab w:val="left" w:pos="960"/>
        <w:tab w:val="right" w:pos="7080"/>
      </w:tabs>
      <w:autoSpaceDE w:val="0"/>
      <w:autoSpaceDN w:val="0"/>
      <w:adjustRightInd w:val="0"/>
      <w:spacing w:before="60" w:after="60" w:line="480" w:lineRule="atLeast"/>
      <w:ind w:left="860"/>
      <w:textAlignment w:val="center"/>
    </w:pPr>
    <w:rPr>
      <w:rFonts w:ascii="RoughDraft" w:hAnsi="RoughDraft" w:cs="RoughDraft"/>
      <w:color w:val="000000"/>
      <w:spacing w:val="-12"/>
      <w:sz w:val="50"/>
      <w:szCs w:val="50"/>
      <w:lang w:eastAsia="en-US"/>
    </w:rPr>
  </w:style>
  <w:style w:type="character" w:customStyle="1" w:styleId="RoughDraft">
    <w:name w:val="Rough Draft"/>
    <w:uiPriority w:val="99"/>
    <w:rsid w:val="001307B7"/>
    <w:rPr>
      <w:rFonts w:ascii="RoughDraft" w:hAnsi="RoughDraft" w:cs="RoughDraft"/>
      <w:sz w:val="24"/>
      <w:szCs w:val="24"/>
    </w:rPr>
  </w:style>
  <w:style w:type="table" w:styleId="MediumShading2-Accent4">
    <w:name w:val="Medium Shading 2 Accent 4"/>
    <w:basedOn w:val="TableNormal"/>
    <w:uiPriority w:val="69"/>
    <w:rsid w:val="00422D60"/>
    <w:rPr>
      <w:rFonts w:ascii="Cambria" w:eastAsia="Cambria"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1">
    <w:name w:val="Medium Grid 31"/>
    <w:basedOn w:val="TableNormal"/>
    <w:uiPriority w:val="69"/>
    <w:rsid w:val="00FB2942"/>
    <w:rPr>
      <w:rFonts w:ascii="Cambria" w:eastAsia="Cambria"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Grid-Accent11">
    <w:name w:val="Light Grid - Accent 11"/>
    <w:basedOn w:val="TableNormal"/>
    <w:uiPriority w:val="62"/>
    <w:rsid w:val="00FB2942"/>
    <w:rPr>
      <w:rFonts w:ascii="Cambria" w:eastAsia="Cambria"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mbol" w:eastAsia="Times New Roman" w:hAnsi="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mbol" w:eastAsia="Times New Roman" w:hAnsi="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mbol" w:eastAsia="Times New Roman" w:hAnsi="Symbol" w:cs="Times New Roman"/>
        <w:b/>
        <w:bCs/>
      </w:rPr>
    </w:tblStylePr>
    <w:tblStylePr w:type="lastCol">
      <w:rPr>
        <w:rFonts w:ascii="Symbol" w:eastAsia="Times New Roman" w:hAnsi="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7"/>
    <w:rsid w:val="00FB2942"/>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2">
    <w:name w:val="Medium Grid 2 Accent 2"/>
    <w:basedOn w:val="TableNormal"/>
    <w:uiPriority w:val="73"/>
    <w:rsid w:val="005249B1"/>
    <w:rPr>
      <w:rFonts w:ascii="Cambria" w:eastAsia="Cambria" w:hAnsi="Cambria"/>
      <w:color w:val="000000"/>
      <w:sz w:val="22"/>
      <w:szCs w:val="22"/>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Headlinewheader">
    <w:name w:val="Headline w/header"/>
    <w:basedOn w:val="headline"/>
    <w:uiPriority w:val="99"/>
    <w:rsid w:val="009941B5"/>
    <w:pPr>
      <w:keepNext/>
      <w:pBdr>
        <w:top w:val="single" w:sz="96" w:space="0" w:color="000000"/>
      </w:pBdr>
      <w:tabs>
        <w:tab w:val="center" w:pos="420"/>
        <w:tab w:val="left" w:pos="960"/>
        <w:tab w:val="right" w:pos="7080"/>
      </w:tabs>
      <w:spacing w:before="60" w:after="60" w:line="480" w:lineRule="atLeast"/>
      <w:ind w:left="840"/>
    </w:pPr>
    <w:rPr>
      <w:rFonts w:ascii="RoughDraft" w:hAnsi="RoughDraft" w:cs="RoughDraft"/>
      <w:b w:val="0"/>
      <w:spacing w:val="-15"/>
      <w:sz w:val="58"/>
      <w:szCs w:val="58"/>
      <w:lang w:val="en-CA"/>
    </w:rPr>
  </w:style>
  <w:style w:type="paragraph" w:customStyle="1" w:styleId="Textbasic">
    <w:name w:val="Text basic"/>
    <w:basedOn w:val="NoParagraphStyle0"/>
    <w:uiPriority w:val="99"/>
    <w:rsid w:val="009941B5"/>
    <w:pPr>
      <w:suppressAutoHyphens/>
      <w:spacing w:before="70" w:after="70" w:line="260" w:lineRule="atLeast"/>
    </w:pPr>
    <w:rPr>
      <w:rFonts w:ascii="MinionPro-Regular" w:hAnsi="MinionPro-Regular" w:cs="MinionPro-Regular"/>
      <w:sz w:val="22"/>
      <w:szCs w:val="22"/>
    </w:rPr>
  </w:style>
  <w:style w:type="paragraph" w:customStyle="1" w:styleId="Subheaderarticle">
    <w:name w:val="Subheader article"/>
    <w:basedOn w:val="NoParagraphStyle0"/>
    <w:uiPriority w:val="99"/>
    <w:rsid w:val="009941B5"/>
    <w:pPr>
      <w:keepNext/>
      <w:keepLines/>
      <w:suppressAutoHyphens/>
      <w:spacing w:before="70" w:line="260" w:lineRule="atLeast"/>
    </w:pPr>
    <w:rPr>
      <w:rFonts w:ascii="LithosPro-Bold" w:hAnsi="LithosPro-Bold" w:cs="LithosPro-Bold"/>
      <w:b/>
      <w:bCs/>
      <w:lang w:val="en-CA"/>
    </w:rPr>
  </w:style>
  <w:style w:type="paragraph" w:customStyle="1" w:styleId="SidebarHeadline">
    <w:name w:val="Sidebar Headline"/>
    <w:basedOn w:val="NoParagraphStyle0"/>
    <w:uiPriority w:val="99"/>
    <w:rsid w:val="009941B5"/>
    <w:pPr>
      <w:suppressAutoHyphens/>
      <w:spacing w:line="280" w:lineRule="atLeast"/>
    </w:pPr>
    <w:rPr>
      <w:rFonts w:ascii="RoughDraft" w:hAnsi="RoughDraft" w:cs="RoughDraft"/>
      <w:sz w:val="28"/>
      <w:szCs w:val="28"/>
    </w:rPr>
  </w:style>
  <w:style w:type="paragraph" w:customStyle="1" w:styleId="SidebarBody">
    <w:name w:val="Sidebar Body"/>
    <w:basedOn w:val="Textbasic"/>
    <w:uiPriority w:val="99"/>
    <w:rsid w:val="009941B5"/>
    <w:rPr>
      <w:sz w:val="20"/>
      <w:szCs w:val="20"/>
    </w:rPr>
  </w:style>
  <w:style w:type="paragraph" w:customStyle="1" w:styleId="Subheaderblackbar">
    <w:name w:val="Subheader black bar"/>
    <w:basedOn w:val="Subheaderarticle"/>
    <w:uiPriority w:val="99"/>
    <w:rsid w:val="009941B5"/>
    <w:pPr>
      <w:pBdr>
        <w:bottom w:val="single" w:sz="96" w:space="0" w:color="000000"/>
      </w:pBdr>
      <w:tabs>
        <w:tab w:val="right" w:pos="7080"/>
      </w:tabs>
      <w:spacing w:before="130" w:after="65"/>
      <w:ind w:left="65"/>
    </w:pPr>
    <w:rPr>
      <w:rFonts w:ascii="LithosPro-Black" w:hAnsi="LithosPro-Black" w:cs="LithosPro-Black"/>
      <w:caps/>
      <w:color w:val="FFFFFF"/>
      <w:spacing w:val="15"/>
      <w:sz w:val="20"/>
      <w:szCs w:val="20"/>
    </w:rPr>
  </w:style>
  <w:style w:type="paragraph" w:customStyle="1" w:styleId="Textquestions">
    <w:name w:val="Text questions"/>
    <w:basedOn w:val="Textbasic"/>
    <w:uiPriority w:val="99"/>
    <w:rsid w:val="009941B5"/>
    <w:pPr>
      <w:spacing w:line="380" w:lineRule="atLeast"/>
    </w:pPr>
  </w:style>
  <w:style w:type="character" w:customStyle="1" w:styleId="Pageheaders">
    <w:name w:val="Page headers"/>
    <w:uiPriority w:val="99"/>
    <w:rsid w:val="004E4D10"/>
    <w:rPr>
      <w:rFonts w:ascii="LithosPro-Regular" w:hAnsi="LithosPro-Regular" w:cs="LithosPro-Regular"/>
      <w:sz w:val="28"/>
      <w:szCs w:val="28"/>
    </w:rPr>
  </w:style>
  <w:style w:type="character" w:customStyle="1" w:styleId="PageSub-titles">
    <w:name w:val="Page Sub-titles"/>
    <w:uiPriority w:val="99"/>
    <w:rsid w:val="004E4D10"/>
    <w:rPr>
      <w:rFonts w:ascii="LithosPro-Regular" w:hAnsi="LithosPro-Regular" w:cs="LithosPro-Regular"/>
      <w:position w:val="16"/>
      <w:sz w:val="28"/>
      <w:szCs w:val="28"/>
    </w:rPr>
  </w:style>
  <w:style w:type="character" w:customStyle="1" w:styleId="Tombots">
    <w:name w:val="Tombots"/>
    <w:uiPriority w:val="99"/>
    <w:rsid w:val="00813720"/>
    <w:rPr>
      <w:rFonts w:ascii="Tombats-One" w:hAnsi="Tombats-One" w:cs="Tombats-One"/>
    </w:rPr>
  </w:style>
  <w:style w:type="paragraph" w:customStyle="1" w:styleId="subhead2">
    <w:name w:val="subhead 2"/>
    <w:basedOn w:val="NoParagraphStyle0"/>
    <w:uiPriority w:val="99"/>
    <w:rsid w:val="00D148A1"/>
    <w:pPr>
      <w:tabs>
        <w:tab w:val="right" w:pos="7060"/>
      </w:tabs>
      <w:suppressAutoHyphens/>
      <w:spacing w:before="120" w:after="43" w:line="250" w:lineRule="atLeast"/>
    </w:pPr>
    <w:rPr>
      <w:rFonts w:ascii="Formata-BoldCondensed" w:hAnsi="Formata-BoldCondensed" w:cs="Formata-BoldCondensed"/>
      <w:b/>
      <w:bCs/>
      <w:sz w:val="21"/>
      <w:szCs w:val="21"/>
      <w:lang w:val="en-GB"/>
    </w:rPr>
  </w:style>
  <w:style w:type="character" w:customStyle="1" w:styleId="Heading1Char">
    <w:name w:val="Heading 1 Char"/>
    <w:link w:val="Heading1"/>
    <w:rsid w:val="00023D50"/>
    <w:rPr>
      <w:rFonts w:ascii="Calibri" w:eastAsia="Times New Roman" w:hAnsi="Calibri" w:cs="Times New Roman"/>
      <w:b/>
      <w:bCs/>
      <w:kern w:val="32"/>
      <w:sz w:val="32"/>
      <w:szCs w:val="32"/>
      <w:lang w:eastAsia="en-CA"/>
    </w:rPr>
  </w:style>
  <w:style w:type="character" w:customStyle="1" w:styleId="MinionPro">
    <w:name w:val="Minion Pro"/>
    <w:uiPriority w:val="99"/>
    <w:rsid w:val="00801E47"/>
    <w:rPr>
      <w:rFonts w:ascii="MinionPro-Regular" w:hAnsi="MinionPro-Regular" w:cs="MinionPro-Regular"/>
    </w:rPr>
  </w:style>
  <w:style w:type="character" w:customStyle="1" w:styleId="Regular">
    <w:name w:val="Regular"/>
    <w:uiPriority w:val="99"/>
    <w:rsid w:val="00093B23"/>
  </w:style>
  <w:style w:type="paragraph" w:customStyle="1" w:styleId="Headline0">
    <w:name w:val="Headline"/>
    <w:basedOn w:val="NoParagraphStyle0"/>
    <w:uiPriority w:val="99"/>
    <w:rsid w:val="002F16E5"/>
    <w:pPr>
      <w:keepNext/>
      <w:pBdr>
        <w:top w:val="single" w:sz="96" w:space="0" w:color="000000"/>
      </w:pBdr>
      <w:tabs>
        <w:tab w:val="center" w:pos="420"/>
        <w:tab w:val="left" w:pos="960"/>
        <w:tab w:val="right" w:pos="7080"/>
      </w:tabs>
      <w:spacing w:before="60" w:after="60" w:line="480" w:lineRule="atLeast"/>
      <w:ind w:left="840"/>
    </w:pPr>
    <w:rPr>
      <w:rFonts w:ascii="RoughDraft" w:hAnsi="RoughDraft" w:cs="RoughDraft"/>
      <w:spacing w:val="-15"/>
      <w:sz w:val="58"/>
      <w:szCs w:val="58"/>
      <w:lang w:val="en-CA"/>
    </w:rPr>
  </w:style>
  <w:style w:type="character" w:styleId="FollowedHyperlink">
    <w:name w:val="FollowedHyperlink"/>
    <w:rsid w:val="00BF7BBC"/>
    <w:rPr>
      <w:color w:val="800080"/>
      <w:u w:val="single"/>
    </w:rPr>
  </w:style>
  <w:style w:type="paragraph" w:customStyle="1" w:styleId="Headlinewheaderandsmallheadline">
    <w:name w:val="Headline w/header and small headline"/>
    <w:basedOn w:val="Headline0"/>
    <w:uiPriority w:val="99"/>
    <w:rsid w:val="00815887"/>
    <w:pPr>
      <w:ind w:left="860"/>
    </w:pPr>
    <w:rPr>
      <w:spacing w:val="-12"/>
      <w:sz w:val="50"/>
      <w:szCs w:val="50"/>
    </w:rPr>
  </w:style>
  <w:style w:type="character" w:styleId="UnresolvedMention">
    <w:name w:val="Unresolved Mention"/>
    <w:uiPriority w:val="47"/>
    <w:rsid w:val="004A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9675">
      <w:bodyDiv w:val="1"/>
      <w:marLeft w:val="0"/>
      <w:marRight w:val="0"/>
      <w:marTop w:val="0"/>
      <w:marBottom w:val="0"/>
      <w:divBdr>
        <w:top w:val="none" w:sz="0" w:space="0" w:color="auto"/>
        <w:left w:val="none" w:sz="0" w:space="0" w:color="auto"/>
        <w:bottom w:val="none" w:sz="0" w:space="0" w:color="auto"/>
        <w:right w:val="none" w:sz="0" w:space="0" w:color="auto"/>
      </w:divBdr>
    </w:div>
    <w:div w:id="99668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drive/answer/2424368?hl=f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docs/answer/187189?hl=fr&amp;co=GENIE.Platform=Desktop" TargetMode="External"/><Relationship Id="rId5" Type="http://schemas.openxmlformats.org/officeDocument/2006/relationships/webSettings" Target="webSettings.xml"/><Relationship Id="rId15" Type="http://schemas.openxmlformats.org/officeDocument/2006/relationships/hyperlink" Target="http://www.lesplan.com/fr/abonnes" TargetMode="External"/><Relationship Id="rId10" Type="http://schemas.openxmlformats.org/officeDocument/2006/relationships/hyperlink" Target="https://support.google.com/drive/answer/2424368?hl=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port.google.com/docs/answer/187189?hl=fr&amp;co=GENIE.Platform=Deskto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F6C5-B81E-274B-9C35-B133D32B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15167</CharactersWithSpaces>
  <SharedDoc>false</SharedDoc>
  <HyperlinkBase/>
  <HLinks>
    <vt:vector size="12" baseType="variant">
      <vt:variant>
        <vt:i4>2031620</vt:i4>
      </vt:variant>
      <vt:variant>
        <vt:i4>3</vt:i4>
      </vt:variant>
      <vt:variant>
        <vt:i4>0</vt:i4>
      </vt:variant>
      <vt:variant>
        <vt:i4>5</vt:i4>
      </vt:variant>
      <vt:variant>
        <vt:lpwstr>https://support.google.com/docs/answer/187189?hl=fr&amp;co=GENIE.Platform=Desktop</vt:lpwstr>
      </vt:variant>
      <vt:variant>
        <vt:lpwstr/>
      </vt:variant>
      <vt:variant>
        <vt:i4>1572940</vt:i4>
      </vt:variant>
      <vt:variant>
        <vt:i4>0</vt:i4>
      </vt:variant>
      <vt:variant>
        <vt:i4>0</vt:i4>
      </vt:variant>
      <vt:variant>
        <vt:i4>5</vt:i4>
      </vt:variant>
      <vt:variant>
        <vt:lpwstr>https://support.google.com/drive/answer/2424368?hl=fr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Wieczorek</dc:creator>
  <cp:keywords/>
  <dc:description/>
  <cp:lastModifiedBy>Eric Wieczorek</cp:lastModifiedBy>
  <cp:revision>65</cp:revision>
  <cp:lastPrinted>2025-11-13T23:07:00Z</cp:lastPrinted>
  <dcterms:created xsi:type="dcterms:W3CDTF">2024-06-04T01:49:00Z</dcterms:created>
  <dcterms:modified xsi:type="dcterms:W3CDTF">2025-11-13T23:08:00Z</dcterms:modified>
  <cp:category/>
</cp:coreProperties>
</file>