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6D06F2" w:rsidP="00441FB6">
      <w:pPr>
        <w:rPr>
          <w:sz w:val="50"/>
          <w:szCs w:val="50"/>
          <w:lang w:val="en-CA"/>
        </w:rPr>
      </w:pPr>
      <w:r>
        <w:rPr>
          <w:noProof/>
          <w:sz w:val="52"/>
          <w:szCs w:val="52"/>
          <w:lang w:val="en-CA" w:eastAsia="en-US"/>
        </w:rPr>
        <w:pict w14:anchorId="634FBECE">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10D2089A" w14:textId="77777777" w:rsidR="0074774D" w:rsidRPr="0074774D" w:rsidRDefault="0074774D" w:rsidP="0074774D">
      <w:pPr>
        <w:rPr>
          <w:lang w:val="en-CA" w:eastAsia="en-US"/>
        </w:rPr>
      </w:pPr>
    </w:p>
    <w:p w14:paraId="025599E8" w14:textId="77777777" w:rsidR="0074774D" w:rsidRDefault="0074774D" w:rsidP="0074774D">
      <w:pPr>
        <w:rPr>
          <w:lang w:val="en-CA" w:eastAsia="en-US"/>
        </w:rPr>
      </w:pPr>
    </w:p>
    <w:p w14:paraId="1563D5FA" w14:textId="77777777" w:rsidR="00510B08" w:rsidRDefault="00510B08" w:rsidP="0074774D">
      <w:pPr>
        <w:rPr>
          <w:lang w:val="en-CA" w:eastAsia="en-US"/>
        </w:rPr>
      </w:pPr>
    </w:p>
    <w:p w14:paraId="58A6BA7D" w14:textId="77777777" w:rsidR="00510B08" w:rsidRPr="0074774D" w:rsidRDefault="00510B08" w:rsidP="0074774D">
      <w:pPr>
        <w:rPr>
          <w:lang w:val="en-CA" w:eastAsia="en-US"/>
        </w:rPr>
      </w:pPr>
    </w:p>
    <w:p w14:paraId="327BFFD6" w14:textId="77777777" w:rsidR="0074774D" w:rsidRDefault="0074774D" w:rsidP="0074774D">
      <w:pPr>
        <w:rPr>
          <w:lang w:val="en-CA" w:eastAsia="en-US"/>
        </w:rPr>
      </w:pPr>
    </w:p>
    <w:p w14:paraId="444B773A" w14:textId="77777777" w:rsidR="0074774D" w:rsidRDefault="0074774D" w:rsidP="0074774D">
      <w:pPr>
        <w:rPr>
          <w:lang w:val="en-CA" w:eastAsia="en-US"/>
        </w:rPr>
      </w:pPr>
    </w:p>
    <w:p w14:paraId="415B672F" w14:textId="77777777" w:rsidR="0074774D" w:rsidRDefault="0074774D" w:rsidP="0074774D">
      <w:pPr>
        <w:rPr>
          <w:lang w:val="en-CA" w:eastAsia="en-US"/>
        </w:rPr>
      </w:pPr>
    </w:p>
    <w:p w14:paraId="19F39AC0" w14:textId="77777777" w:rsidR="0074774D" w:rsidRPr="0074774D" w:rsidRDefault="0074774D" w:rsidP="0074774D">
      <w:pPr>
        <w:rPr>
          <w:lang w:val="en-CA" w:eastAsia="en-US"/>
        </w:rPr>
      </w:pPr>
    </w:p>
    <w:p w14:paraId="01CE0281" w14:textId="66D29C15" w:rsidR="00D93991" w:rsidRDefault="00654B59" w:rsidP="00510B08">
      <w:pPr>
        <w:suppressAutoHyphens/>
        <w:autoSpaceDE w:val="0"/>
        <w:autoSpaceDN w:val="0"/>
        <w:adjustRightInd w:val="0"/>
        <w:spacing w:before="90" w:after="90" w:line="700" w:lineRule="atLeast"/>
        <w:textAlignment w:val="center"/>
        <w:rPr>
          <w:b/>
          <w:bCs/>
          <w:color w:val="000000"/>
          <w:sz w:val="52"/>
          <w:szCs w:val="52"/>
          <w:lang w:val="en-US" w:eastAsia="en-US"/>
        </w:rPr>
      </w:pPr>
      <w:r w:rsidRPr="0074774D">
        <w:br w:type="page"/>
      </w:r>
      <w:r w:rsidR="00D93991" w:rsidRPr="00AB7050">
        <w:rPr>
          <w:b/>
          <w:bCs/>
          <w:color w:val="000000"/>
          <w:sz w:val="52"/>
          <w:szCs w:val="52"/>
          <w:lang w:val="en-US" w:eastAsia="en-US"/>
        </w:rPr>
        <w:lastRenderedPageBreak/>
        <w:t>Tofi</w:t>
      </w:r>
      <w:r w:rsidR="00D93991" w:rsidRPr="00D93991">
        <w:rPr>
          <w:b/>
          <w:bCs/>
          <w:color w:val="FF0000"/>
          <w:sz w:val="52"/>
          <w:szCs w:val="52"/>
          <w:lang w:val="en-US" w:eastAsia="en-US"/>
        </w:rPr>
        <w:t>NO</w:t>
      </w:r>
      <w:r w:rsidR="00D93991" w:rsidRPr="00AB7050">
        <w:rPr>
          <w:b/>
          <w:bCs/>
          <w:color w:val="000000"/>
          <w:sz w:val="52"/>
          <w:szCs w:val="52"/>
          <w:lang w:val="en-US" w:eastAsia="en-US"/>
        </w:rPr>
        <w:t xml:space="preserve"> Plastic Water Bottles</w:t>
      </w:r>
    </w:p>
    <w:p w14:paraId="198C45B5" w14:textId="49C0DF9A" w:rsidR="00510B08" w:rsidRPr="007B6AC0" w:rsidRDefault="00000000" w:rsidP="00510B08">
      <w:pPr>
        <w:suppressAutoHyphens/>
        <w:autoSpaceDE w:val="0"/>
        <w:autoSpaceDN w:val="0"/>
        <w:adjustRightInd w:val="0"/>
        <w:spacing w:line="340" w:lineRule="atLeast"/>
        <w:ind w:right="245"/>
        <w:jc w:val="center"/>
        <w:textAlignment w:val="center"/>
        <w:rPr>
          <w:b/>
          <w:bCs/>
          <w:color w:val="000000"/>
          <w:sz w:val="52"/>
          <w:szCs w:val="52"/>
          <w:lang w:val="en-US" w:eastAsia="en-US"/>
        </w:rPr>
      </w:pPr>
      <w:r w:rsidRPr="00CC6961">
        <w:rPr>
          <w:noProof/>
        </w:rPr>
        <w:pict w14:anchorId="4263B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style="width:502.25pt;height:329.9pt;visibility:visible;mso-wrap-style:square">
            <v:imagedata r:id="rId10" o:title=""/>
          </v:shape>
        </w:pict>
      </w:r>
    </w:p>
    <w:p w14:paraId="5742D2EF" w14:textId="77777777" w:rsidR="00D93991" w:rsidRDefault="00D93991" w:rsidP="00D93991">
      <w:pPr>
        <w:suppressAutoHyphens/>
        <w:autoSpaceDE w:val="0"/>
        <w:autoSpaceDN w:val="0"/>
        <w:adjustRightInd w:val="0"/>
        <w:spacing w:before="120" w:after="120" w:line="220" w:lineRule="atLeast"/>
        <w:textAlignment w:val="center"/>
        <w:rPr>
          <w:color w:val="000000"/>
          <w:sz w:val="18"/>
          <w:szCs w:val="18"/>
          <w:lang w:val="en-CA" w:eastAsia="en-US"/>
        </w:rPr>
      </w:pPr>
    </w:p>
    <w:p w14:paraId="39A308A2" w14:textId="77777777" w:rsidR="00D93991" w:rsidRPr="001C79B1" w:rsidRDefault="00D93991" w:rsidP="00D93991">
      <w:pPr>
        <w:suppressAutoHyphens/>
        <w:autoSpaceDE w:val="0"/>
        <w:autoSpaceDN w:val="0"/>
        <w:adjustRightInd w:val="0"/>
        <w:spacing w:before="120" w:after="120" w:line="220" w:lineRule="atLeast"/>
        <w:textAlignment w:val="center"/>
        <w:rPr>
          <w:color w:val="000000"/>
          <w:sz w:val="18"/>
          <w:szCs w:val="18"/>
          <w:lang w:val="en-CA" w:eastAsia="en-US"/>
        </w:rPr>
        <w:sectPr w:rsidR="00D93991" w:rsidRPr="001C79B1" w:rsidSect="00D93991">
          <w:footerReference w:type="even" r:id="rId11"/>
          <w:footerReference w:type="default" r:id="rId12"/>
          <w:type w:val="continuous"/>
          <w:pgSz w:w="12240" w:h="15840"/>
          <w:pgMar w:top="567" w:right="567" w:bottom="567" w:left="567" w:header="720" w:footer="720" w:gutter="0"/>
          <w:cols w:space="720"/>
          <w:noEndnote/>
        </w:sectPr>
      </w:pPr>
    </w:p>
    <w:p w14:paraId="3E8F13EE" w14:textId="77777777" w:rsidR="00D93991" w:rsidRDefault="00D93991" w:rsidP="00D93991">
      <w:pPr>
        <w:spacing w:before="120" w:after="120" w:line="320" w:lineRule="atLeast"/>
        <w:rPr>
          <w:color w:val="000000"/>
          <w:sz w:val="26"/>
          <w:szCs w:val="26"/>
          <w:lang w:val="en-CA"/>
        </w:rPr>
      </w:pPr>
      <w:r w:rsidRPr="00863E2C">
        <w:rPr>
          <w:color w:val="000000"/>
          <w:sz w:val="26"/>
          <w:szCs w:val="26"/>
          <w:lang w:val="en-CA"/>
        </w:rPr>
        <w:t xml:space="preserve">Tofino sits on the west coast of Vancouver Island. </w:t>
      </w:r>
    </w:p>
    <w:p w14:paraId="11FC6C94" w14:textId="77777777" w:rsidR="00D93991" w:rsidRPr="00863E2C" w:rsidRDefault="00D93991" w:rsidP="00D93991">
      <w:pPr>
        <w:spacing w:before="120" w:after="120" w:line="320" w:lineRule="atLeast"/>
        <w:rPr>
          <w:color w:val="000000"/>
          <w:sz w:val="26"/>
          <w:szCs w:val="26"/>
          <w:lang w:val="en-CA"/>
        </w:rPr>
      </w:pPr>
      <w:r w:rsidRPr="00863E2C">
        <w:rPr>
          <w:color w:val="000000"/>
          <w:sz w:val="26"/>
          <w:szCs w:val="26"/>
          <w:lang w:val="en-CA"/>
        </w:rPr>
        <w:t>It’s famous for its beautiful beaches. Tourists visit the remote location to hike, surf, and enjoy</w:t>
      </w:r>
      <w:r w:rsidRPr="00D93991">
        <w:rPr>
          <w:bCs/>
          <w:iCs/>
          <w:color w:val="000000"/>
          <w:sz w:val="26"/>
          <w:szCs w:val="26"/>
          <w:lang w:val="en-CA"/>
        </w:rPr>
        <w:t xml:space="preserve"> </w:t>
      </w:r>
      <w:r w:rsidRPr="00863E2C">
        <w:rPr>
          <w:color w:val="000000"/>
          <w:sz w:val="26"/>
          <w:szCs w:val="26"/>
          <w:lang w:val="en-CA"/>
        </w:rPr>
        <w:t xml:space="preserve">nature.  </w:t>
      </w:r>
    </w:p>
    <w:p w14:paraId="1BDE1873"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On April 22, 2026, Tofino celebrated Earth Day</w:t>
      </w:r>
      <w:r>
        <w:rPr>
          <w:sz w:val="22"/>
          <w:szCs w:val="22"/>
        </w:rPr>
        <w:t> </w:t>
      </w:r>
      <w:r w:rsidRPr="00D93991">
        <w:rPr>
          <w:rFonts w:ascii="Times New Roman" w:hAnsi="Times New Roman" w:cs="Times New Roman"/>
          <w:bCs/>
          <w:iCs/>
          <w:sz w:val="26"/>
          <w:szCs w:val="26"/>
        </w:rPr>
        <w:t xml:space="preserve">in a big way. It banned single-use plastic water bottles. It is the first Canadian municipality to do so. </w:t>
      </w:r>
    </w:p>
    <w:p w14:paraId="325CAD79"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There are some exceptions to Tofino’s bottle ban. The ban applies only to bottles that hold one litre of water or less. Water bottles sold in packages or flats are allowed. During emergencies the ban will be lifted. </w:t>
      </w:r>
    </w:p>
    <w:p w14:paraId="2877CF8E" w14:textId="77777777" w:rsidR="00D93991" w:rsidRPr="00D93991" w:rsidRDefault="00D93991" w:rsidP="00D93991">
      <w:pPr>
        <w:pStyle w:val="BodyFirstpara"/>
        <w:tabs>
          <w:tab w:val="left" w:pos="10206"/>
        </w:tabs>
        <w:spacing w:before="120" w:after="120" w:line="340" w:lineRule="atLeast"/>
        <w:rPr>
          <w:rFonts w:ascii="Times New Roman" w:hAnsi="Times New Roman" w:cs="Times New Roman"/>
          <w:b/>
          <w:bCs/>
          <w:iCs/>
          <w:sz w:val="26"/>
          <w:szCs w:val="26"/>
          <w:lang w:val="en-GB"/>
        </w:rPr>
      </w:pPr>
      <w:r w:rsidRPr="00D93991">
        <w:rPr>
          <w:rFonts w:ascii="Times New Roman" w:hAnsi="Times New Roman" w:cs="Times New Roman"/>
          <w:b/>
          <w:bCs/>
          <w:iCs/>
          <w:sz w:val="26"/>
          <w:szCs w:val="26"/>
          <w:lang w:val="en-GB"/>
        </w:rPr>
        <w:t>A plastic problem</w:t>
      </w:r>
    </w:p>
    <w:p w14:paraId="176230D6"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In Tofino, shoreline cleanups help keep the beaches beautiful. Some of the most common </w:t>
      </w:r>
      <w:r w:rsidRPr="00D93991">
        <w:rPr>
          <w:rFonts w:ascii="Times New Roman" w:hAnsi="Times New Roman" w:cs="Times New Roman"/>
          <w:bCs/>
          <w:iCs/>
          <w:sz w:val="26"/>
          <w:szCs w:val="26"/>
        </w:rPr>
        <w:t xml:space="preserve">items found during those cleanups? Single-use plastic bottles. </w:t>
      </w:r>
    </w:p>
    <w:p w14:paraId="2CF848B3"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The problem goes beyond Tofino. Vancouver Island’s west coast is lined with beaches. Some are easy to get to, some are remote. Since 2015, more than 60,000 plastic bottles have been picked up from those beaches. </w:t>
      </w:r>
    </w:p>
    <w:p w14:paraId="4C09D564"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The bottles also find their way into the ocean.</w:t>
      </w:r>
    </w:p>
    <w:p w14:paraId="304C396B"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Plastic bottles are dangerous to wildlife in many ways. For example, animals can eat sharp pieces of plastic. This can injure or even kill them.</w:t>
      </w:r>
    </w:p>
    <w:p w14:paraId="77437A69"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Over time, plastic waste breaks down into smaller and smaller pieces. The smallest are called microplastics. </w:t>
      </w:r>
    </w:p>
    <w:p w14:paraId="72BC055A"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Microplastics are difficult to see. Even so, they can harm or even poison animals. As bigger animals eat smaller ones, microplastics move up </w:t>
      </w:r>
      <w:r w:rsidRPr="00D93991">
        <w:rPr>
          <w:rFonts w:ascii="Times New Roman" w:hAnsi="Times New Roman" w:cs="Times New Roman"/>
          <w:bCs/>
          <w:iCs/>
          <w:sz w:val="26"/>
          <w:szCs w:val="26"/>
        </w:rPr>
        <w:lastRenderedPageBreak/>
        <w:t xml:space="preserve">the food chain. </w:t>
      </w:r>
    </w:p>
    <w:p w14:paraId="32264D99"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Plastics leak toxins into the water, too. These toxins affect all aquatic life. </w:t>
      </w:r>
    </w:p>
    <w:p w14:paraId="027BC2D3" w14:textId="77777777" w:rsidR="00D93991" w:rsidRPr="00D93991" w:rsidRDefault="00D93991" w:rsidP="00D93991">
      <w:pPr>
        <w:pStyle w:val="BodyFirstpara"/>
        <w:tabs>
          <w:tab w:val="left" w:pos="10206"/>
        </w:tabs>
        <w:spacing w:before="120" w:after="120" w:line="340" w:lineRule="atLeast"/>
        <w:rPr>
          <w:rFonts w:ascii="Times New Roman" w:hAnsi="Times New Roman" w:cs="Times New Roman"/>
          <w:b/>
          <w:bCs/>
          <w:iCs/>
          <w:sz w:val="26"/>
          <w:szCs w:val="26"/>
          <w:lang w:val="en-GB"/>
        </w:rPr>
      </w:pPr>
      <w:r w:rsidRPr="00D93991">
        <w:rPr>
          <w:rFonts w:ascii="Times New Roman" w:hAnsi="Times New Roman" w:cs="Times New Roman"/>
          <w:b/>
          <w:bCs/>
          <w:iCs/>
          <w:sz w:val="26"/>
          <w:szCs w:val="26"/>
          <w:lang w:val="en-GB"/>
        </w:rPr>
        <w:t>Sustainable ways</w:t>
      </w:r>
    </w:p>
    <w:p w14:paraId="60EDBCC4"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Dan Law is the mayor of Tofino. He says everyone wants to see less plastic waste. “We see it in the landfill, we see it in the beaches,” he said. “We’re acting not to be first, but because we have to.” </w:t>
      </w:r>
    </w:p>
    <w:p w14:paraId="1B6F9A2D"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Tofino visitors should bring their own reusable water bottles. </w:t>
      </w:r>
    </w:p>
    <w:p w14:paraId="237A7B34"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Water bottle refill stations will be found in public facilities. Local businesses can also install them. Tofino is providing “free water refills here” </w:t>
      </w:r>
      <w:r w:rsidRPr="00D93991">
        <w:rPr>
          <w:rFonts w:ascii="Times New Roman" w:hAnsi="Times New Roman" w:cs="Times New Roman"/>
          <w:bCs/>
          <w:iCs/>
          <w:sz w:val="26"/>
          <w:szCs w:val="26"/>
        </w:rPr>
        <w:t>decals. That will let people know where to go.</w:t>
      </w:r>
    </w:p>
    <w:p w14:paraId="2CD53EFA" w14:textId="77777777" w:rsidR="00D93991" w:rsidRPr="00D93991" w:rsidRDefault="00D93991" w:rsidP="00D93991">
      <w:pPr>
        <w:pStyle w:val="BodyFirstpara"/>
        <w:tabs>
          <w:tab w:val="left" w:pos="10206"/>
        </w:tabs>
        <w:spacing w:before="120" w:after="120" w:line="340" w:lineRule="atLeast"/>
        <w:rPr>
          <w:rFonts w:ascii="Times New Roman" w:hAnsi="Times New Roman" w:cs="Times New Roman"/>
          <w:b/>
          <w:bCs/>
          <w:iCs/>
          <w:sz w:val="26"/>
          <w:szCs w:val="26"/>
          <w:lang w:val="en-GB"/>
        </w:rPr>
      </w:pPr>
      <w:r w:rsidRPr="00D93991">
        <w:rPr>
          <w:rFonts w:ascii="Times New Roman" w:hAnsi="Times New Roman" w:cs="Times New Roman"/>
          <w:b/>
          <w:bCs/>
          <w:iCs/>
          <w:sz w:val="26"/>
          <w:szCs w:val="26"/>
          <w:lang w:val="en-GB"/>
        </w:rPr>
        <w:t>More than words</w:t>
      </w:r>
    </w:p>
    <w:p w14:paraId="0BDDC26F"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Tofino has long been a leader when it comes to the environment. It has already banned other single-use plastic items. These include bags, straws, and utensils. Styrofoam containers are also banned. </w:t>
      </w:r>
    </w:p>
    <w:p w14:paraId="5578C5FC" w14:textId="77777777" w:rsidR="00D93991" w:rsidRPr="00D93991" w:rsidRDefault="00D93991" w:rsidP="00D93991">
      <w:pPr>
        <w:pStyle w:val="BodyFirstpara"/>
        <w:tabs>
          <w:tab w:val="left" w:pos="10206"/>
        </w:tabs>
        <w:spacing w:line="340" w:lineRule="atLeast"/>
        <w:rPr>
          <w:rFonts w:ascii="Times New Roman" w:hAnsi="Times New Roman" w:cs="Times New Roman"/>
          <w:bCs/>
          <w:iCs/>
          <w:sz w:val="26"/>
          <w:szCs w:val="26"/>
        </w:rPr>
      </w:pPr>
      <w:r w:rsidRPr="00D93991">
        <w:rPr>
          <w:rFonts w:ascii="Times New Roman" w:hAnsi="Times New Roman" w:cs="Times New Roman"/>
          <w:bCs/>
          <w:iCs/>
          <w:sz w:val="26"/>
          <w:szCs w:val="26"/>
        </w:rPr>
        <w:t xml:space="preserve">“Protecting the health of our coastlines requires more than just words,” says Mayor Law. “It requires a collective shift in how we live and do business.” </w:t>
      </w:r>
    </w:p>
    <w:p w14:paraId="15502E17" w14:textId="77777777" w:rsidR="00D93991" w:rsidRPr="00D93991" w:rsidRDefault="00D93991" w:rsidP="00D93991">
      <w:pPr>
        <w:pStyle w:val="BodyFirstpara"/>
        <w:tabs>
          <w:tab w:val="left" w:pos="10206"/>
        </w:tabs>
        <w:spacing w:before="120" w:after="120" w:line="340" w:lineRule="atLeast"/>
        <w:rPr>
          <w:rFonts w:ascii="Times New Roman" w:hAnsi="Times New Roman" w:cs="Times New Roman"/>
          <w:bCs/>
          <w:iCs/>
          <w:sz w:val="26"/>
          <w:szCs w:val="26"/>
        </w:rPr>
        <w:sectPr w:rsidR="00D93991" w:rsidRPr="00D93991" w:rsidSect="00D93991">
          <w:footerReference w:type="even" r:id="rId13"/>
          <w:footerReference w:type="default" r:id="rId14"/>
          <w:type w:val="continuous"/>
          <w:pgSz w:w="12240" w:h="15840"/>
          <w:pgMar w:top="576" w:right="594" w:bottom="576" w:left="576" w:header="720" w:footer="720" w:gutter="0"/>
          <w:cols w:num="2" w:space="720"/>
          <w:noEndnote/>
        </w:sectPr>
      </w:pPr>
      <w:r w:rsidRPr="00D93991">
        <w:rPr>
          <w:rFonts w:ascii="Times New Roman" w:hAnsi="Times New Roman" w:cs="Times New Roman"/>
          <w:bCs/>
          <w:iCs/>
          <w:sz w:val="26"/>
          <w:szCs w:val="26"/>
          <w:lang w:val="en-GB" w:eastAsia="en-CA"/>
        </w:rPr>
        <w:t>What do you think? Should other places follow in Tofino’s footsteps?</w:t>
      </w:r>
    </w:p>
    <w:p w14:paraId="15CB680B" w14:textId="77777777" w:rsidR="00D93991" w:rsidRPr="00BF24F4" w:rsidRDefault="00D93991" w:rsidP="00D93991">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37633AB9" w14:textId="75B27EE6" w:rsidR="00D93991" w:rsidRPr="00863E2C" w:rsidRDefault="00D93991" w:rsidP="00510B08">
      <w:pPr>
        <w:suppressAutoHyphens/>
        <w:autoSpaceDE w:val="0"/>
        <w:autoSpaceDN w:val="0"/>
        <w:adjustRightInd w:val="0"/>
        <w:spacing w:before="70" w:after="70" w:line="340" w:lineRule="atLeast"/>
        <w:ind w:right="360"/>
        <w:textAlignment w:val="center"/>
        <w:rPr>
          <w:bCs/>
          <w:iCs/>
          <w:color w:val="7030A0"/>
          <w:sz w:val="26"/>
          <w:szCs w:val="26"/>
          <w:lang w:val="en-CA" w:eastAsia="en-US"/>
        </w:rPr>
      </w:pPr>
      <w:r w:rsidRPr="00863E2C">
        <w:rPr>
          <w:bCs/>
          <w:iCs/>
          <w:color w:val="7030A0"/>
          <w:sz w:val="26"/>
          <w:szCs w:val="26"/>
          <w:lang w:val="en-CA" w:eastAsia="en-US"/>
        </w:rPr>
        <w:t xml:space="preserve">Plastic is made from fossil fuels like oil and natural gas. </w:t>
      </w:r>
      <w:r w:rsidR="00510B08">
        <w:rPr>
          <w:bCs/>
          <w:iCs/>
          <w:color w:val="7030A0"/>
          <w:sz w:val="26"/>
          <w:szCs w:val="26"/>
          <w:lang w:val="en-CA" w:eastAsia="en-US"/>
        </w:rPr>
        <w:br/>
      </w:r>
      <w:r w:rsidRPr="00863E2C">
        <w:rPr>
          <w:bCs/>
          <w:iCs/>
          <w:color w:val="7030A0"/>
          <w:sz w:val="26"/>
          <w:szCs w:val="26"/>
          <w:lang w:val="en-CA" w:eastAsia="en-US"/>
        </w:rPr>
        <w:t xml:space="preserve">These are non-renewable resources.  </w:t>
      </w:r>
    </w:p>
    <w:p w14:paraId="74D0A50B" w14:textId="77777777" w:rsidR="00D93991" w:rsidRPr="00BF24F4" w:rsidRDefault="00D93991" w:rsidP="00510B08">
      <w:pPr>
        <w:suppressAutoHyphens/>
        <w:autoSpaceDE w:val="0"/>
        <w:autoSpaceDN w:val="0"/>
        <w:adjustRightInd w:val="0"/>
        <w:spacing w:before="70" w:after="70" w:line="340" w:lineRule="atLeast"/>
        <w:ind w:right="360"/>
        <w:textAlignment w:val="center"/>
        <w:rPr>
          <w:bCs/>
          <w:iCs/>
          <w:color w:val="7030A0"/>
          <w:sz w:val="26"/>
          <w:szCs w:val="26"/>
          <w:lang w:val="en-CA" w:eastAsia="en-US"/>
        </w:rPr>
      </w:pPr>
    </w:p>
    <w:p w14:paraId="03588F09" w14:textId="77777777" w:rsidR="00D93991" w:rsidRDefault="00D93991" w:rsidP="00510B08">
      <w:pPr>
        <w:suppressAutoHyphens/>
        <w:autoSpaceDE w:val="0"/>
        <w:autoSpaceDN w:val="0"/>
        <w:adjustRightInd w:val="0"/>
        <w:spacing w:before="70" w:after="70" w:line="340" w:lineRule="atLeast"/>
        <w:ind w:right="360"/>
        <w:textAlignment w:val="center"/>
        <w:rPr>
          <w:bCs/>
          <w:iCs/>
          <w:color w:val="7030A0"/>
          <w:sz w:val="26"/>
          <w:szCs w:val="26"/>
          <w:lang w:val="en-CA" w:eastAsia="en-US"/>
        </w:rPr>
      </w:pPr>
      <w:r w:rsidRPr="00863E2C">
        <w:rPr>
          <w:bCs/>
          <w:iCs/>
          <w:color w:val="7030A0"/>
          <w:sz w:val="26"/>
          <w:szCs w:val="26"/>
          <w:lang w:val="en-CA" w:eastAsia="en-US"/>
        </w:rPr>
        <w:t>Do you agree with the ban? Why or why not?</w:t>
      </w:r>
    </w:p>
    <w:p w14:paraId="3815D4D6" w14:textId="77777777" w:rsidR="00D93991" w:rsidRPr="00BF24F4" w:rsidRDefault="00D93991" w:rsidP="00D93991">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3892E17F" w14:textId="3827E878" w:rsidR="00D93991" w:rsidRPr="00BF24F4" w:rsidRDefault="00000000" w:rsidP="00D93991">
      <w:pPr>
        <w:pStyle w:val="BodyFirstpara"/>
        <w:tabs>
          <w:tab w:val="left" w:pos="10206"/>
        </w:tabs>
        <w:spacing w:before="120" w:after="120" w:line="340" w:lineRule="atLeast"/>
        <w:jc w:val="center"/>
        <w:rPr>
          <w:rFonts w:ascii="Times New Roman" w:hAnsi="Times New Roman" w:cs="Times New Roman"/>
          <w:bCs/>
          <w:iCs/>
          <w:color w:val="7030A0"/>
          <w:sz w:val="26"/>
          <w:szCs w:val="26"/>
        </w:rPr>
      </w:pPr>
      <w:r>
        <w:rPr>
          <w:rFonts w:ascii="Times New Roman" w:hAnsi="Times New Roman" w:cs="Times New Roman"/>
          <w:noProof/>
          <w:color w:val="7030A0"/>
          <w:sz w:val="26"/>
          <w:szCs w:val="26"/>
        </w:rPr>
        <w:pict w14:anchorId="7229E3C6">
          <v:shape id="Picture 5" o:spid="_x0000_i1027" type="#_x0000_t75" style="width:541.75pt;height:275pt;visibility:visible;mso-wrap-style:square">
            <v:imagedata r:id="rId15" o:title=""/>
          </v:shape>
        </w:pict>
      </w:r>
    </w:p>
    <w:p w14:paraId="57D539EA" w14:textId="77777777" w:rsidR="00D93991" w:rsidRDefault="00D93991" w:rsidP="00D93991">
      <w:pPr>
        <w:pStyle w:val="BodyFirstpara"/>
        <w:spacing w:before="120" w:after="120" w:line="360" w:lineRule="atLeast"/>
        <w:ind w:left="1440" w:right="1697"/>
        <w:jc w:val="center"/>
        <w:rPr>
          <w:rFonts w:ascii="Times New Roman" w:hAnsi="Times New Roman" w:cs="Times New Roman"/>
          <w:sz w:val="28"/>
          <w:szCs w:val="28"/>
        </w:rPr>
      </w:pPr>
      <w:r w:rsidRPr="00797D86">
        <w:rPr>
          <w:rFonts w:ascii="Times New Roman" w:hAnsi="Times New Roman" w:cs="Times New Roman"/>
          <w:b/>
          <w:bCs/>
          <w:sz w:val="28"/>
          <w:szCs w:val="28"/>
        </w:rPr>
        <w:t xml:space="preserve">Did you know? </w:t>
      </w:r>
      <w:r w:rsidRPr="00797D86">
        <w:rPr>
          <w:rFonts w:ascii="Times New Roman" w:hAnsi="Times New Roman" w:cs="Times New Roman"/>
          <w:b/>
          <w:bCs/>
          <w:sz w:val="28"/>
          <w:szCs w:val="28"/>
        </w:rPr>
        <w:br/>
        <w:t>Over 5.3 million bottles of water are sold in Canada every day</w:t>
      </w:r>
      <w:r w:rsidRPr="00797D86">
        <w:rPr>
          <w:rFonts w:ascii="Times New Roman" w:hAnsi="Times New Roman" w:cs="Times New Roman"/>
          <w:sz w:val="28"/>
          <w:szCs w:val="28"/>
        </w:rPr>
        <w:t>!</w:t>
      </w:r>
    </w:p>
    <w:p w14:paraId="75E1911C" w14:textId="1BCE2F07" w:rsidR="00D93991" w:rsidRDefault="00D93991" w:rsidP="00510B08">
      <w:pPr>
        <w:pStyle w:val="BodyFirstpara"/>
        <w:spacing w:before="120" w:after="120" w:line="360" w:lineRule="atLeast"/>
        <w:ind w:right="1697"/>
        <w:rPr>
          <w:rFonts w:ascii="Times New Roman" w:hAnsi="Times New Roman" w:cs="Times New Roman"/>
          <w:b/>
          <w:bCs/>
          <w:sz w:val="28"/>
          <w:szCs w:val="28"/>
        </w:rPr>
      </w:pPr>
      <w:r w:rsidRPr="00797D86">
        <w:rPr>
          <w:rFonts w:ascii="Times New Roman" w:hAnsi="Times New Roman" w:cs="Times New Roman"/>
          <w:b/>
          <w:bCs/>
          <w:sz w:val="28"/>
          <w:szCs w:val="28"/>
        </w:rPr>
        <w:br w:type="page"/>
      </w:r>
    </w:p>
    <w:p w14:paraId="6988E66A" w14:textId="74EC8CE9" w:rsidR="00D93991" w:rsidRPr="00BF24F4" w:rsidRDefault="00D93991" w:rsidP="00D93991">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BF24F4">
        <w:rPr>
          <w:b/>
          <w:bCs/>
          <w:color w:val="FFFFFF"/>
          <w:sz w:val="28"/>
          <w:szCs w:val="28"/>
          <w:lang w:val="en-CA" w:eastAsia="en-US"/>
        </w:rPr>
        <w:t>Comprehension Check</w:t>
      </w:r>
    </w:p>
    <w:p w14:paraId="43FC6B77" w14:textId="77777777" w:rsidR="00D93991" w:rsidRPr="00BF24F4" w:rsidRDefault="00D93991" w:rsidP="00D93991">
      <w:pPr>
        <w:suppressAutoHyphens/>
        <w:autoSpaceDE w:val="0"/>
        <w:autoSpaceDN w:val="0"/>
        <w:adjustRightInd w:val="0"/>
        <w:spacing w:before="120" w:after="120" w:line="280" w:lineRule="atLeast"/>
        <w:textAlignment w:val="center"/>
        <w:rPr>
          <w:color w:val="000000"/>
          <w:sz w:val="26"/>
          <w:szCs w:val="26"/>
          <w:lang w:val="en-CA"/>
        </w:rPr>
      </w:pPr>
      <w:r w:rsidRPr="00BF24F4">
        <w:rPr>
          <w:color w:val="000000"/>
          <w:sz w:val="26"/>
          <w:szCs w:val="26"/>
          <w:lang w:val="en-CA"/>
        </w:rPr>
        <w:t xml:space="preserve">Write the letter of the </w:t>
      </w:r>
      <w:r w:rsidRPr="00BF24F4">
        <w:rPr>
          <w:i/>
          <w:iCs/>
          <w:color w:val="000000"/>
          <w:sz w:val="26"/>
          <w:szCs w:val="26"/>
          <w:u w:val="single"/>
          <w:lang w:val="en-CA"/>
        </w:rPr>
        <w:t>best</w:t>
      </w:r>
      <w:r w:rsidRPr="00BF24F4">
        <w:rPr>
          <w:color w:val="000000"/>
          <w:sz w:val="26"/>
          <w:szCs w:val="26"/>
          <w:lang w:val="en-CA"/>
        </w:rPr>
        <w:t xml:space="preserve"> answer in the space beside each question.</w:t>
      </w:r>
    </w:p>
    <w:p w14:paraId="45B390D8" w14:textId="77777777" w:rsidR="00D93991" w:rsidRPr="00863E2C" w:rsidRDefault="00D93991" w:rsidP="00D93991">
      <w:pPr>
        <w:spacing w:before="70" w:after="70" w:line="500" w:lineRule="atLeast"/>
        <w:rPr>
          <w:b/>
          <w:bCs/>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 xml:space="preserve">1. </w:t>
      </w:r>
      <w:r w:rsidRPr="00863E2C">
        <w:rPr>
          <w:b/>
          <w:bCs/>
          <w:color w:val="000000"/>
          <w:sz w:val="28"/>
          <w:szCs w:val="28"/>
          <w:lang w:val="en-CA" w:eastAsia="en-US"/>
        </w:rPr>
        <w:t>What is Tofino famous for?</w:t>
      </w:r>
    </w:p>
    <w:p w14:paraId="14C8756E" w14:textId="77777777"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r>
      <w:r w:rsidRPr="00D93991">
        <w:rPr>
          <w:color w:val="000000"/>
          <w:sz w:val="28"/>
          <w:szCs w:val="28"/>
          <w:lang w:val="fr-CA" w:eastAsia="en-US"/>
        </w:rPr>
        <w:t>a) Champion surfers.</w:t>
      </w:r>
      <w:r w:rsidRPr="00D93991">
        <w:rPr>
          <w:color w:val="000000"/>
          <w:sz w:val="28"/>
          <w:szCs w:val="28"/>
          <w:lang w:val="fr-CA" w:eastAsia="en-US"/>
        </w:rPr>
        <w:tab/>
      </w:r>
      <w:r w:rsidRPr="00D93991">
        <w:rPr>
          <w:color w:val="000000"/>
          <w:sz w:val="28"/>
          <w:szCs w:val="28"/>
          <w:lang w:val="fr-CA" w:eastAsia="en-US"/>
        </w:rPr>
        <w:tab/>
        <w:t>b) Fossil fuels.</w:t>
      </w:r>
      <w:r w:rsidRPr="00D93991">
        <w:rPr>
          <w:color w:val="000000"/>
          <w:sz w:val="28"/>
          <w:szCs w:val="28"/>
          <w:lang w:val="fr-CA" w:eastAsia="en-US"/>
        </w:rPr>
        <w:br/>
      </w:r>
      <w:r w:rsidRPr="00D93991">
        <w:rPr>
          <w:color w:val="000000"/>
          <w:sz w:val="28"/>
          <w:szCs w:val="28"/>
          <w:lang w:val="fr-CA" w:eastAsia="en-US"/>
        </w:rPr>
        <w:tab/>
      </w:r>
      <w:r w:rsidRPr="00D93991">
        <w:rPr>
          <w:color w:val="000000"/>
          <w:sz w:val="28"/>
          <w:szCs w:val="28"/>
          <w:lang w:val="fr-CA" w:eastAsia="en-US"/>
        </w:rPr>
        <w:tab/>
      </w:r>
      <w:r w:rsidRPr="00863E2C">
        <w:rPr>
          <w:color w:val="000000"/>
          <w:sz w:val="28"/>
          <w:szCs w:val="28"/>
          <w:lang w:val="en-CA" w:eastAsia="en-US"/>
        </w:rPr>
        <w:t>c) Beautiful beaches.</w:t>
      </w:r>
      <w:r w:rsidRPr="00863E2C">
        <w:rPr>
          <w:color w:val="000000"/>
          <w:sz w:val="28"/>
          <w:szCs w:val="28"/>
          <w:lang w:val="en-CA" w:eastAsia="en-US"/>
        </w:rPr>
        <w:tab/>
      </w:r>
      <w:r w:rsidRPr="00863E2C">
        <w:rPr>
          <w:color w:val="000000"/>
          <w:sz w:val="28"/>
          <w:szCs w:val="28"/>
          <w:lang w:val="en-CA" w:eastAsia="en-US"/>
        </w:rPr>
        <w:tab/>
        <w:t>d) Dangerous wildlife.</w:t>
      </w:r>
    </w:p>
    <w:p w14:paraId="694DB0F5" w14:textId="77777777"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 xml:space="preserve"> </w:t>
      </w: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2. Which water bottles are still allowed under Tofino’s ban?</w:t>
      </w:r>
    </w:p>
    <w:p w14:paraId="648AA974" w14:textId="77777777"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One-litre bottles.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b) No water bottles are allowed at all.</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Bottles sold in packages.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d) Bottles sold near the beach.</w:t>
      </w:r>
    </w:p>
    <w:p w14:paraId="3693AA0C" w14:textId="77777777" w:rsidR="00D93991" w:rsidRPr="00863E2C" w:rsidRDefault="00D93991" w:rsidP="00D93991">
      <w:pPr>
        <w:spacing w:before="70" w:after="70" w:line="500" w:lineRule="atLeast"/>
        <w:ind w:left="1134" w:hanging="1134"/>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3. How many plastic bottles have been picked up from</w:t>
      </w:r>
      <w:r>
        <w:rPr>
          <w:b/>
          <w:bCs/>
          <w:color w:val="000000"/>
          <w:sz w:val="28"/>
          <w:szCs w:val="28"/>
          <w:lang w:val="en-CA" w:eastAsia="en-US"/>
        </w:rPr>
        <w:t xml:space="preserve"> </w:t>
      </w:r>
      <w:r w:rsidRPr="00863E2C">
        <w:rPr>
          <w:b/>
          <w:bCs/>
          <w:color w:val="000000"/>
          <w:sz w:val="28"/>
          <w:szCs w:val="28"/>
          <w:lang w:val="en-CA" w:eastAsia="en-US"/>
        </w:rPr>
        <w:t>Vancouver Island’s west coast since 2015?</w:t>
      </w:r>
    </w:p>
    <w:p w14:paraId="59EF5F35" w14:textId="77777777"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More than 60,000.</w:t>
      </w:r>
      <w:r w:rsidRPr="00863E2C">
        <w:rPr>
          <w:color w:val="000000"/>
          <w:sz w:val="28"/>
          <w:szCs w:val="28"/>
          <w:lang w:val="en-CA" w:eastAsia="en-US"/>
        </w:rPr>
        <w:tab/>
      </w:r>
      <w:r w:rsidRPr="00863E2C">
        <w:rPr>
          <w:color w:val="000000"/>
          <w:sz w:val="28"/>
          <w:szCs w:val="28"/>
          <w:lang w:val="en-CA" w:eastAsia="en-US"/>
        </w:rPr>
        <w:tab/>
        <w:t>b) Millions.</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Less than 50,000.</w:t>
      </w:r>
      <w:r w:rsidRPr="00863E2C">
        <w:rPr>
          <w:color w:val="000000"/>
          <w:sz w:val="28"/>
          <w:szCs w:val="28"/>
          <w:lang w:val="en-CA" w:eastAsia="en-US"/>
        </w:rPr>
        <w:tab/>
      </w:r>
      <w:r w:rsidRPr="00863E2C">
        <w:rPr>
          <w:color w:val="000000"/>
          <w:sz w:val="28"/>
          <w:szCs w:val="28"/>
          <w:lang w:val="en-CA" w:eastAsia="en-US"/>
        </w:rPr>
        <w:tab/>
        <w:t>d) Around 2000.</w:t>
      </w:r>
    </w:p>
    <w:p w14:paraId="4F244DB8" w14:textId="77777777" w:rsidR="00D93991" w:rsidRPr="00863E2C" w:rsidRDefault="00D93991" w:rsidP="00D93991">
      <w:pPr>
        <w:spacing w:before="70" w:after="70" w:line="500" w:lineRule="atLeast"/>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4. What are microplastics?</w:t>
      </w:r>
    </w:p>
    <w:p w14:paraId="3EC6610A" w14:textId="77777777"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A special type of beach rock.</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b) Small pieces of broken-down plastic.</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Plastic pieces used for recycling.</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d) Single-use water bottles.</w:t>
      </w:r>
    </w:p>
    <w:p w14:paraId="5B858443" w14:textId="77777777" w:rsidR="00D93991" w:rsidRPr="00863E2C" w:rsidRDefault="00D93991" w:rsidP="00D93991">
      <w:pPr>
        <w:spacing w:before="70" w:after="70" w:line="500" w:lineRule="atLeast"/>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863E2C">
        <w:rPr>
          <w:b/>
          <w:bCs/>
          <w:color w:val="000000"/>
          <w:sz w:val="28"/>
          <w:szCs w:val="28"/>
          <w:lang w:val="en-CA" w:eastAsia="en-US"/>
        </w:rPr>
        <w:t>5. What can visitors to Tofino do instead of buying plastic water bottles?</w:t>
      </w:r>
    </w:p>
    <w:p w14:paraId="463F8372" w14:textId="4F9CB234" w:rsidR="00D93991" w:rsidRPr="00863E2C" w:rsidRDefault="00D93991" w:rsidP="00D93991">
      <w:pPr>
        <w:spacing w:before="70" w:after="70" w:line="500" w:lineRule="atLeast"/>
        <w:rPr>
          <w:color w:val="000000"/>
          <w:sz w:val="28"/>
          <w:szCs w:val="28"/>
          <w:lang w:val="en-CA" w:eastAsia="en-US"/>
        </w:rPr>
      </w:pPr>
      <w:r w:rsidRPr="00863E2C">
        <w:rPr>
          <w:color w:val="000000"/>
          <w:sz w:val="28"/>
          <w:szCs w:val="28"/>
          <w:lang w:val="en-CA" w:eastAsia="en-US"/>
        </w:rPr>
        <w:tab/>
      </w:r>
      <w:r w:rsidRPr="00863E2C">
        <w:rPr>
          <w:color w:val="000000"/>
          <w:sz w:val="28"/>
          <w:szCs w:val="28"/>
          <w:lang w:val="en-CA" w:eastAsia="en-US"/>
        </w:rPr>
        <w:tab/>
        <w:t>a) Buy glass water bottles.</w:t>
      </w:r>
      <w:r w:rsidRPr="00863E2C">
        <w:rPr>
          <w:color w:val="000000"/>
          <w:sz w:val="28"/>
          <w:szCs w:val="28"/>
          <w:lang w:val="en-CA" w:eastAsia="en-US"/>
        </w:rPr>
        <w:tab/>
        <w:t>b) Drink only juice.</w:t>
      </w:r>
      <w:r w:rsidRPr="00863E2C">
        <w:rPr>
          <w:color w:val="000000"/>
          <w:sz w:val="28"/>
          <w:szCs w:val="28"/>
          <w:lang w:val="en-CA" w:eastAsia="en-US"/>
        </w:rPr>
        <w:br/>
      </w:r>
      <w:r w:rsidRPr="00863E2C">
        <w:rPr>
          <w:color w:val="000000"/>
          <w:sz w:val="28"/>
          <w:szCs w:val="28"/>
          <w:lang w:val="en-CA" w:eastAsia="en-US"/>
        </w:rPr>
        <w:tab/>
      </w:r>
      <w:r w:rsidRPr="00863E2C">
        <w:rPr>
          <w:color w:val="000000"/>
          <w:sz w:val="28"/>
          <w:szCs w:val="28"/>
          <w:lang w:val="en-CA" w:eastAsia="en-US"/>
        </w:rPr>
        <w:tab/>
        <w:t>c) Avoid drinking water.</w:t>
      </w:r>
      <w:r w:rsidRPr="00863E2C">
        <w:rPr>
          <w:color w:val="000000"/>
          <w:sz w:val="28"/>
          <w:szCs w:val="28"/>
          <w:lang w:val="en-CA" w:eastAsia="en-US"/>
        </w:rPr>
        <w:tab/>
      </w:r>
      <w:r w:rsidRPr="00863E2C">
        <w:rPr>
          <w:color w:val="000000"/>
          <w:sz w:val="28"/>
          <w:szCs w:val="28"/>
          <w:lang w:val="en-CA" w:eastAsia="en-US"/>
        </w:rPr>
        <w:tab/>
        <w:t>d) Bring their own reusable bottles.</w:t>
      </w:r>
    </w:p>
    <w:p w14:paraId="0DA292B2" w14:textId="77777777" w:rsidR="00D93991" w:rsidRPr="00BF24F4" w:rsidRDefault="00D93991" w:rsidP="00D93991">
      <w:pPr>
        <w:spacing w:before="70" w:after="70" w:line="500" w:lineRule="atLeast"/>
        <w:rPr>
          <w:color w:val="000000"/>
          <w:sz w:val="28"/>
          <w:szCs w:val="28"/>
          <w:lang w:val="en-CA"/>
        </w:rPr>
      </w:pPr>
      <w:r w:rsidRPr="00BF24F4">
        <w:rPr>
          <w:color w:val="000000"/>
          <w:sz w:val="28"/>
          <w:szCs w:val="28"/>
          <w:lang w:val="en-CA"/>
        </w:rPr>
        <w:br w:type="page"/>
      </w:r>
    </w:p>
    <w:p w14:paraId="30E267D1" w14:textId="77777777" w:rsidR="00D93991" w:rsidRPr="00BF24F4" w:rsidRDefault="00D93991" w:rsidP="00D9399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Pr="00BF24F4">
        <w:rPr>
          <w:b/>
          <w:bCs/>
          <w:color w:val="FFFFFF"/>
          <w:sz w:val="28"/>
          <w:szCs w:val="28"/>
          <w:lang w:val="en-CA" w:eastAsia="en-US"/>
        </w:rPr>
        <w:t>Language Focus</w:t>
      </w:r>
    </w:p>
    <w:p w14:paraId="78B59CC2" w14:textId="77777777" w:rsidR="00D93991" w:rsidRPr="00863E2C" w:rsidRDefault="00D93991" w:rsidP="00D93991">
      <w:pPr>
        <w:spacing w:before="70" w:after="70" w:line="600" w:lineRule="atLeast"/>
        <w:ind w:right="580"/>
        <w:rPr>
          <w:color w:val="000000"/>
          <w:sz w:val="28"/>
          <w:szCs w:val="28"/>
          <w:lang w:val="en-CA" w:eastAsia="en-US"/>
        </w:rPr>
      </w:pPr>
      <w:r w:rsidRPr="00863E2C">
        <w:rPr>
          <w:color w:val="000000"/>
          <w:sz w:val="28"/>
          <w:szCs w:val="28"/>
          <w:lang w:val="en-CA" w:eastAsia="en-US"/>
        </w:rPr>
        <w:t>Match each word from the list below with its correct definition:</w:t>
      </w:r>
    </w:p>
    <w:p w14:paraId="6A4BA487" w14:textId="77777777" w:rsidR="00D93991" w:rsidRDefault="00D93991" w:rsidP="00D93991">
      <w:pPr>
        <w:spacing w:before="70" w:after="70" w:line="600" w:lineRule="atLeast"/>
        <w:ind w:right="580"/>
        <w:jc w:val="center"/>
        <w:rPr>
          <w:color w:val="000000"/>
          <w:sz w:val="28"/>
          <w:szCs w:val="28"/>
          <w:lang w:val="en-CA" w:eastAsia="en-US"/>
        </w:rPr>
      </w:pPr>
      <w:r w:rsidRPr="00863E2C">
        <w:rPr>
          <w:b/>
          <w:bCs/>
          <w:color w:val="000000"/>
          <w:sz w:val="28"/>
          <w:szCs w:val="28"/>
          <w:lang w:val="en-CA" w:eastAsia="en-US"/>
        </w:rPr>
        <w:t>ban     emergency     injure     landfill</w:t>
      </w:r>
      <w:r>
        <w:rPr>
          <w:b/>
          <w:bCs/>
          <w:color w:val="000000"/>
          <w:sz w:val="28"/>
          <w:szCs w:val="28"/>
          <w:lang w:val="en-CA" w:eastAsia="en-US"/>
        </w:rPr>
        <w:br/>
      </w:r>
      <w:r w:rsidRPr="00863E2C">
        <w:rPr>
          <w:b/>
          <w:bCs/>
          <w:color w:val="000000"/>
          <w:sz w:val="28"/>
          <w:szCs w:val="28"/>
          <w:lang w:val="en-CA" w:eastAsia="en-US"/>
        </w:rPr>
        <w:t>microplastics     municipality     remote     reusable</w:t>
      </w:r>
      <w:r>
        <w:rPr>
          <w:b/>
          <w:bCs/>
          <w:color w:val="000000"/>
          <w:sz w:val="28"/>
          <w:szCs w:val="28"/>
          <w:lang w:val="en-CA" w:eastAsia="en-US"/>
        </w:rPr>
        <w:br/>
      </w:r>
      <w:r w:rsidRPr="00863E2C">
        <w:rPr>
          <w:b/>
          <w:bCs/>
          <w:color w:val="000000"/>
          <w:sz w:val="28"/>
          <w:szCs w:val="28"/>
          <w:lang w:val="en-CA" w:eastAsia="en-US"/>
        </w:rPr>
        <w:t>sustainable     tourists     toxins     wildlife</w:t>
      </w:r>
    </w:p>
    <w:p w14:paraId="72F3B804" w14:textId="77777777" w:rsidR="00D93991" w:rsidRPr="00863E2C" w:rsidRDefault="00D93991" w:rsidP="00D93991">
      <w:pPr>
        <w:spacing w:before="70" w:after="70" w:line="600" w:lineRule="atLeast"/>
        <w:ind w:right="580"/>
        <w:jc w:val="center"/>
        <w:rPr>
          <w:b/>
          <w:bCs/>
          <w:color w:val="000000"/>
          <w:sz w:val="28"/>
          <w:szCs w:val="28"/>
          <w:lang w:val="en-CA" w:eastAsia="en-US"/>
        </w:rPr>
      </w:pPr>
    </w:p>
    <w:p w14:paraId="0AE75DA7"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1.</w:t>
      </w:r>
      <w:r w:rsidRPr="00863E2C">
        <w:rPr>
          <w:color w:val="000000"/>
          <w:sz w:val="28"/>
          <w:szCs w:val="28"/>
          <w:u w:val="single"/>
          <w:lang w:val="en-CA" w:eastAsia="en-US"/>
        </w:rPr>
        <w:t xml:space="preserve">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far away and hard to get to</w:t>
      </w:r>
    </w:p>
    <w:p w14:paraId="69008E3B"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2.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a serious situation that needs quick action</w:t>
      </w:r>
    </w:p>
    <w:p w14:paraId="555D60F9"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3.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tiny pieces of broken-down plastic</w:t>
      </w:r>
    </w:p>
    <w:p w14:paraId="7A5E0DBD"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4.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animals living in nature</w:t>
      </w:r>
    </w:p>
    <w:p w14:paraId="05421156"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5.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to hurt or harm</w:t>
      </w:r>
    </w:p>
    <w:p w14:paraId="529FC584"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6.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harmful chemicals or poisons</w:t>
      </w:r>
    </w:p>
    <w:p w14:paraId="56693869"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7.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a place where garbage is buried</w:t>
      </w:r>
    </w:p>
    <w:p w14:paraId="1DA5FDB9"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8.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something that can be used over again</w:t>
      </w:r>
    </w:p>
    <w:p w14:paraId="04035310"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9.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able to continue without harming nature</w:t>
      </w:r>
    </w:p>
    <w:p w14:paraId="0E9650C7"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10.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a city, town, or area with its own</w:t>
      </w:r>
      <w:r>
        <w:rPr>
          <w:color w:val="000000"/>
          <w:sz w:val="28"/>
          <w:szCs w:val="28"/>
          <w:lang w:val="en-CA" w:eastAsia="en-US"/>
        </w:rPr>
        <w:t xml:space="preserve"> </w:t>
      </w:r>
      <w:r w:rsidRPr="00863E2C">
        <w:rPr>
          <w:color w:val="000000"/>
          <w:sz w:val="28"/>
          <w:szCs w:val="28"/>
          <w:lang w:val="en-CA" w:eastAsia="en-US"/>
        </w:rPr>
        <w:t>local government</w:t>
      </w:r>
    </w:p>
    <w:p w14:paraId="37A58C1B"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11.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to officially stop or not allow something</w:t>
      </w:r>
    </w:p>
    <w:p w14:paraId="64FCA8EB" w14:textId="77777777" w:rsidR="00D93991" w:rsidRPr="00863E2C" w:rsidRDefault="00D93991" w:rsidP="00D93991">
      <w:pPr>
        <w:suppressAutoHyphens/>
        <w:autoSpaceDE w:val="0"/>
        <w:autoSpaceDN w:val="0"/>
        <w:adjustRightInd w:val="0"/>
        <w:spacing w:before="90" w:after="90" w:line="600" w:lineRule="atLeast"/>
        <w:textAlignment w:val="center"/>
        <w:rPr>
          <w:color w:val="000000"/>
          <w:sz w:val="28"/>
          <w:szCs w:val="28"/>
          <w:lang w:val="en-CA" w:eastAsia="en-US"/>
        </w:rPr>
      </w:pPr>
      <w:r w:rsidRPr="00863E2C">
        <w:rPr>
          <w:color w:val="000000"/>
          <w:sz w:val="28"/>
          <w:szCs w:val="28"/>
          <w:lang w:val="en-CA" w:eastAsia="en-US"/>
        </w:rPr>
        <w:t xml:space="preserve">12. </w:t>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u w:val="single"/>
          <w:lang w:val="en-CA" w:eastAsia="en-US"/>
        </w:rPr>
        <w:tab/>
      </w:r>
      <w:r w:rsidRPr="00863E2C">
        <w:rPr>
          <w:color w:val="000000"/>
          <w:sz w:val="28"/>
          <w:szCs w:val="28"/>
          <w:lang w:val="en-CA" w:eastAsia="en-US"/>
        </w:rPr>
        <w:t xml:space="preserve">  people who travel to visit a place for fun</w:t>
      </w:r>
    </w:p>
    <w:p w14:paraId="43DAD61B" w14:textId="58C0EE9A" w:rsidR="00EE79A6" w:rsidRDefault="00D93991" w:rsidP="00D93991">
      <w:pPr>
        <w:rPr>
          <w:color w:val="000000"/>
          <w:sz w:val="28"/>
          <w:szCs w:val="28"/>
          <w:lang w:val="en-CA"/>
        </w:rPr>
      </w:pPr>
      <w:r>
        <w:rPr>
          <w:color w:val="000000"/>
          <w:sz w:val="28"/>
          <w:szCs w:val="28"/>
          <w:lang w:val="en-CA"/>
        </w:rPr>
        <w:br w:type="page"/>
      </w:r>
      <w:r w:rsidR="00000000">
        <w:rPr>
          <w:noProof/>
          <w:color w:val="000000"/>
          <w:sz w:val="28"/>
          <w:szCs w:val="28"/>
          <w:lang w:val="en-CA"/>
        </w:rPr>
        <w:lastRenderedPageBreak/>
        <w:pict w14:anchorId="2D5F1D5B">
          <v:shape id="Picture 2" o:spid="_x0000_i1026" type="#_x0000_t75" style="width:540pt;height:698.75pt;visibility:visible;mso-wrap-style:square">
            <v:imagedata r:id="rId16" o:title=""/>
          </v:shape>
        </w:pict>
      </w:r>
    </w:p>
    <w:p w14:paraId="02575242" w14:textId="0C8C405C" w:rsidR="00D93991" w:rsidRDefault="00000000" w:rsidP="00D93991">
      <w:pPr>
        <w:rPr>
          <w:color w:val="000000"/>
          <w:sz w:val="28"/>
          <w:szCs w:val="28"/>
          <w:lang w:val="en-CA"/>
        </w:rPr>
      </w:pPr>
      <w:r>
        <w:rPr>
          <w:noProof/>
          <w:color w:val="000000"/>
          <w:sz w:val="28"/>
          <w:szCs w:val="28"/>
          <w:lang w:val="en-CA"/>
        </w:rPr>
        <w:lastRenderedPageBreak/>
        <w:pict w14:anchorId="38AAB212">
          <v:shape id="Picture 3" o:spid="_x0000_i1025" type="#_x0000_t75" style="width:540pt;height:698.75pt;visibility:visible;mso-wrap-style:square">
            <v:imagedata r:id="rId17" o:title=""/>
          </v:shape>
        </w:pict>
      </w:r>
    </w:p>
    <w:sectPr w:rsidR="00D93991" w:rsidSect="00A23345">
      <w:footerReference w:type="even" r:id="rId18"/>
      <w:footerReference w:type="default" r:id="rId1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BC3FE" w14:textId="77777777" w:rsidR="006D06F2" w:rsidRDefault="006D06F2">
      <w:r>
        <w:separator/>
      </w:r>
    </w:p>
  </w:endnote>
  <w:endnote w:type="continuationSeparator" w:id="0">
    <w:p w14:paraId="579E801C" w14:textId="77777777" w:rsidR="006D06F2" w:rsidRDefault="006D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6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1E7D" w14:textId="4353D30F" w:rsidR="00D93991" w:rsidRDefault="00D93991"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396166" w14:textId="77777777" w:rsidR="00D93991" w:rsidRDefault="00D93991"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DDD8" w14:textId="029F47E5" w:rsidR="00D93991" w:rsidRPr="00510B08" w:rsidRDefault="00510B08" w:rsidP="00510B08">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8 • Sample</w:t>
    </w:r>
    <w:r w:rsidRPr="00E72827">
      <w:rPr>
        <w:color w:val="0432FF"/>
        <w:sz w:val="20"/>
        <w:szCs w:val="20"/>
      </w:rPr>
      <w:tab/>
    </w:r>
    <w:r w:rsidRPr="00E72827">
      <w:rPr>
        <w:color w:val="0432FF"/>
        <w:sz w:val="20"/>
        <w:szCs w:val="20"/>
      </w:rPr>
      <w:tab/>
    </w:r>
    <w:r>
      <w:rPr>
        <w:color w:val="0432FF"/>
        <w:sz w:val="20"/>
        <w:szCs w:val="20"/>
      </w:rPr>
      <w:t xml:space="preserve">                                                          </w:t>
    </w:r>
    <w:r w:rsidRPr="009F0275">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4</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6FA5" w14:textId="77777777" w:rsidR="00D93991" w:rsidRDefault="00D93991"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51C5E488" w14:textId="77777777" w:rsidR="00D93991" w:rsidRDefault="00D93991"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FF2F" w14:textId="7F2FB97E" w:rsidR="00D93991" w:rsidRPr="00510B08" w:rsidRDefault="00510B08" w:rsidP="00510B08">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8 • Sample</w:t>
    </w:r>
    <w:r w:rsidRPr="00E72827">
      <w:rPr>
        <w:color w:val="0432FF"/>
        <w:sz w:val="20"/>
        <w:szCs w:val="20"/>
      </w:rPr>
      <w:tab/>
    </w:r>
    <w:r w:rsidRPr="00E72827">
      <w:rPr>
        <w:color w:val="0432FF"/>
        <w:sz w:val="20"/>
        <w:szCs w:val="20"/>
      </w:rPr>
      <w:tab/>
    </w:r>
    <w:r>
      <w:rPr>
        <w:color w:val="0432FF"/>
        <w:sz w:val="20"/>
        <w:szCs w:val="20"/>
      </w:rPr>
      <w:t xml:space="preserve">                                                          </w:t>
    </w:r>
    <w:r w:rsidRPr="009F0275">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4</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5B99A7E6" w:rsidR="00646E80" w:rsidRPr="007240C2" w:rsidRDefault="007240C2" w:rsidP="007240C2">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D93991">
      <w:rPr>
        <w:color w:val="0432FF"/>
        <w:sz w:val="20"/>
        <w:szCs w:val="20"/>
      </w:rPr>
      <w:t>8</w:t>
    </w:r>
    <w:r>
      <w:rPr>
        <w:color w:val="0432FF"/>
        <w:sz w:val="20"/>
        <w:szCs w:val="20"/>
      </w:rPr>
      <w:t xml:space="preserve"> • Sample</w:t>
    </w:r>
    <w:r w:rsidRPr="00E72827">
      <w:rPr>
        <w:color w:val="0432FF"/>
        <w:sz w:val="20"/>
        <w:szCs w:val="20"/>
      </w:rPr>
      <w:tab/>
    </w:r>
    <w:r w:rsidRPr="00E72827">
      <w:rPr>
        <w:color w:val="0432FF"/>
        <w:sz w:val="20"/>
        <w:szCs w:val="20"/>
      </w:rPr>
      <w:tab/>
    </w:r>
    <w:r>
      <w:rPr>
        <w:color w:val="0432FF"/>
        <w:sz w:val="20"/>
        <w:szCs w:val="20"/>
      </w:rPr>
      <w:t xml:space="preserve">                                                          </w:t>
    </w:r>
    <w:r w:rsidRPr="009F0275">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679F5" w14:textId="77777777" w:rsidR="006D06F2" w:rsidRDefault="006D06F2">
      <w:r>
        <w:separator/>
      </w:r>
    </w:p>
  </w:footnote>
  <w:footnote w:type="continuationSeparator" w:id="0">
    <w:p w14:paraId="0E30388D" w14:textId="77777777" w:rsidR="006D06F2" w:rsidRDefault="006D0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AF7"/>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495C"/>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391"/>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8D0"/>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816"/>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45A"/>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2572"/>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550B"/>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0B08"/>
    <w:rsid w:val="00510EE4"/>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477"/>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8EC"/>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6F2"/>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0C2"/>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74D"/>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33E"/>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8F1"/>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14BE"/>
    <w:rsid w:val="009A2734"/>
    <w:rsid w:val="009A2DE1"/>
    <w:rsid w:val="009A3176"/>
    <w:rsid w:val="009A4497"/>
    <w:rsid w:val="009A4E3E"/>
    <w:rsid w:val="009A4E7F"/>
    <w:rsid w:val="009A5C4D"/>
    <w:rsid w:val="009A60C3"/>
    <w:rsid w:val="009A6755"/>
    <w:rsid w:val="009A6836"/>
    <w:rsid w:val="009A7038"/>
    <w:rsid w:val="009A70BA"/>
    <w:rsid w:val="009A7530"/>
    <w:rsid w:val="009A7B3E"/>
    <w:rsid w:val="009B0D0E"/>
    <w:rsid w:val="009B0D18"/>
    <w:rsid w:val="009B279A"/>
    <w:rsid w:val="009B2BDE"/>
    <w:rsid w:val="009B33E6"/>
    <w:rsid w:val="009B410F"/>
    <w:rsid w:val="009B41BA"/>
    <w:rsid w:val="009B440D"/>
    <w:rsid w:val="009B4C16"/>
    <w:rsid w:val="009B4EF1"/>
    <w:rsid w:val="009B59FC"/>
    <w:rsid w:val="009B682E"/>
    <w:rsid w:val="009B7462"/>
    <w:rsid w:val="009B76CF"/>
    <w:rsid w:val="009C0819"/>
    <w:rsid w:val="009C0E22"/>
    <w:rsid w:val="009C17A5"/>
    <w:rsid w:val="009C1D22"/>
    <w:rsid w:val="009C208D"/>
    <w:rsid w:val="009C27F1"/>
    <w:rsid w:val="009C3908"/>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275"/>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345"/>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C6CD3"/>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37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07B4D"/>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1E09"/>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1DCD"/>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2F2"/>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5A9"/>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3991"/>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3D3B"/>
    <w:rsid w:val="00EE575D"/>
    <w:rsid w:val="00EE5924"/>
    <w:rsid w:val="00EE684C"/>
    <w:rsid w:val="00EE7352"/>
    <w:rsid w:val="00EE75F7"/>
    <w:rsid w:val="00EE76C2"/>
    <w:rsid w:val="00EE79A6"/>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5973"/>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47EC"/>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55EC"/>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4458</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142</cp:revision>
  <cp:lastPrinted>2025-12-12T22:55:00Z</cp:lastPrinted>
  <dcterms:created xsi:type="dcterms:W3CDTF">2022-09-08T21:14:00Z</dcterms:created>
  <dcterms:modified xsi:type="dcterms:W3CDTF">2026-06-06T22:46:00Z</dcterms:modified>
  <cp:category/>
</cp:coreProperties>
</file>