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991D" w14:textId="77777777" w:rsidR="009D0806" w:rsidRPr="00F473C5" w:rsidRDefault="00616AD5" w:rsidP="004F771C">
      <w:pPr>
        <w:rPr>
          <w:sz w:val="52"/>
          <w:szCs w:val="52"/>
          <w:lang w:val="en-CA"/>
        </w:rPr>
      </w:pPr>
      <w:r>
        <w:rPr>
          <w:noProof/>
          <w:sz w:val="52"/>
          <w:szCs w:val="52"/>
          <w:lang w:val="en-CA" w:eastAsia="en-US"/>
        </w:rPr>
        <w:pict w14:anchorId="5A7C90D5">
          <v:shapetype id="_x0000_t202" coordsize="21600,21600" o:spt="202" path="m,l,21600r21600,l21600,xe">
            <v:stroke joinstyle="miter"/>
            <v:path gradientshapeok="t" o:connecttype="rect"/>
          </v:shapetype>
          <v:shape id="_x0000_s2050" type="#_x0000_t202" alt="" style="position:absolute;margin-left:39.2pt;margin-top:28pt;width:453.15pt;height:505.6pt;z-index:1;mso-wrap-style:square;mso-wrap-edited:f;mso-width-percent:0;mso-height-percent:0;mso-width-percent:0;mso-height-percent:0;v-text-anchor:top" wrapcoords="-35 0 -35 21565 21635 21565 21635 0 -35 0">
            <v:textbox style="mso-next-textbox:#_x0000_s2050">
              <w:txbxContent>
                <w:p w14:paraId="3A751E53" w14:textId="77777777" w:rsidR="00A46B95" w:rsidRPr="00AB09ED"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3A193217"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3A37152"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Pr>
                      <w:i/>
                      <w:color w:val="FF0000"/>
                      <w:u w:color="008000"/>
                      <w:lang w:bidi="x-none"/>
                    </w:rPr>
                    <w:t xml:space="preserve"> </w:t>
                  </w:r>
                </w:p>
                <w:p w14:paraId="603F563E"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78DC614F"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398E1D45"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1C05A66D" w14:textId="77777777" w:rsidR="00A46B95" w:rsidRPr="0071562E" w:rsidRDefault="00A46B95" w:rsidP="00A46B95">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1FCE6C9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D28407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1C3DA86A" w14:textId="77777777" w:rsidR="00A46B95"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72B12B"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3F037D1D"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03E387BF" w14:textId="77777777" w:rsidR="00A46B95" w:rsidRPr="00DD136E"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4ADB656E" w14:textId="77777777" w:rsidR="00A46B95" w:rsidRPr="00B44F75" w:rsidRDefault="00000000" w:rsidP="00A46B95">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A46B95" w:rsidRPr="00B44F75">
                      <w:rPr>
                        <w:rStyle w:val="Hyperlink"/>
                        <w:sz w:val="22"/>
                        <w:szCs w:val="22"/>
                        <w:lang w:val="en-CA"/>
                      </w:rPr>
                      <w:t>https://support.google.com/drive/answer/2424368?hl=en</w:t>
                    </w:r>
                  </w:hyperlink>
                </w:p>
                <w:p w14:paraId="5DCF0BE5"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B082F59" w14:textId="77777777" w:rsidR="00212A67" w:rsidRPr="00A46B95" w:rsidRDefault="00000000" w:rsidP="00A46B95">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A46B95" w:rsidRPr="00B44F75">
                      <w:rPr>
                        <w:rStyle w:val="Hyperlink"/>
                        <w:sz w:val="22"/>
                        <w:szCs w:val="22"/>
                        <w:lang w:val="en-CA"/>
                      </w:rPr>
                      <w:t>https://support.google.com/docs/answer/187189?hl=en&amp;co=GENIE.Platform=Desktop</w:t>
                    </w:r>
                  </w:hyperlink>
                </w:p>
              </w:txbxContent>
            </v:textbox>
            <w10:wrap type="through"/>
          </v:shape>
        </w:pict>
      </w:r>
    </w:p>
    <w:p w14:paraId="53C0C50D" w14:textId="77777777" w:rsidR="000B6688" w:rsidRPr="00F473C5" w:rsidRDefault="000B6688" w:rsidP="004F771C">
      <w:pPr>
        <w:rPr>
          <w:sz w:val="52"/>
          <w:szCs w:val="52"/>
          <w:lang w:val="en-CA"/>
        </w:rPr>
      </w:pPr>
    </w:p>
    <w:p w14:paraId="2554638F" w14:textId="77777777" w:rsidR="000B6688" w:rsidRPr="00F473C5" w:rsidRDefault="000B6688" w:rsidP="004F771C">
      <w:pPr>
        <w:rPr>
          <w:sz w:val="52"/>
          <w:szCs w:val="52"/>
          <w:lang w:val="en-CA"/>
        </w:rPr>
      </w:pPr>
    </w:p>
    <w:p w14:paraId="317C24A4" w14:textId="77777777" w:rsidR="000B6688" w:rsidRPr="00F473C5" w:rsidRDefault="000B6688" w:rsidP="004F771C">
      <w:pPr>
        <w:rPr>
          <w:sz w:val="52"/>
          <w:szCs w:val="52"/>
          <w:lang w:val="en-CA"/>
        </w:rPr>
      </w:pPr>
    </w:p>
    <w:p w14:paraId="02966A32" w14:textId="77777777" w:rsidR="000B6688" w:rsidRPr="00F473C5" w:rsidRDefault="000B6688" w:rsidP="004F771C">
      <w:pPr>
        <w:rPr>
          <w:sz w:val="52"/>
          <w:szCs w:val="52"/>
          <w:lang w:val="en-CA"/>
        </w:rPr>
      </w:pPr>
    </w:p>
    <w:p w14:paraId="5F749FA2" w14:textId="77777777" w:rsidR="000B6688" w:rsidRPr="00F473C5" w:rsidRDefault="000B6688" w:rsidP="004F771C">
      <w:pPr>
        <w:rPr>
          <w:sz w:val="52"/>
          <w:szCs w:val="52"/>
          <w:lang w:val="en-CA"/>
        </w:rPr>
      </w:pPr>
    </w:p>
    <w:p w14:paraId="181CEEC9" w14:textId="77777777" w:rsidR="000B6688" w:rsidRPr="00F473C5" w:rsidRDefault="000B6688" w:rsidP="004F771C">
      <w:pPr>
        <w:rPr>
          <w:sz w:val="52"/>
          <w:szCs w:val="52"/>
          <w:lang w:val="en-CA"/>
        </w:rPr>
      </w:pPr>
    </w:p>
    <w:p w14:paraId="290152D6" w14:textId="77777777" w:rsidR="000B6688" w:rsidRPr="00F473C5" w:rsidRDefault="000B6688" w:rsidP="004F771C">
      <w:pPr>
        <w:rPr>
          <w:sz w:val="52"/>
          <w:szCs w:val="52"/>
          <w:lang w:val="en-CA"/>
        </w:rPr>
      </w:pPr>
    </w:p>
    <w:p w14:paraId="32D3AFF6" w14:textId="77777777" w:rsidR="000B6688" w:rsidRPr="00F473C5" w:rsidRDefault="000B6688" w:rsidP="004F771C">
      <w:pPr>
        <w:rPr>
          <w:sz w:val="52"/>
          <w:szCs w:val="52"/>
          <w:lang w:val="en-CA"/>
        </w:rPr>
      </w:pPr>
    </w:p>
    <w:p w14:paraId="7E12507F" w14:textId="77777777" w:rsidR="000B6688" w:rsidRPr="00F473C5" w:rsidRDefault="000B6688" w:rsidP="004F771C">
      <w:pPr>
        <w:rPr>
          <w:sz w:val="52"/>
          <w:szCs w:val="52"/>
          <w:lang w:val="en-CA"/>
        </w:rPr>
      </w:pPr>
    </w:p>
    <w:p w14:paraId="1FA71A11" w14:textId="77777777" w:rsidR="000B6688" w:rsidRPr="00F473C5" w:rsidRDefault="000B6688" w:rsidP="004F771C">
      <w:pPr>
        <w:rPr>
          <w:sz w:val="52"/>
          <w:szCs w:val="52"/>
          <w:lang w:val="en-CA"/>
        </w:rPr>
      </w:pPr>
    </w:p>
    <w:p w14:paraId="689FB073" w14:textId="77777777" w:rsidR="00EF2294" w:rsidRPr="00F473C5" w:rsidRDefault="00EF2294" w:rsidP="004F771C">
      <w:pPr>
        <w:rPr>
          <w:sz w:val="52"/>
          <w:szCs w:val="52"/>
          <w:lang w:val="en-CA"/>
        </w:rPr>
      </w:pPr>
    </w:p>
    <w:p w14:paraId="51412769" w14:textId="77777777" w:rsidR="00EF2294" w:rsidRPr="00F473C5" w:rsidRDefault="00EF2294" w:rsidP="004F771C">
      <w:pPr>
        <w:rPr>
          <w:sz w:val="52"/>
          <w:szCs w:val="52"/>
          <w:lang w:val="en-CA"/>
        </w:rPr>
      </w:pPr>
    </w:p>
    <w:p w14:paraId="4B91B5BE" w14:textId="77777777" w:rsidR="00EF2294" w:rsidRPr="00F473C5" w:rsidRDefault="00EF2294" w:rsidP="004F771C">
      <w:pPr>
        <w:rPr>
          <w:sz w:val="52"/>
          <w:szCs w:val="52"/>
          <w:lang w:val="en-CA"/>
        </w:rPr>
      </w:pPr>
    </w:p>
    <w:p w14:paraId="2FF6289E" w14:textId="77777777" w:rsidR="001436F7" w:rsidRPr="00F473C5" w:rsidRDefault="0059599B" w:rsidP="000754F8">
      <w:pPr>
        <w:spacing w:before="70" w:after="70" w:line="300" w:lineRule="atLeast"/>
        <w:rPr>
          <w:sz w:val="52"/>
          <w:szCs w:val="52"/>
          <w:lang w:val="en-CA"/>
        </w:rPr>
      </w:pPr>
      <w:r w:rsidRPr="00F473C5">
        <w:rPr>
          <w:sz w:val="52"/>
          <w:szCs w:val="52"/>
          <w:lang w:val="en-CA"/>
        </w:rPr>
        <w:tab/>
      </w:r>
      <w:r w:rsidR="001436F7" w:rsidRPr="00F473C5">
        <w:rPr>
          <w:sz w:val="52"/>
          <w:szCs w:val="52"/>
          <w:lang w:val="en-CA"/>
        </w:rPr>
        <w:tab/>
      </w:r>
    </w:p>
    <w:p w14:paraId="11811323" w14:textId="77777777" w:rsidR="000754F8" w:rsidRPr="00F473C5" w:rsidRDefault="000754F8" w:rsidP="000754F8">
      <w:pPr>
        <w:spacing w:before="70" w:after="70" w:line="300" w:lineRule="atLeast"/>
        <w:rPr>
          <w:sz w:val="52"/>
          <w:szCs w:val="52"/>
          <w:lang w:val="en-CA"/>
        </w:rPr>
      </w:pPr>
    </w:p>
    <w:p w14:paraId="18617A57" w14:textId="5FBA23CA" w:rsidR="001436F7" w:rsidRPr="00F473C5" w:rsidRDefault="001436F7" w:rsidP="001436F7">
      <w:pPr>
        <w:rPr>
          <w:sz w:val="52"/>
          <w:szCs w:val="52"/>
          <w:lang w:val="en-CA"/>
        </w:rPr>
      </w:pPr>
    </w:p>
    <w:p w14:paraId="41D9AD27" w14:textId="208667E0" w:rsidR="00731EBF" w:rsidRPr="00731EBF" w:rsidRDefault="00731EBF" w:rsidP="00731EBF">
      <w:pPr>
        <w:tabs>
          <w:tab w:val="left" w:pos="4462"/>
        </w:tabs>
        <w:rPr>
          <w:sz w:val="52"/>
          <w:szCs w:val="52"/>
          <w:lang w:val="en-CA"/>
        </w:rPr>
      </w:pPr>
    </w:p>
    <w:p w14:paraId="32E87D45" w14:textId="77777777" w:rsidR="00731EBF" w:rsidRPr="00731EBF" w:rsidRDefault="00731EBF" w:rsidP="00731EBF">
      <w:pPr>
        <w:rPr>
          <w:sz w:val="52"/>
          <w:szCs w:val="52"/>
          <w:lang w:val="en-CA"/>
        </w:rPr>
      </w:pPr>
    </w:p>
    <w:p w14:paraId="42DFD2D8" w14:textId="77777777" w:rsidR="00731EBF" w:rsidRPr="00731EBF" w:rsidRDefault="00731EBF" w:rsidP="00731EBF">
      <w:pPr>
        <w:rPr>
          <w:sz w:val="52"/>
          <w:szCs w:val="52"/>
          <w:lang w:val="en-CA"/>
        </w:rPr>
      </w:pPr>
    </w:p>
    <w:p w14:paraId="18FFADAD" w14:textId="1C1A9556" w:rsidR="00EF241D" w:rsidRPr="00E75831" w:rsidRDefault="00782A0D" w:rsidP="00E75831">
      <w:pPr>
        <w:rPr>
          <w:color w:val="000000"/>
          <w:lang w:val="en-CA" w:eastAsia="en-US"/>
        </w:rPr>
      </w:pPr>
      <w:r w:rsidRPr="00731EBF">
        <w:rPr>
          <w:sz w:val="52"/>
          <w:szCs w:val="52"/>
          <w:lang w:val="en-CA"/>
        </w:rPr>
        <w:br w:type="page"/>
      </w:r>
      <w:bookmarkStart w:id="0" w:name="_Hlk127885504"/>
      <w:r w:rsidR="00EF241D" w:rsidRPr="00146419">
        <w:rPr>
          <w:b/>
          <w:bCs/>
          <w:sz w:val="52"/>
          <w:szCs w:val="52"/>
          <w:lang w:val="en-CA"/>
        </w:rPr>
        <w:lastRenderedPageBreak/>
        <w:t>The Disappearing Sun</w:t>
      </w:r>
    </w:p>
    <w:p w14:paraId="23B69499" w14:textId="5F038550" w:rsidR="00EF241D" w:rsidRPr="00146419" w:rsidRDefault="00000000" w:rsidP="00EF241D">
      <w:pPr>
        <w:spacing w:before="70" w:after="70" w:line="340" w:lineRule="atLeast"/>
        <w:rPr>
          <w:color w:val="000000"/>
          <w:sz w:val="20"/>
          <w:szCs w:val="20"/>
          <w:lang w:val="en-CA" w:eastAsia="en-US"/>
        </w:rPr>
      </w:pPr>
      <w:r>
        <w:rPr>
          <w:noProof/>
          <w:color w:val="000000"/>
          <w:sz w:val="20"/>
          <w:szCs w:val="20"/>
          <w:lang w:val="en-CA" w:eastAsia="en-US"/>
        </w:rPr>
        <w:pict w14:anchorId="0CD1C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style="width:536.75pt;height:170.2pt;visibility:visible;mso-wrap-style:square">
            <v:imagedata r:id="rId10" o:title=""/>
          </v:shape>
        </w:pict>
      </w:r>
    </w:p>
    <w:p w14:paraId="2E6F87C0" w14:textId="77777777" w:rsidR="00EF241D" w:rsidRPr="00146419" w:rsidRDefault="00EF241D" w:rsidP="00EF241D">
      <w:pPr>
        <w:rPr>
          <w:color w:val="000000"/>
          <w:sz w:val="20"/>
          <w:szCs w:val="20"/>
          <w:lang w:val="en-CA" w:eastAsia="en-US"/>
        </w:rPr>
      </w:pPr>
    </w:p>
    <w:p w14:paraId="07B7A63F" w14:textId="77777777" w:rsidR="00EF241D" w:rsidRPr="00146419" w:rsidRDefault="00EF241D" w:rsidP="00EF241D">
      <w:pPr>
        <w:rPr>
          <w:color w:val="000000"/>
          <w:sz w:val="20"/>
          <w:szCs w:val="20"/>
          <w:lang w:val="en-CA" w:eastAsia="en-US"/>
        </w:rPr>
        <w:sectPr w:rsidR="00EF241D" w:rsidRPr="00146419" w:rsidSect="00616AD5">
          <w:footerReference w:type="even" r:id="rId11"/>
          <w:footerReference w:type="default" r:id="rId12"/>
          <w:footerReference w:type="first" r:id="rId13"/>
          <w:type w:val="continuous"/>
          <w:pgSz w:w="12240" w:h="15840"/>
          <w:pgMar w:top="720" w:right="720" w:bottom="720" w:left="720" w:header="720" w:footer="720" w:gutter="0"/>
          <w:cols w:space="720"/>
          <w:noEndnote/>
        </w:sectPr>
      </w:pPr>
    </w:p>
    <w:bookmarkEnd w:id="0"/>
    <w:p w14:paraId="2B717C08"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If April 8 is a clear day, many Canadians will watch the Sun vanish. The reason? The Moon will line up perfectly between the Earth and the Sun. This will block the Sun and cast a shadow on parts of Earth. Such an event is called a total solar eclipse.  </w:t>
      </w:r>
    </w:p>
    <w:p w14:paraId="3BAFFAC6" w14:textId="77777777" w:rsidR="00EF241D" w:rsidRPr="00146419" w:rsidRDefault="00EF241D" w:rsidP="00EF241D">
      <w:pPr>
        <w:spacing w:before="70" w:after="70" w:line="280" w:lineRule="atLeast"/>
        <w:rPr>
          <w:b/>
          <w:bCs/>
          <w:color w:val="000000"/>
          <w:spacing w:val="-2"/>
          <w:sz w:val="22"/>
          <w:szCs w:val="22"/>
          <w:lang w:val="en-CA" w:eastAsia="en-US"/>
        </w:rPr>
      </w:pPr>
      <w:r w:rsidRPr="00146419">
        <w:rPr>
          <w:b/>
          <w:bCs/>
          <w:color w:val="000000"/>
          <w:spacing w:val="-2"/>
          <w:sz w:val="22"/>
          <w:szCs w:val="22"/>
          <w:lang w:val="en-CA" w:eastAsia="en-US"/>
        </w:rPr>
        <w:t>A place-specific event</w:t>
      </w:r>
    </w:p>
    <w:p w14:paraId="69345CC9"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An eclipse is place-specific. It is only visible along the path where the Moon blocks the Sun. The path where a solar eclipse is complete is called the “path of totality.”</w:t>
      </w:r>
    </w:p>
    <w:p w14:paraId="18D88993"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Imagine holding a dinner plate between you and a lamp. Line things up so that it looks like the lamp and plate are about the same size. If you’re directly behind the plate, the lamp will not be visible. Your friend standing beside you may see part of the lamp past the edge of the plate. Someone a few steps away will see the lamp normally. The plate will not affect their view. </w:t>
      </w:r>
    </w:p>
    <w:p w14:paraId="46229E39"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For places far from the path of totality, there will be no sign of the eclipse. Places outside the path but near it will see a partial eclipse that dims the sky like twilight. A total eclipse brings near-complete darkness along the path. </w:t>
      </w:r>
    </w:p>
    <w:p w14:paraId="391CD809"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Imagine how scary a total solar eclipse seemed to people long ago. To the ancient Greeks, who believed the gods were angry, it </w:t>
      </w:r>
      <w:r w:rsidRPr="00146419">
        <w:rPr>
          <w:b/>
          <w:bCs/>
          <w:color w:val="000000"/>
          <w:spacing w:val="-2"/>
          <w:sz w:val="22"/>
          <w:szCs w:val="22"/>
          <w:lang w:val="en-CA" w:eastAsia="en-US"/>
        </w:rPr>
        <w:t>heralded</w:t>
      </w:r>
      <w:r w:rsidRPr="00146419">
        <w:rPr>
          <w:color w:val="000000"/>
          <w:spacing w:val="-2"/>
          <w:sz w:val="22"/>
          <w:szCs w:val="22"/>
          <w:lang w:val="en-CA" w:eastAsia="en-US"/>
        </w:rPr>
        <w:t xml:space="preserve"> disaster. The word eclipse comes from the Greek word “ekleipsis.” That translates to “being abandoned.”</w:t>
      </w:r>
    </w:p>
    <w:p w14:paraId="22989741" w14:textId="77777777" w:rsidR="00EF241D" w:rsidRPr="00146419" w:rsidRDefault="00EF241D" w:rsidP="00EF241D">
      <w:pPr>
        <w:spacing w:before="70" w:after="70" w:line="280" w:lineRule="atLeast"/>
        <w:rPr>
          <w:b/>
          <w:bCs/>
          <w:color w:val="000000"/>
          <w:spacing w:val="-2"/>
          <w:sz w:val="22"/>
          <w:szCs w:val="22"/>
          <w:lang w:val="en-CA" w:eastAsia="en-US"/>
        </w:rPr>
      </w:pPr>
      <w:r w:rsidRPr="00146419">
        <w:rPr>
          <w:b/>
          <w:bCs/>
          <w:color w:val="000000"/>
          <w:spacing w:val="-2"/>
          <w:sz w:val="22"/>
          <w:szCs w:val="22"/>
          <w:lang w:val="en-CA" w:eastAsia="en-US"/>
        </w:rPr>
        <w:t>A rare total eclipse</w:t>
      </w:r>
    </w:p>
    <w:p w14:paraId="52EF651D"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The diameter of the Sun is about 400 times that of the Moon. How can something so much smaller block the Sun? Because the Sun is about 400 times farther away from the Earth than the Moon is. </w:t>
      </w:r>
    </w:p>
    <w:p w14:paraId="4506F4D5"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If the Moon was only 273 kilometres smaller in diameter, a total eclipse would not be possible. The same is true if it were any farther from Earth. As it is, the Moon’s orbit around Earth is </w:t>
      </w:r>
      <w:r w:rsidRPr="00146419">
        <w:rPr>
          <w:b/>
          <w:bCs/>
          <w:color w:val="000000"/>
          <w:spacing w:val="-2"/>
          <w:sz w:val="22"/>
          <w:szCs w:val="22"/>
          <w:lang w:val="en-CA" w:eastAsia="en-US"/>
        </w:rPr>
        <w:t>elliptical</w:t>
      </w:r>
      <w:r w:rsidRPr="00146419">
        <w:rPr>
          <w:color w:val="000000"/>
          <w:spacing w:val="-2"/>
          <w:sz w:val="22"/>
          <w:szCs w:val="22"/>
          <w:lang w:val="en-CA" w:eastAsia="en-US"/>
        </w:rPr>
        <w:t xml:space="preserve">. When an eclipse happens with the Moon at the far point of its orbit, it can’t block the Sun completely. Instead, a halo of light appears around the Moon. This is called an annular eclipse. </w:t>
      </w:r>
    </w:p>
    <w:p w14:paraId="36EB6D6A"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In the far future, total eclipses may no longer occur because the Moon is slipping away from the Earth by a tiny amount (about 3.8 centimetres) each year. </w:t>
      </w:r>
    </w:p>
    <w:p w14:paraId="00D153C7"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A solar eclipse can happen only during a new moon phase when the Moon is between Earth and the Sun. At such times the Moon appears dark to us. </w:t>
      </w:r>
    </w:p>
    <w:p w14:paraId="7987ABB7"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Why don’t we get an eclipse with every new moon? If the orbit of the Moon around Earth were on exactly the same plane as the orbit of Earth around the Sun, we would. But the orbit of the Moon tilts about five degrees relative to Earth’s orbit around the Sun. Usually, when the Moon passes in front of the Sun, the Moon’s shadow reaches into space and doesn’t fall on Earth. </w:t>
      </w:r>
    </w:p>
    <w:p w14:paraId="64D3950C" w14:textId="77777777" w:rsidR="00EF241D" w:rsidRPr="00146419" w:rsidRDefault="00EF241D" w:rsidP="00EF241D">
      <w:pPr>
        <w:spacing w:before="70" w:after="70" w:line="280" w:lineRule="atLeast"/>
        <w:rPr>
          <w:b/>
          <w:bCs/>
          <w:color w:val="000000"/>
          <w:spacing w:val="-2"/>
          <w:sz w:val="22"/>
          <w:szCs w:val="22"/>
          <w:lang w:val="en-CA" w:eastAsia="en-US"/>
        </w:rPr>
      </w:pPr>
      <w:r w:rsidRPr="00146419">
        <w:rPr>
          <w:b/>
          <w:bCs/>
          <w:color w:val="000000"/>
          <w:spacing w:val="-2"/>
          <w:sz w:val="22"/>
          <w:szCs w:val="22"/>
          <w:lang w:val="en-CA" w:eastAsia="en-US"/>
        </w:rPr>
        <w:t>A path of darkness</w:t>
      </w:r>
    </w:p>
    <w:p w14:paraId="2409E59F"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The April 8 solar eclipse will create a line of darkness through parts of Mexico, the United States, and Canada. There won’t be another total solar eclipse in North America until 2044.</w:t>
      </w:r>
    </w:p>
    <w:p w14:paraId="2ABACCB2"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In Canada, the path of totality will travel through the eastern provinces. Some Ontario cities to be plunged into shadow include Port Dover, Niagara Falls, Hamilton, Belleville, Kingston, and Cornwall. In Québec, Sherbrooke, Saint-Georges, and parts of southern Montréal will experience the full eclipse. So will residents of </w:t>
      </w:r>
      <w:r w:rsidRPr="00146419">
        <w:rPr>
          <w:color w:val="000000"/>
          <w:spacing w:val="-2"/>
          <w:sz w:val="22"/>
          <w:szCs w:val="22"/>
          <w:lang w:val="en-CA" w:eastAsia="en-US"/>
        </w:rPr>
        <w:lastRenderedPageBreak/>
        <w:t xml:space="preserve">Fredericton, Miramichi, and the northern tip of Cape Breton Island. </w:t>
      </w:r>
    </w:p>
    <w:p w14:paraId="5B4B8A86"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Cities closest to the centre of the path of totality will have the longest eclipses. The total eclipse may last just a few seconds or as long as three and a half minutes. </w:t>
      </w:r>
    </w:p>
    <w:p w14:paraId="7C0E29EB" w14:textId="77777777" w:rsidR="00EF241D" w:rsidRPr="00146419" w:rsidRDefault="00EF241D" w:rsidP="00EF241D">
      <w:pPr>
        <w:spacing w:before="70" w:after="70" w:line="280" w:lineRule="atLeast"/>
        <w:rPr>
          <w:color w:val="000000"/>
          <w:spacing w:val="-2"/>
          <w:sz w:val="22"/>
          <w:szCs w:val="22"/>
          <w:lang w:val="en-CA" w:eastAsia="en-US"/>
        </w:rPr>
      </w:pPr>
      <w:r w:rsidRPr="00146419">
        <w:rPr>
          <w:b/>
          <w:bCs/>
          <w:color w:val="000000"/>
          <w:spacing w:val="-2"/>
          <w:sz w:val="22"/>
          <w:szCs w:val="22"/>
          <w:lang w:val="en-CA" w:eastAsia="en-US"/>
        </w:rPr>
        <w:t>NASA</w:t>
      </w:r>
      <w:r w:rsidRPr="00146419">
        <w:rPr>
          <w:color w:val="000000"/>
          <w:spacing w:val="-2"/>
          <w:sz w:val="22"/>
          <w:szCs w:val="22"/>
          <w:lang w:val="en-CA" w:eastAsia="en-US"/>
        </w:rPr>
        <w:t xml:space="preserve"> calculates that the eclipse will peak in Canada along the north shore of Lake Erie just before 3:15 pm. Minutes later, it will darken cities along Lake Ontario. It will reach residents of central New Brunswick and western Prince Edward Island after 4:30 their time. Canada’s final glimpse of it will be at 5:10 local time in Newfoundland,  </w:t>
      </w:r>
    </w:p>
    <w:p w14:paraId="466B0426" w14:textId="77777777" w:rsidR="00EF241D" w:rsidRPr="00146419" w:rsidRDefault="00EF241D" w:rsidP="00EF241D">
      <w:pPr>
        <w:spacing w:before="70" w:after="70" w:line="280" w:lineRule="atLeast"/>
        <w:rPr>
          <w:b/>
          <w:bCs/>
          <w:color w:val="000000"/>
          <w:spacing w:val="-2"/>
          <w:sz w:val="22"/>
          <w:szCs w:val="22"/>
          <w:lang w:val="en-CA" w:eastAsia="en-US"/>
        </w:rPr>
      </w:pPr>
      <w:r w:rsidRPr="00146419">
        <w:rPr>
          <w:b/>
          <w:bCs/>
          <w:color w:val="000000"/>
          <w:spacing w:val="-2"/>
          <w:sz w:val="22"/>
          <w:szCs w:val="22"/>
          <w:lang w:val="en-CA" w:eastAsia="en-US"/>
        </w:rPr>
        <w:t>A big opportunity</w:t>
      </w:r>
    </w:p>
    <w:p w14:paraId="128AEF50"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Total solar eclipses occur about every 400 years or so. The last time Kingston, Ontario, was in the path of totality was nearly 700 years ago, in 1349. The next time will be 375 years from now, in 2399. So cities in the path of totality can expect many visitors on April 8. As the eclipse approaches, they'll see the sky darken. Temperatures may drop by more than five degrees.  </w:t>
      </w:r>
    </w:p>
    <w:p w14:paraId="770B8ACE"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 xml:space="preserve">Meanwhile, scientists will use this chance to study the Sun’s corona, or outer atmosphere. It's usually impossible to see because the Sun is so bright. They want to better </w:t>
      </w:r>
      <w:r w:rsidRPr="00146419">
        <w:rPr>
          <w:color w:val="000000"/>
          <w:spacing w:val="-2"/>
          <w:sz w:val="22"/>
          <w:szCs w:val="22"/>
          <w:lang w:val="en-CA" w:eastAsia="en-US"/>
        </w:rPr>
        <w:t xml:space="preserve">understand why the corona can reach temperatures of millions of degrees. Yet the Sun's surface hovers at around 5500 degrees Celsius. They are also planning experiments involving animal noises. What do they expect to hear? More cricket sounds because many cricket species search for mates in twilight. </w:t>
      </w:r>
    </w:p>
    <w:p w14:paraId="10D8EA43" w14:textId="77777777" w:rsidR="00EF241D" w:rsidRPr="00146419" w:rsidRDefault="00EF241D" w:rsidP="00EF241D">
      <w:pPr>
        <w:spacing w:before="70" w:after="70" w:line="280" w:lineRule="atLeast"/>
        <w:rPr>
          <w:color w:val="000000"/>
          <w:spacing w:val="-2"/>
          <w:sz w:val="22"/>
          <w:szCs w:val="22"/>
          <w:lang w:val="en-CA" w:eastAsia="en-US"/>
        </w:rPr>
      </w:pPr>
      <w:r w:rsidRPr="00146419">
        <w:rPr>
          <w:color w:val="000000"/>
          <w:spacing w:val="-2"/>
          <w:sz w:val="22"/>
          <w:szCs w:val="22"/>
          <w:lang w:val="en-CA" w:eastAsia="en-US"/>
        </w:rPr>
        <w:t>They aren’t sure exactly what else the eclipse will bring. But unlike the ancient Greeks, they see it as a learning experience – not something to fear.  </w:t>
      </w:r>
    </w:p>
    <w:p w14:paraId="6C9FD5B1" w14:textId="77777777" w:rsidR="00EF241D" w:rsidRPr="00146419" w:rsidRDefault="00EF241D" w:rsidP="00EF241D">
      <w:pPr>
        <w:spacing w:before="70" w:after="70" w:line="280" w:lineRule="atLeast"/>
        <w:rPr>
          <w:color w:val="000000"/>
          <w:spacing w:val="-2"/>
          <w:sz w:val="20"/>
          <w:szCs w:val="20"/>
          <w:lang w:val="en-CA" w:eastAsia="en-US"/>
        </w:rPr>
        <w:sectPr w:rsidR="00EF241D" w:rsidRPr="00146419" w:rsidSect="00616AD5">
          <w:type w:val="continuous"/>
          <w:pgSz w:w="12240" w:h="15840"/>
          <w:pgMar w:top="720" w:right="720" w:bottom="720" w:left="720" w:header="720" w:footer="720" w:gutter="0"/>
          <w:cols w:num="3" w:space="720"/>
          <w:noEndnote/>
        </w:sectPr>
      </w:pPr>
    </w:p>
    <w:p w14:paraId="4AD5E0D6" w14:textId="77777777" w:rsidR="00EF241D" w:rsidRPr="00146419" w:rsidRDefault="00EF241D" w:rsidP="00EF241D">
      <w:pPr>
        <w:spacing w:before="70" w:after="70" w:line="280" w:lineRule="atLeast"/>
        <w:rPr>
          <w:color w:val="000000"/>
          <w:spacing w:val="-2"/>
          <w:sz w:val="20"/>
          <w:szCs w:val="20"/>
          <w:lang w:val="en-CA" w:eastAsia="en-US"/>
        </w:rPr>
      </w:pPr>
    </w:p>
    <w:p w14:paraId="0A1F3D0C" w14:textId="77777777" w:rsidR="00EF241D" w:rsidRPr="00146419" w:rsidRDefault="00EF241D" w:rsidP="00EF241D">
      <w:pPr>
        <w:spacing w:before="70" w:after="70" w:line="280" w:lineRule="atLeast"/>
        <w:rPr>
          <w:color w:val="000000"/>
          <w:spacing w:val="-2"/>
          <w:sz w:val="20"/>
          <w:szCs w:val="20"/>
          <w:lang w:val="en-CA" w:eastAsia="en-US"/>
        </w:rPr>
      </w:pPr>
    </w:p>
    <w:p w14:paraId="6B75BDE3" w14:textId="77777777" w:rsidR="00EF241D" w:rsidRPr="00146419" w:rsidRDefault="00EF241D" w:rsidP="00EF241D">
      <w:pPr>
        <w:spacing w:before="70" w:after="70" w:line="280" w:lineRule="atLeast"/>
        <w:rPr>
          <w:color w:val="000000"/>
          <w:spacing w:val="-2"/>
          <w:sz w:val="20"/>
          <w:szCs w:val="20"/>
          <w:lang w:val="en-CA" w:eastAsia="en-US"/>
        </w:rPr>
      </w:pPr>
    </w:p>
    <w:p w14:paraId="1F02A713" w14:textId="77777777" w:rsidR="00EF241D" w:rsidRPr="00146419" w:rsidRDefault="00EF241D" w:rsidP="00EF241D">
      <w:pPr>
        <w:spacing w:before="70" w:after="70" w:line="280" w:lineRule="atLeast"/>
        <w:rPr>
          <w:color w:val="000000"/>
          <w:spacing w:val="-2"/>
          <w:sz w:val="20"/>
          <w:szCs w:val="20"/>
          <w:lang w:val="en-CA" w:eastAsia="en-US"/>
        </w:rPr>
      </w:pPr>
    </w:p>
    <w:p w14:paraId="43D05640" w14:textId="77777777" w:rsidR="00EF241D" w:rsidRPr="00146419" w:rsidRDefault="00EF241D" w:rsidP="00EF241D">
      <w:pPr>
        <w:spacing w:before="70" w:after="70" w:line="280" w:lineRule="atLeast"/>
        <w:rPr>
          <w:color w:val="000000"/>
          <w:spacing w:val="-2"/>
          <w:sz w:val="20"/>
          <w:szCs w:val="20"/>
          <w:lang w:val="en-CA" w:eastAsia="en-US"/>
        </w:rPr>
      </w:pPr>
    </w:p>
    <w:p w14:paraId="2A89A0A1" w14:textId="77777777" w:rsidR="00EF241D" w:rsidRPr="00146419" w:rsidRDefault="00EF241D" w:rsidP="00EF241D">
      <w:pPr>
        <w:spacing w:before="70" w:after="70" w:line="300" w:lineRule="atLeast"/>
        <w:ind w:right="1869"/>
        <w:rPr>
          <w:b/>
          <w:bCs/>
          <w:color w:val="0432FF"/>
          <w:lang w:val="en-CA" w:eastAsia="en-US"/>
        </w:rPr>
      </w:pPr>
      <w:r w:rsidRPr="00146419">
        <w:rPr>
          <w:b/>
          <w:bCs/>
          <w:color w:val="0432FF"/>
          <w:lang w:val="en-CA" w:eastAsia="en-US"/>
        </w:rPr>
        <w:t>Staying Safe</w:t>
      </w:r>
    </w:p>
    <w:p w14:paraId="7CE40FFC" w14:textId="77777777" w:rsidR="00EF241D" w:rsidRPr="00146419" w:rsidRDefault="00EF241D" w:rsidP="00EF241D">
      <w:pPr>
        <w:spacing w:before="70" w:after="70" w:line="280" w:lineRule="atLeast"/>
        <w:ind w:right="2862"/>
        <w:rPr>
          <w:color w:val="0432FF"/>
          <w:sz w:val="20"/>
          <w:szCs w:val="20"/>
          <w:lang w:val="en-CA" w:eastAsia="en-US"/>
        </w:rPr>
      </w:pPr>
      <w:r w:rsidRPr="00146419">
        <w:rPr>
          <w:color w:val="0432FF"/>
          <w:sz w:val="20"/>
          <w:szCs w:val="20"/>
          <w:lang w:val="en-CA" w:eastAsia="en-US"/>
        </w:rPr>
        <w:t xml:space="preserve">As amazing as the eclipse will be, it’s not safe to look at it without protection. The infrared radiation can cause permanent eye damage. Sunglasses aren’t enough. Looking through dark material such as a garbage bag won’t cut it, either. The same goes for using binoculars or a telescope that don't have a solar filter. You need to wear special eclipse glasses to view an eclipse. </w:t>
      </w:r>
    </w:p>
    <w:p w14:paraId="54462C09" w14:textId="77777777" w:rsidR="00EF241D" w:rsidRPr="00146419" w:rsidRDefault="00EF241D" w:rsidP="00EF241D">
      <w:pPr>
        <w:spacing w:before="70" w:after="70" w:line="280" w:lineRule="atLeast"/>
        <w:ind w:right="2862"/>
        <w:rPr>
          <w:color w:val="0432FF"/>
          <w:sz w:val="20"/>
          <w:szCs w:val="20"/>
          <w:lang w:val="en-CA" w:eastAsia="en-US"/>
        </w:rPr>
      </w:pPr>
      <w:r w:rsidRPr="00146419">
        <w:rPr>
          <w:color w:val="0432FF"/>
          <w:sz w:val="20"/>
          <w:szCs w:val="20"/>
          <w:lang w:val="en-CA" w:eastAsia="en-US"/>
        </w:rPr>
        <w:t xml:space="preserve">If you don’t have eclipse glasses, you can build a pinhole camera to observe the shadow cast by the Moon in miniature. </w:t>
      </w:r>
    </w:p>
    <w:p w14:paraId="231427EB" w14:textId="77777777" w:rsidR="00EF241D" w:rsidRPr="00146419" w:rsidRDefault="00EF241D" w:rsidP="00EF241D">
      <w:pPr>
        <w:spacing w:before="70" w:after="70" w:line="280" w:lineRule="atLeast"/>
        <w:ind w:right="2862"/>
        <w:rPr>
          <w:color w:val="0432FF"/>
          <w:sz w:val="20"/>
          <w:szCs w:val="20"/>
          <w:lang w:val="en-CA" w:eastAsia="en-US"/>
        </w:rPr>
      </w:pPr>
      <w:r w:rsidRPr="00146419">
        <w:rPr>
          <w:color w:val="0432FF"/>
          <w:sz w:val="20"/>
          <w:szCs w:val="20"/>
          <w:lang w:val="en-CA" w:eastAsia="en-US"/>
        </w:rPr>
        <w:t xml:space="preserve">You can also experience the eclipse with your ears! One free app, Soundscapes, includes an interactive “Rumble Map.” It transforms the eclipse into a touch- and sound-based experience. Another option is to build a LightSound Device, developed at Harvard University. It outputs sound based on detected brightness. As the Moon blocks the Sun, the sound levels decrease. </w:t>
      </w:r>
    </w:p>
    <w:p w14:paraId="574C2342" w14:textId="77777777" w:rsidR="00EF241D" w:rsidRPr="00146419" w:rsidRDefault="00EF241D" w:rsidP="00EF241D">
      <w:pPr>
        <w:spacing w:before="70" w:after="70" w:line="280" w:lineRule="atLeast"/>
        <w:ind w:right="2862"/>
        <w:rPr>
          <w:color w:val="0432FF"/>
          <w:sz w:val="20"/>
          <w:szCs w:val="20"/>
          <w:lang w:val="en-CA" w:eastAsia="en-US"/>
        </w:rPr>
      </w:pPr>
      <w:r w:rsidRPr="00146419">
        <w:rPr>
          <w:color w:val="0432FF"/>
          <w:sz w:val="20"/>
          <w:szCs w:val="20"/>
          <w:lang w:val="en-CA" w:eastAsia="en-US"/>
        </w:rPr>
        <w:t xml:space="preserve">The tools were developed for the Blind and Low Vision community, but anyone can use them to safely enhance the eclipse experience. </w:t>
      </w:r>
    </w:p>
    <w:p w14:paraId="1EF1805B" w14:textId="77777777" w:rsidR="00EF241D" w:rsidRPr="00146419" w:rsidRDefault="00EF241D" w:rsidP="00EF241D">
      <w:pPr>
        <w:spacing w:before="70" w:after="70" w:line="300" w:lineRule="atLeast"/>
        <w:ind w:right="1302"/>
        <w:rPr>
          <w:color w:val="0432FF"/>
          <w:sz w:val="20"/>
          <w:szCs w:val="20"/>
          <w:lang w:val="en-CA" w:eastAsia="en-US"/>
        </w:rPr>
      </w:pPr>
    </w:p>
    <w:p w14:paraId="31D5F3AF" w14:textId="77777777" w:rsidR="00EF241D" w:rsidRPr="00146419" w:rsidRDefault="00EF241D" w:rsidP="00EF241D">
      <w:pPr>
        <w:spacing w:before="70" w:after="70" w:line="300" w:lineRule="atLeast"/>
        <w:ind w:right="1302"/>
        <w:rPr>
          <w:color w:val="0432FF"/>
          <w:sz w:val="20"/>
          <w:szCs w:val="20"/>
          <w:lang w:val="en-CA" w:eastAsia="en-US"/>
        </w:rPr>
      </w:pPr>
    </w:p>
    <w:p w14:paraId="77F24521" w14:textId="77777777" w:rsidR="00EF241D" w:rsidRPr="00146419" w:rsidRDefault="00EF241D" w:rsidP="00EF241D">
      <w:pPr>
        <w:spacing w:before="70" w:after="70" w:line="300" w:lineRule="atLeast"/>
        <w:ind w:right="1302"/>
        <w:rPr>
          <w:color w:val="0432FF"/>
          <w:sz w:val="20"/>
          <w:szCs w:val="20"/>
          <w:lang w:val="en-CA" w:eastAsia="en-US"/>
        </w:rPr>
      </w:pPr>
    </w:p>
    <w:p w14:paraId="24530AE9" w14:textId="77777777" w:rsidR="00EF241D" w:rsidRPr="00146419" w:rsidRDefault="00EF241D" w:rsidP="00EF241D">
      <w:pPr>
        <w:spacing w:before="70" w:after="70" w:line="300" w:lineRule="atLeast"/>
        <w:ind w:right="1302"/>
        <w:rPr>
          <w:color w:val="0432FF"/>
          <w:sz w:val="20"/>
          <w:szCs w:val="20"/>
          <w:lang w:val="en-CA" w:eastAsia="en-US"/>
        </w:rPr>
      </w:pPr>
    </w:p>
    <w:p w14:paraId="20D65327" w14:textId="77777777" w:rsidR="00EF241D" w:rsidRPr="00146419" w:rsidRDefault="00EF241D" w:rsidP="00EF241D">
      <w:pPr>
        <w:spacing w:before="70" w:after="70" w:line="300" w:lineRule="atLeast"/>
        <w:ind w:right="1302"/>
        <w:rPr>
          <w:color w:val="0432FF"/>
          <w:sz w:val="20"/>
          <w:szCs w:val="20"/>
          <w:lang w:val="en-CA" w:eastAsia="en-US"/>
        </w:rPr>
      </w:pPr>
    </w:p>
    <w:p w14:paraId="5940D615" w14:textId="77777777" w:rsidR="00EF241D" w:rsidRPr="00146419" w:rsidRDefault="00EF241D" w:rsidP="00EF241D">
      <w:pPr>
        <w:spacing w:before="70" w:after="70" w:line="300" w:lineRule="atLeast"/>
        <w:ind w:right="1302"/>
        <w:rPr>
          <w:color w:val="0432FF"/>
          <w:sz w:val="20"/>
          <w:szCs w:val="20"/>
          <w:lang w:val="en-CA" w:eastAsia="en-US"/>
        </w:rPr>
      </w:pPr>
    </w:p>
    <w:p w14:paraId="2761D872" w14:textId="77777777" w:rsidR="00EF241D" w:rsidRPr="00146419" w:rsidRDefault="00EF241D" w:rsidP="00EF241D">
      <w:pPr>
        <w:keepLines/>
        <w:suppressAutoHyphens/>
        <w:autoSpaceDE w:val="0"/>
        <w:autoSpaceDN w:val="0"/>
        <w:adjustRightInd w:val="0"/>
        <w:spacing w:line="240" w:lineRule="atLeast"/>
        <w:textAlignment w:val="center"/>
        <w:rPr>
          <w:b/>
          <w:bCs/>
          <w:color w:val="FF0000"/>
          <w:sz w:val="20"/>
          <w:szCs w:val="20"/>
          <w:lang w:val="en-CA" w:eastAsia="en-US"/>
        </w:rPr>
        <w:sectPr w:rsidR="00EF241D" w:rsidRPr="00146419" w:rsidSect="00616AD5">
          <w:type w:val="continuous"/>
          <w:pgSz w:w="12240" w:h="15840"/>
          <w:pgMar w:top="720" w:right="720" w:bottom="720" w:left="720" w:header="720" w:footer="720" w:gutter="0"/>
          <w:cols w:space="720"/>
          <w:noEndnote/>
        </w:sectPr>
      </w:pPr>
    </w:p>
    <w:p w14:paraId="6FB947B5" w14:textId="77777777" w:rsidR="00EF241D" w:rsidRPr="00146419" w:rsidRDefault="00EF241D" w:rsidP="00EF241D">
      <w:pPr>
        <w:keepLines/>
        <w:suppressAutoHyphens/>
        <w:autoSpaceDE w:val="0"/>
        <w:autoSpaceDN w:val="0"/>
        <w:adjustRightInd w:val="0"/>
        <w:spacing w:line="240" w:lineRule="atLeast"/>
        <w:textAlignment w:val="center"/>
        <w:rPr>
          <w:color w:val="FF0000"/>
          <w:sz w:val="20"/>
          <w:szCs w:val="20"/>
          <w:lang w:val="en-CA" w:eastAsia="en-US"/>
        </w:rPr>
      </w:pPr>
      <w:r w:rsidRPr="00146419">
        <w:rPr>
          <w:b/>
          <w:bCs/>
          <w:color w:val="FF0000"/>
          <w:sz w:val="20"/>
          <w:szCs w:val="20"/>
          <w:lang w:val="en-CA" w:eastAsia="en-US"/>
        </w:rPr>
        <w:t>elliptical:</w:t>
      </w:r>
      <w:r w:rsidRPr="00146419">
        <w:rPr>
          <w:color w:val="FF0000"/>
          <w:sz w:val="20"/>
          <w:szCs w:val="20"/>
          <w:lang w:val="en-CA" w:eastAsia="en-US"/>
        </w:rPr>
        <w:t xml:space="preserve"> shaped like an oval</w:t>
      </w:r>
    </w:p>
    <w:p w14:paraId="3200D0BC" w14:textId="77777777" w:rsidR="00EF241D" w:rsidRPr="00146419" w:rsidRDefault="00EF241D" w:rsidP="00EF241D">
      <w:pPr>
        <w:keepLines/>
        <w:suppressAutoHyphens/>
        <w:autoSpaceDE w:val="0"/>
        <w:autoSpaceDN w:val="0"/>
        <w:adjustRightInd w:val="0"/>
        <w:spacing w:line="240" w:lineRule="atLeast"/>
        <w:textAlignment w:val="center"/>
        <w:rPr>
          <w:color w:val="FF0000"/>
          <w:sz w:val="20"/>
          <w:szCs w:val="20"/>
          <w:lang w:val="en-CA" w:eastAsia="en-US"/>
        </w:rPr>
      </w:pPr>
      <w:r w:rsidRPr="00146419">
        <w:rPr>
          <w:b/>
          <w:bCs/>
          <w:color w:val="FF0000"/>
          <w:sz w:val="20"/>
          <w:szCs w:val="20"/>
          <w:lang w:val="en-CA" w:eastAsia="en-US"/>
        </w:rPr>
        <w:t>herald:</w:t>
      </w:r>
      <w:r w:rsidRPr="00146419">
        <w:rPr>
          <w:color w:val="FF0000"/>
          <w:sz w:val="20"/>
          <w:szCs w:val="20"/>
          <w:lang w:val="en-CA" w:eastAsia="en-US"/>
        </w:rPr>
        <w:t xml:space="preserve"> to be a sign that (something) is about to happen</w:t>
      </w:r>
    </w:p>
    <w:p w14:paraId="64547803" w14:textId="77777777" w:rsidR="00EF241D" w:rsidRPr="00146419" w:rsidRDefault="00EF241D" w:rsidP="00EF241D">
      <w:pPr>
        <w:keepLines/>
        <w:suppressAutoHyphens/>
        <w:autoSpaceDE w:val="0"/>
        <w:autoSpaceDN w:val="0"/>
        <w:adjustRightInd w:val="0"/>
        <w:spacing w:line="240" w:lineRule="atLeast"/>
        <w:textAlignment w:val="center"/>
        <w:rPr>
          <w:color w:val="FF0000"/>
          <w:sz w:val="20"/>
          <w:szCs w:val="20"/>
          <w:lang w:val="en-CA" w:eastAsia="en-US"/>
        </w:rPr>
      </w:pPr>
      <w:r w:rsidRPr="00146419">
        <w:rPr>
          <w:b/>
          <w:bCs/>
          <w:color w:val="FF0000"/>
          <w:sz w:val="20"/>
          <w:szCs w:val="20"/>
          <w:lang w:val="en-CA" w:eastAsia="en-US"/>
        </w:rPr>
        <w:t>NASA:</w:t>
      </w:r>
      <w:r w:rsidRPr="00146419">
        <w:rPr>
          <w:color w:val="FF0000"/>
          <w:sz w:val="20"/>
          <w:szCs w:val="20"/>
          <w:lang w:val="en-CA" w:eastAsia="en-US"/>
        </w:rPr>
        <w:t xml:space="preserve"> National Aeronautics and Space Administration – an independent agency of the U.S. federal government responsible for the civil space program, aeronautics research, and space research</w:t>
      </w:r>
    </w:p>
    <w:p w14:paraId="178D0261" w14:textId="77777777" w:rsidR="00EF241D" w:rsidRPr="00146419" w:rsidRDefault="00EF241D" w:rsidP="00EF241D">
      <w:pPr>
        <w:keepLines/>
        <w:suppressAutoHyphens/>
        <w:autoSpaceDE w:val="0"/>
        <w:autoSpaceDN w:val="0"/>
        <w:adjustRightInd w:val="0"/>
        <w:spacing w:line="240" w:lineRule="atLeast"/>
        <w:textAlignment w:val="center"/>
        <w:rPr>
          <w:color w:val="000000"/>
          <w:sz w:val="20"/>
          <w:szCs w:val="20"/>
          <w:lang w:val="en-CA" w:eastAsia="en-US"/>
        </w:rPr>
        <w:sectPr w:rsidR="00EF241D" w:rsidRPr="00146419" w:rsidSect="00616AD5">
          <w:type w:val="continuous"/>
          <w:pgSz w:w="12240" w:h="15840"/>
          <w:pgMar w:top="720" w:right="720" w:bottom="720" w:left="720" w:header="720" w:footer="720" w:gutter="0"/>
          <w:cols w:num="2" w:space="720"/>
          <w:noEndnote/>
        </w:sectPr>
      </w:pPr>
    </w:p>
    <w:p w14:paraId="17A0FD4F" w14:textId="77777777" w:rsidR="00EF241D" w:rsidRPr="00146419" w:rsidRDefault="00EF241D" w:rsidP="00EF241D">
      <w:pPr>
        <w:rPr>
          <w:color w:val="000000"/>
          <w:sz w:val="20"/>
          <w:szCs w:val="20"/>
          <w:lang w:val="en-CA" w:eastAsia="en-US"/>
        </w:rPr>
      </w:pPr>
      <w:r w:rsidRPr="00146419">
        <w:rPr>
          <w:color w:val="000000"/>
          <w:sz w:val="20"/>
          <w:szCs w:val="20"/>
          <w:lang w:val="en-CA" w:eastAsia="en-US"/>
        </w:rPr>
        <w:br w:type="page"/>
      </w:r>
    </w:p>
    <w:p w14:paraId="162290C6" w14:textId="77777777" w:rsidR="00EF241D" w:rsidRPr="00146419" w:rsidRDefault="00EF241D" w:rsidP="00EF241D">
      <w:pPr>
        <w:spacing w:before="70" w:after="70" w:line="300" w:lineRule="atLeast"/>
        <w:ind w:right="1701"/>
        <w:rPr>
          <w:color w:val="0432FF"/>
          <w:sz w:val="20"/>
          <w:szCs w:val="20"/>
          <w:lang w:val="en-CA" w:eastAsia="en-US"/>
        </w:rPr>
      </w:pPr>
    </w:p>
    <w:p w14:paraId="4718C3F0" w14:textId="77777777" w:rsidR="00EF241D" w:rsidRPr="00146419" w:rsidRDefault="00EF241D" w:rsidP="00EF241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146419">
        <w:rPr>
          <w:b/>
          <w:bCs/>
          <w:color w:val="FFFFFF"/>
          <w:sz w:val="28"/>
          <w:szCs w:val="28"/>
          <w:lang w:val="en-CA" w:eastAsia="en-US"/>
        </w:rPr>
        <w:t>Comprehension Questions</w:t>
      </w:r>
    </w:p>
    <w:p w14:paraId="1C219705" w14:textId="77777777" w:rsidR="00EF241D" w:rsidRPr="00146419" w:rsidRDefault="00EF241D" w:rsidP="00EF241D">
      <w:pPr>
        <w:suppressAutoHyphens/>
        <w:autoSpaceDE w:val="0"/>
        <w:autoSpaceDN w:val="0"/>
        <w:adjustRightInd w:val="0"/>
        <w:spacing w:before="70" w:after="70" w:line="300" w:lineRule="atLeast"/>
        <w:textAlignment w:val="center"/>
        <w:rPr>
          <w:color w:val="000000"/>
          <w:sz w:val="20"/>
          <w:szCs w:val="20"/>
          <w:lang w:val="en-CA" w:eastAsia="en-US"/>
        </w:rPr>
      </w:pPr>
    </w:p>
    <w:p w14:paraId="4FAB6392"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lang w:val="en-CA" w:eastAsia="en-US"/>
        </w:rPr>
      </w:pPr>
      <w:r w:rsidRPr="00146419">
        <w:rPr>
          <w:color w:val="000000"/>
          <w:sz w:val="22"/>
          <w:szCs w:val="22"/>
          <w:lang w:val="en-CA" w:eastAsia="en-US"/>
        </w:rPr>
        <w:t>1. Describe the shape of the Moon's orbit around the Earth;</w:t>
      </w:r>
    </w:p>
    <w:p w14:paraId="7D17C030"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1334DDB6"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6E2A54B9" w14:textId="77777777" w:rsidR="00EF241D" w:rsidRPr="00146419" w:rsidRDefault="00EF241D" w:rsidP="00EF241D">
      <w:pPr>
        <w:suppressAutoHyphens/>
        <w:autoSpaceDE w:val="0"/>
        <w:autoSpaceDN w:val="0"/>
        <w:adjustRightInd w:val="0"/>
        <w:spacing w:before="70" w:after="70" w:line="280" w:lineRule="atLeast"/>
        <w:ind w:right="720"/>
        <w:textAlignment w:val="center"/>
        <w:rPr>
          <w:b/>
          <w:bCs/>
          <w:color w:val="000000"/>
          <w:sz w:val="22"/>
          <w:szCs w:val="22"/>
          <w:lang w:val="en-CA" w:eastAsia="en-US"/>
        </w:rPr>
      </w:pPr>
      <w:r w:rsidRPr="00146419">
        <w:rPr>
          <w:color w:val="000000"/>
          <w:sz w:val="22"/>
          <w:szCs w:val="22"/>
          <w:lang w:val="en-CA" w:eastAsia="en-US"/>
        </w:rPr>
        <w:t>2. When the Moon fully blocks the Sun and casts a shadow on part of the Earth, this is called a(n):</w:t>
      </w:r>
    </w:p>
    <w:p w14:paraId="69013397"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lang w:val="en-CA" w:eastAsia="en-US"/>
        </w:rPr>
      </w:pPr>
    </w:p>
    <w:p w14:paraId="6E2527C1"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lang w:val="en-CA" w:eastAsia="en-US"/>
        </w:rPr>
      </w:pPr>
    </w:p>
    <w:p w14:paraId="227319A4"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lang w:val="en-CA" w:eastAsia="en-US"/>
        </w:rPr>
      </w:pPr>
      <w:r w:rsidRPr="00146419">
        <w:rPr>
          <w:color w:val="000000"/>
          <w:sz w:val="22"/>
          <w:szCs w:val="22"/>
          <w:lang w:val="en-CA" w:eastAsia="en-US"/>
        </w:rPr>
        <w:t xml:space="preserve">3. What is the </w:t>
      </w:r>
      <w:r w:rsidRPr="00146419">
        <w:rPr>
          <w:b/>
          <w:bCs/>
          <w:color w:val="000000"/>
          <w:sz w:val="22"/>
          <w:szCs w:val="22"/>
          <w:lang w:val="en-CA" w:eastAsia="en-US"/>
        </w:rPr>
        <w:t>path of totality</w:t>
      </w:r>
      <w:r w:rsidRPr="00146419">
        <w:rPr>
          <w:color w:val="000000"/>
          <w:sz w:val="22"/>
          <w:szCs w:val="22"/>
          <w:lang w:val="en-CA" w:eastAsia="en-US"/>
        </w:rPr>
        <w:t xml:space="preserve">? </w:t>
      </w:r>
    </w:p>
    <w:p w14:paraId="34AB6C17"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2F5E7B15"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56A4AE78" w14:textId="77777777" w:rsidR="00EF241D" w:rsidRPr="00146419" w:rsidRDefault="00EF241D" w:rsidP="00EF241D">
      <w:pPr>
        <w:suppressAutoHyphens/>
        <w:autoSpaceDE w:val="0"/>
        <w:autoSpaceDN w:val="0"/>
        <w:adjustRightInd w:val="0"/>
        <w:spacing w:before="70" w:after="70" w:line="280" w:lineRule="atLeast"/>
        <w:ind w:right="594"/>
        <w:textAlignment w:val="center"/>
        <w:rPr>
          <w:b/>
          <w:bCs/>
          <w:color w:val="000000"/>
          <w:sz w:val="22"/>
          <w:szCs w:val="22"/>
          <w:lang w:val="en-CA" w:eastAsia="en-US"/>
        </w:rPr>
      </w:pPr>
      <w:r w:rsidRPr="00146419">
        <w:rPr>
          <w:color w:val="000000"/>
          <w:sz w:val="22"/>
          <w:szCs w:val="22"/>
          <w:lang w:val="en-CA" w:eastAsia="en-US"/>
        </w:rPr>
        <w:t>4. When Sun, Moon, and Earth line up and the Moon is at the far point of its orbit and does not fully block the Sun, this is called a(n):</w:t>
      </w:r>
    </w:p>
    <w:p w14:paraId="06C60345"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75782117"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1C9A63F2" w14:textId="77777777" w:rsidR="00EF241D" w:rsidRPr="00146419" w:rsidRDefault="00EF241D" w:rsidP="00EF241D">
      <w:pPr>
        <w:suppressAutoHyphens/>
        <w:autoSpaceDE w:val="0"/>
        <w:autoSpaceDN w:val="0"/>
        <w:adjustRightInd w:val="0"/>
        <w:spacing w:before="70" w:after="70" w:line="280" w:lineRule="atLeast"/>
        <w:ind w:right="594"/>
        <w:textAlignment w:val="center"/>
        <w:rPr>
          <w:color w:val="000000"/>
          <w:sz w:val="22"/>
          <w:szCs w:val="22"/>
          <w:lang w:val="en-CA" w:eastAsia="en-US"/>
        </w:rPr>
      </w:pPr>
      <w:r w:rsidRPr="00146419">
        <w:rPr>
          <w:color w:val="000000"/>
          <w:sz w:val="22"/>
          <w:szCs w:val="22"/>
          <w:lang w:val="en-CA" w:eastAsia="en-US"/>
        </w:rPr>
        <w:t>5. The Moon looks slightly different each night and there are four main lunar phases: a) new moon, b) first quarter, c) full moon, and d) last quarter. In which phase does a solar eclipse occur?</w:t>
      </w:r>
    </w:p>
    <w:p w14:paraId="69F906AA"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11819A1A"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340191F7"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lang w:val="en-CA" w:eastAsia="en-US"/>
        </w:rPr>
      </w:pPr>
      <w:r w:rsidRPr="00146419">
        <w:rPr>
          <w:color w:val="000000"/>
          <w:sz w:val="22"/>
          <w:szCs w:val="22"/>
          <w:lang w:val="en-CA" w:eastAsia="en-US"/>
        </w:rPr>
        <w:t xml:space="preserve">6. Why is there no eclipse every time the Moon is in this phase?  </w:t>
      </w:r>
    </w:p>
    <w:p w14:paraId="3B498540"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0E89BDE5"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5546C545" w14:textId="77777777" w:rsidR="00EF241D" w:rsidRPr="00146419" w:rsidRDefault="00EF241D" w:rsidP="00EF241D">
      <w:pPr>
        <w:suppressAutoHyphens/>
        <w:autoSpaceDE w:val="0"/>
        <w:autoSpaceDN w:val="0"/>
        <w:adjustRightInd w:val="0"/>
        <w:spacing w:before="70" w:after="70" w:line="280" w:lineRule="atLeast"/>
        <w:ind w:right="1444"/>
        <w:textAlignment w:val="center"/>
        <w:rPr>
          <w:color w:val="000000"/>
          <w:sz w:val="22"/>
          <w:szCs w:val="22"/>
          <w:lang w:val="en-CA" w:eastAsia="en-US"/>
        </w:rPr>
      </w:pPr>
      <w:r w:rsidRPr="00146419">
        <w:rPr>
          <w:color w:val="000000"/>
          <w:sz w:val="22"/>
          <w:szCs w:val="22"/>
          <w:lang w:val="en-CA" w:eastAsia="en-US"/>
        </w:rPr>
        <w:t>7. Where in Canada will the path of totality travel during the total solar eclipse on April 8, 2024?</w:t>
      </w:r>
    </w:p>
    <w:p w14:paraId="170AC20F"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12C372B3"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6F13E7CF" w14:textId="77777777" w:rsidR="00EF241D" w:rsidRPr="00146419" w:rsidRDefault="00EF241D" w:rsidP="00EF241D">
      <w:pPr>
        <w:suppressAutoHyphens/>
        <w:autoSpaceDE w:val="0"/>
        <w:autoSpaceDN w:val="0"/>
        <w:adjustRightInd w:val="0"/>
        <w:spacing w:before="70" w:after="70" w:line="280" w:lineRule="atLeast"/>
        <w:ind w:right="1869"/>
        <w:textAlignment w:val="center"/>
        <w:rPr>
          <w:color w:val="000000"/>
          <w:sz w:val="22"/>
          <w:szCs w:val="22"/>
          <w:lang w:val="en-CA" w:eastAsia="en-US"/>
        </w:rPr>
      </w:pPr>
      <w:r w:rsidRPr="00146419">
        <w:rPr>
          <w:color w:val="000000"/>
          <w:sz w:val="22"/>
          <w:szCs w:val="22"/>
          <w:lang w:val="en-CA" w:eastAsia="en-US"/>
        </w:rPr>
        <w:t>8. Describe what will happen as the eclipse approaches. How long will the eclipse last?</w:t>
      </w:r>
    </w:p>
    <w:p w14:paraId="69B0E589"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4262A3D8"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u w:val="thick"/>
          <w:lang w:val="en-CA" w:eastAsia="en-US"/>
        </w:rPr>
      </w:pPr>
    </w:p>
    <w:p w14:paraId="5D345E99"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lang w:val="en-CA" w:eastAsia="en-US"/>
        </w:rPr>
      </w:pPr>
      <w:r w:rsidRPr="00146419">
        <w:rPr>
          <w:color w:val="000000"/>
          <w:sz w:val="22"/>
          <w:szCs w:val="22"/>
          <w:lang w:val="en-CA" w:eastAsia="en-US"/>
        </w:rPr>
        <w:t xml:space="preserve">9. What do scientists plan to study during the eclipse? </w:t>
      </w:r>
    </w:p>
    <w:p w14:paraId="3D1DF836"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lang w:val="en-CA" w:eastAsia="en-US"/>
        </w:rPr>
      </w:pPr>
    </w:p>
    <w:p w14:paraId="41C80749"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2"/>
          <w:szCs w:val="22"/>
          <w:lang w:val="en-CA" w:eastAsia="en-US"/>
        </w:rPr>
      </w:pPr>
    </w:p>
    <w:p w14:paraId="31CC42ED" w14:textId="77777777" w:rsidR="00EF241D" w:rsidRPr="00146419" w:rsidRDefault="00EF241D" w:rsidP="00EF241D">
      <w:pPr>
        <w:suppressAutoHyphens/>
        <w:autoSpaceDE w:val="0"/>
        <w:autoSpaceDN w:val="0"/>
        <w:adjustRightInd w:val="0"/>
        <w:spacing w:before="70" w:after="70" w:line="280" w:lineRule="atLeast"/>
        <w:ind w:right="1444"/>
        <w:textAlignment w:val="center"/>
        <w:rPr>
          <w:color w:val="000000"/>
          <w:sz w:val="22"/>
          <w:szCs w:val="22"/>
          <w:lang w:val="en-CA" w:eastAsia="en-US"/>
        </w:rPr>
      </w:pPr>
      <w:r w:rsidRPr="00146419">
        <w:rPr>
          <w:color w:val="000000"/>
          <w:sz w:val="22"/>
          <w:szCs w:val="22"/>
          <w:lang w:val="en-CA" w:eastAsia="en-US"/>
        </w:rPr>
        <w:t>10. Why are people in the path of the eclipse warned not to look at the Sun without proper protection?</w:t>
      </w:r>
    </w:p>
    <w:p w14:paraId="04305BE9" w14:textId="77777777" w:rsidR="00EF241D" w:rsidRPr="00146419" w:rsidRDefault="00EF241D" w:rsidP="00EF241D">
      <w:pPr>
        <w:suppressAutoHyphens/>
        <w:autoSpaceDE w:val="0"/>
        <w:autoSpaceDN w:val="0"/>
        <w:adjustRightInd w:val="0"/>
        <w:spacing w:before="70" w:after="70" w:line="280" w:lineRule="atLeast"/>
        <w:ind w:right="4846"/>
        <w:textAlignment w:val="center"/>
        <w:rPr>
          <w:color w:val="000000"/>
          <w:sz w:val="20"/>
          <w:szCs w:val="20"/>
          <w:lang w:val="en-CA" w:eastAsia="en-US"/>
        </w:rPr>
      </w:pPr>
    </w:p>
    <w:p w14:paraId="4E42BD01" w14:textId="77777777" w:rsidR="00EF241D" w:rsidRPr="00146419" w:rsidRDefault="00EF241D" w:rsidP="00EF241D">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146419">
        <w:rPr>
          <w:color w:val="000000"/>
          <w:sz w:val="20"/>
          <w:szCs w:val="20"/>
          <w:lang w:val="en-CA" w:eastAsia="en-US"/>
        </w:rPr>
        <w:br w:type="page"/>
      </w:r>
    </w:p>
    <w:p w14:paraId="7159B484" w14:textId="77777777" w:rsidR="00EF241D" w:rsidRPr="00146419" w:rsidRDefault="00EF241D" w:rsidP="00EF241D">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sidRPr="00146419">
        <w:rPr>
          <w:b/>
          <w:bCs/>
          <w:color w:val="FFFFFF"/>
          <w:sz w:val="28"/>
          <w:szCs w:val="28"/>
          <w:lang w:val="en-CA" w:eastAsia="en-US"/>
        </w:rPr>
        <w:t xml:space="preserve"> Questions For Further Thought</w:t>
      </w:r>
    </w:p>
    <w:p w14:paraId="196F0E09" w14:textId="77777777" w:rsidR="00EF241D" w:rsidRPr="00146419" w:rsidRDefault="00EF241D" w:rsidP="00EF241D">
      <w:pPr>
        <w:spacing w:before="70" w:after="70" w:line="340" w:lineRule="atLeast"/>
        <w:rPr>
          <w:color w:val="000000"/>
          <w:sz w:val="20"/>
          <w:szCs w:val="20"/>
          <w:lang w:val="en-CA" w:eastAsia="en-US"/>
        </w:rPr>
      </w:pPr>
    </w:p>
    <w:p w14:paraId="547A4044" w14:textId="77777777" w:rsidR="00EF241D" w:rsidRPr="00146419" w:rsidRDefault="00EF241D" w:rsidP="00EF241D">
      <w:pPr>
        <w:spacing w:before="70" w:after="70" w:line="280" w:lineRule="atLeast"/>
        <w:ind w:right="168"/>
        <w:rPr>
          <w:color w:val="000000"/>
          <w:sz w:val="22"/>
          <w:szCs w:val="22"/>
          <w:lang w:val="en-CA" w:eastAsia="en-US"/>
        </w:rPr>
      </w:pPr>
      <w:r w:rsidRPr="00146419">
        <w:rPr>
          <w:color w:val="000000"/>
          <w:sz w:val="22"/>
          <w:szCs w:val="22"/>
          <w:lang w:val="en-CA" w:eastAsia="en-US"/>
        </w:rPr>
        <w:t>1.  The article tells us that the origin of the word “eclipse” comes from the Greek word “ekleipsis” which means ‘being abandoned’. What reasons can you suggest to explain why the ancient Greeks might have used this word to describe a total solar eclipse? Explain.</w:t>
      </w:r>
    </w:p>
    <w:p w14:paraId="7100581A" w14:textId="77777777" w:rsidR="00EF241D" w:rsidRPr="00146419" w:rsidRDefault="00EF241D" w:rsidP="00EF241D">
      <w:pPr>
        <w:spacing w:before="70" w:after="70" w:line="280" w:lineRule="atLeast"/>
        <w:ind w:right="168"/>
        <w:rPr>
          <w:color w:val="000000"/>
          <w:sz w:val="22"/>
          <w:szCs w:val="22"/>
          <w:u w:val="thick"/>
          <w:lang w:val="en-CA" w:eastAsia="en-US"/>
        </w:rPr>
      </w:pPr>
    </w:p>
    <w:p w14:paraId="3540D0C3" w14:textId="77777777" w:rsidR="00EF241D" w:rsidRPr="00146419" w:rsidRDefault="00EF241D" w:rsidP="00EF241D">
      <w:pPr>
        <w:spacing w:before="70" w:after="70" w:line="280" w:lineRule="atLeast"/>
        <w:rPr>
          <w:color w:val="000000"/>
          <w:sz w:val="22"/>
          <w:szCs w:val="22"/>
          <w:u w:val="thick"/>
          <w:lang w:val="en-CA" w:eastAsia="en-US"/>
        </w:rPr>
      </w:pPr>
    </w:p>
    <w:p w14:paraId="1295914C" w14:textId="77777777" w:rsidR="00EF241D" w:rsidRPr="00146419" w:rsidRDefault="00EF241D" w:rsidP="00EF241D">
      <w:pPr>
        <w:spacing w:before="70" w:after="70" w:line="280" w:lineRule="atLeast"/>
        <w:rPr>
          <w:color w:val="000000"/>
          <w:sz w:val="22"/>
          <w:szCs w:val="22"/>
          <w:u w:val="thick"/>
          <w:lang w:val="en-CA" w:eastAsia="en-US"/>
        </w:rPr>
      </w:pPr>
    </w:p>
    <w:p w14:paraId="0EF3DCE4" w14:textId="77777777" w:rsidR="00EF241D" w:rsidRPr="00146419" w:rsidRDefault="00EF241D" w:rsidP="00EF241D">
      <w:pPr>
        <w:spacing w:before="70" w:after="70" w:line="280" w:lineRule="atLeast"/>
        <w:rPr>
          <w:color w:val="000000"/>
          <w:sz w:val="22"/>
          <w:szCs w:val="22"/>
          <w:u w:val="thick"/>
          <w:lang w:val="en-CA" w:eastAsia="en-US"/>
        </w:rPr>
      </w:pPr>
    </w:p>
    <w:p w14:paraId="3C6DC6DC" w14:textId="77777777" w:rsidR="00EF241D" w:rsidRPr="00146419" w:rsidRDefault="00EF241D" w:rsidP="00EF241D">
      <w:pPr>
        <w:spacing w:before="70" w:after="70" w:line="280" w:lineRule="atLeast"/>
        <w:rPr>
          <w:color w:val="000000"/>
          <w:sz w:val="22"/>
          <w:szCs w:val="22"/>
          <w:u w:val="thick"/>
          <w:lang w:val="en-CA" w:eastAsia="en-US"/>
        </w:rPr>
      </w:pPr>
      <w:r w:rsidRPr="00146419">
        <w:rPr>
          <w:color w:val="000000"/>
          <w:sz w:val="22"/>
          <w:szCs w:val="22"/>
          <w:lang w:val="en-CA" w:eastAsia="en-US"/>
        </w:rPr>
        <w:t>2. A number of school boards in Ontario and Quebec have switched their school calendar to provide a professional activity day for teachers so that students can stay at home on April 8.  They are concerned that the projected time of the total solar eclipse will correspond to the student dismissal time for many of their schools. As you see it, why might these school boards have made this decision? Do you agree or disagree with this decision? Give reasons to support your response.</w:t>
      </w:r>
    </w:p>
    <w:p w14:paraId="18F2B5CD" w14:textId="77777777" w:rsidR="00EF241D" w:rsidRPr="00146419" w:rsidRDefault="00EF241D" w:rsidP="00EF241D">
      <w:pPr>
        <w:spacing w:before="70" w:after="70" w:line="280" w:lineRule="atLeast"/>
        <w:rPr>
          <w:color w:val="000000"/>
          <w:sz w:val="20"/>
          <w:szCs w:val="20"/>
          <w:u w:val="thick"/>
          <w:lang w:val="en-CA" w:eastAsia="en-US"/>
        </w:rPr>
      </w:pPr>
    </w:p>
    <w:p w14:paraId="32352768" w14:textId="77777777" w:rsidR="00EF241D" w:rsidRPr="00146419" w:rsidRDefault="00EF241D" w:rsidP="00EF241D">
      <w:pPr>
        <w:spacing w:before="70" w:after="70" w:line="280" w:lineRule="atLeast"/>
        <w:rPr>
          <w:color w:val="000000"/>
          <w:sz w:val="20"/>
          <w:szCs w:val="20"/>
          <w:u w:val="thick"/>
          <w:lang w:val="en-CA" w:eastAsia="en-US"/>
        </w:rPr>
      </w:pPr>
    </w:p>
    <w:p w14:paraId="3C358185" w14:textId="77777777" w:rsidR="00EF241D" w:rsidRPr="00146419" w:rsidRDefault="00EF241D" w:rsidP="00EF241D">
      <w:pPr>
        <w:rPr>
          <w:color w:val="000000"/>
          <w:sz w:val="20"/>
          <w:szCs w:val="20"/>
          <w:u w:val="thick"/>
          <w:lang w:val="en-CA" w:eastAsia="en-US"/>
        </w:rPr>
      </w:pPr>
      <w:r w:rsidRPr="00146419">
        <w:rPr>
          <w:color w:val="000000"/>
          <w:sz w:val="20"/>
          <w:szCs w:val="20"/>
          <w:u w:val="thick"/>
          <w:lang w:val="en-CA" w:eastAsia="en-US"/>
        </w:rPr>
        <w:br w:type="page"/>
      </w:r>
    </w:p>
    <w:p w14:paraId="6BB6A2C1" w14:textId="77777777" w:rsidR="00EF241D" w:rsidRPr="00146419" w:rsidRDefault="00EF241D" w:rsidP="00EF241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146419">
        <w:rPr>
          <w:b/>
          <w:bCs/>
          <w:color w:val="FFFFFF"/>
          <w:sz w:val="28"/>
          <w:szCs w:val="28"/>
          <w:lang w:val="en-CA" w:eastAsia="en-US"/>
        </w:rPr>
        <w:t>Questions For On Line Exploration</w:t>
      </w:r>
    </w:p>
    <w:p w14:paraId="588EC557" w14:textId="77777777" w:rsidR="00EF241D" w:rsidRPr="00146419" w:rsidRDefault="00EF241D" w:rsidP="00EF241D">
      <w:pPr>
        <w:spacing w:before="70" w:after="70" w:line="280" w:lineRule="atLeast"/>
        <w:rPr>
          <w:color w:val="000000"/>
          <w:sz w:val="22"/>
          <w:szCs w:val="22"/>
          <w:lang w:val="en-CA" w:eastAsia="en-US"/>
        </w:rPr>
      </w:pPr>
      <w:r w:rsidRPr="00146419">
        <w:rPr>
          <w:i/>
          <w:iCs/>
          <w:color w:val="000000"/>
          <w:sz w:val="22"/>
          <w:szCs w:val="22"/>
          <w:lang w:val="en-CA" w:eastAsia="en-US"/>
        </w:rPr>
        <w:t>Note:</w:t>
      </w:r>
      <w:r w:rsidRPr="00146419">
        <w:rPr>
          <w:color w:val="000000"/>
          <w:sz w:val="22"/>
          <w:szCs w:val="22"/>
          <w:lang w:val="en-CA" w:eastAsia="en-US"/>
        </w:rPr>
        <w:t xml:space="preserve"> The links below are listed at </w:t>
      </w:r>
      <w:r w:rsidRPr="00146419">
        <w:rPr>
          <w:b/>
          <w:bCs/>
          <w:color w:val="000000"/>
          <w:sz w:val="22"/>
          <w:szCs w:val="22"/>
          <w:lang w:val="en-CA" w:eastAsia="en-US"/>
        </w:rPr>
        <w:t>www.lesplan.com/links</w:t>
      </w:r>
      <w:r w:rsidRPr="00146419">
        <w:rPr>
          <w:color w:val="000000"/>
          <w:sz w:val="22"/>
          <w:szCs w:val="22"/>
          <w:lang w:val="en-CA" w:eastAsia="en-US"/>
        </w:rPr>
        <w:t xml:space="preserve"> for easy access. </w:t>
      </w:r>
    </w:p>
    <w:p w14:paraId="783584C7" w14:textId="77777777" w:rsidR="00EF241D" w:rsidRPr="00146419" w:rsidRDefault="00EF241D" w:rsidP="00EF241D">
      <w:pPr>
        <w:pStyle w:val="Textbasic"/>
        <w:spacing w:line="300" w:lineRule="atLeast"/>
        <w:rPr>
          <w:rFonts w:ascii="Times New Roman" w:hAnsi="Times New Roman" w:cs="Times New Roman"/>
          <w:lang w:val="en-CA"/>
        </w:rPr>
      </w:pPr>
    </w:p>
    <w:p w14:paraId="3833AEE5" w14:textId="77777777" w:rsidR="00EF241D" w:rsidRPr="00EF241D" w:rsidRDefault="00EF241D" w:rsidP="00EF241D">
      <w:pPr>
        <w:pStyle w:val="Textbasic"/>
        <w:spacing w:line="300" w:lineRule="atLeast"/>
        <w:rPr>
          <w:rFonts w:ascii="Times New Roman" w:hAnsi="Times New Roman" w:cs="Times New Roman"/>
          <w:b/>
          <w:bCs/>
          <w:lang w:val="en-CA"/>
        </w:rPr>
      </w:pPr>
      <w:r w:rsidRPr="00146419">
        <w:rPr>
          <w:rFonts w:ascii="Times New Roman" w:hAnsi="Times New Roman" w:cs="Times New Roman"/>
          <w:lang w:val="en-CA"/>
        </w:rPr>
        <w:t>1. What is a solar eclipse?</w:t>
      </w:r>
      <w:r w:rsidRPr="00146419">
        <w:rPr>
          <w:rFonts w:ascii="Times New Roman" w:hAnsi="Times New Roman" w:cs="Times New Roman"/>
          <w:lang w:val="en-CA"/>
        </w:rPr>
        <w:br/>
      </w:r>
      <w:r w:rsidRPr="00EF241D">
        <w:rPr>
          <w:rStyle w:val="Hyperlink"/>
          <w:rFonts w:ascii="Times New Roman" w:hAnsi="Times New Roman" w:cs="Times New Roman"/>
          <w:b/>
          <w:bCs/>
          <w:color w:val="000000"/>
          <w:u w:val="none"/>
          <w:lang w:val="en-CA"/>
        </w:rPr>
        <w:t xml:space="preserve">https://www.asc-csa.gc.ca/eng/astronomy/eclipses/solar-eclipses.asp </w:t>
      </w:r>
    </w:p>
    <w:p w14:paraId="31C9508C" w14:textId="77777777" w:rsidR="00EF241D" w:rsidRPr="00146419" w:rsidRDefault="00EF241D" w:rsidP="00EF241D">
      <w:pPr>
        <w:pStyle w:val="Textbasic"/>
        <w:spacing w:line="300" w:lineRule="atLeast"/>
        <w:rPr>
          <w:rFonts w:ascii="Times New Roman" w:hAnsi="Times New Roman" w:cs="Times New Roman"/>
          <w:lang w:val="en-CA"/>
        </w:rPr>
      </w:pPr>
      <w:r w:rsidRPr="00146419">
        <w:rPr>
          <w:rFonts w:ascii="Times New Roman" w:hAnsi="Times New Roman" w:cs="Times New Roman"/>
          <w:lang w:val="en-CA"/>
        </w:rPr>
        <w:t>Explain what a solar eclipse is in your own words to a peer.</w:t>
      </w:r>
    </w:p>
    <w:p w14:paraId="1323DE08" w14:textId="77777777" w:rsidR="00EF241D" w:rsidRPr="00146419" w:rsidRDefault="00EF241D" w:rsidP="00EF241D">
      <w:pPr>
        <w:pStyle w:val="Textbasic"/>
        <w:spacing w:line="300" w:lineRule="atLeast"/>
        <w:rPr>
          <w:rFonts w:ascii="Times New Roman" w:hAnsi="Times New Roman" w:cs="Times New Roman"/>
          <w:lang w:val="en-CA"/>
        </w:rPr>
      </w:pPr>
    </w:p>
    <w:p w14:paraId="6209A435" w14:textId="77777777" w:rsidR="00EF241D" w:rsidRPr="00EF241D" w:rsidRDefault="00EF241D" w:rsidP="00EF241D">
      <w:pPr>
        <w:pStyle w:val="Textbasic"/>
        <w:spacing w:line="300" w:lineRule="atLeast"/>
        <w:rPr>
          <w:rFonts w:ascii="Times New Roman" w:hAnsi="Times New Roman" w:cs="Times New Roman"/>
          <w:b/>
          <w:bCs/>
          <w:lang w:val="en-CA"/>
        </w:rPr>
      </w:pPr>
      <w:r w:rsidRPr="00146419">
        <w:rPr>
          <w:rFonts w:ascii="Times New Roman" w:hAnsi="Times New Roman" w:cs="Times New Roman"/>
          <w:lang w:val="en-CA"/>
        </w:rPr>
        <w:t>2. What can we expect on April 8, 2024?</w:t>
      </w:r>
      <w:r w:rsidRPr="00146419">
        <w:rPr>
          <w:rFonts w:ascii="Times New Roman" w:hAnsi="Times New Roman" w:cs="Times New Roman"/>
          <w:lang w:val="en-CA"/>
        </w:rPr>
        <w:br/>
      </w:r>
      <w:r w:rsidRPr="00EF241D">
        <w:rPr>
          <w:rStyle w:val="Hyperlink"/>
          <w:rFonts w:ascii="Times New Roman" w:hAnsi="Times New Roman" w:cs="Times New Roman"/>
          <w:b/>
          <w:bCs/>
          <w:color w:val="000000"/>
          <w:u w:val="none"/>
          <w:lang w:val="en-CA"/>
        </w:rPr>
        <w:t>https://www.yout-ube.com/watch?v=fojT0byNJB8</w:t>
      </w:r>
      <w:r w:rsidRPr="00EF241D">
        <w:rPr>
          <w:rFonts w:ascii="Times New Roman" w:hAnsi="Times New Roman" w:cs="Times New Roman"/>
          <w:b/>
          <w:bCs/>
          <w:lang w:val="en-CA"/>
        </w:rPr>
        <w:t xml:space="preserve"> </w:t>
      </w:r>
      <w:r w:rsidRPr="00EF241D">
        <w:rPr>
          <w:rFonts w:ascii="Times New Roman" w:hAnsi="Times New Roman" w:cs="Times New Roman"/>
          <w:lang w:val="en-CA"/>
        </w:rPr>
        <w:t>[2:48]</w:t>
      </w:r>
      <w:r w:rsidRPr="00EF241D">
        <w:rPr>
          <w:rFonts w:ascii="Times New Roman" w:hAnsi="Times New Roman" w:cs="Times New Roman"/>
          <w:b/>
          <w:bCs/>
          <w:lang w:val="en-CA"/>
        </w:rPr>
        <w:br/>
      </w:r>
      <w:r w:rsidRPr="00EF241D">
        <w:rPr>
          <w:rStyle w:val="Hyperlink"/>
          <w:rFonts w:ascii="Times New Roman" w:hAnsi="Times New Roman" w:cs="Times New Roman"/>
          <w:b/>
          <w:bCs/>
          <w:color w:val="000000"/>
          <w:u w:val="none"/>
          <w:lang w:val="en-CA"/>
        </w:rPr>
        <w:t xml:space="preserve">https://www.yout-ube.com/watch?v=DUCLzPInVLQ </w:t>
      </w:r>
      <w:r w:rsidRPr="00EF241D">
        <w:rPr>
          <w:rFonts w:ascii="Times New Roman" w:hAnsi="Times New Roman" w:cs="Times New Roman"/>
          <w:lang w:val="en-CA"/>
        </w:rPr>
        <w:t>[1:10]</w:t>
      </w:r>
      <w:r w:rsidRPr="00EF241D">
        <w:rPr>
          <w:rFonts w:ascii="Times New Roman" w:hAnsi="Times New Roman" w:cs="Times New Roman"/>
          <w:lang w:val="en-CA"/>
        </w:rPr>
        <w:br/>
      </w:r>
      <w:r w:rsidRPr="00EF241D">
        <w:rPr>
          <w:rStyle w:val="Hyperlink"/>
          <w:rFonts w:ascii="Times New Roman" w:hAnsi="Times New Roman" w:cs="Times New Roman"/>
          <w:b/>
          <w:bCs/>
          <w:color w:val="000000"/>
          <w:u w:val="none"/>
          <w:lang w:val="en-CA"/>
        </w:rPr>
        <w:t>https://www.theweathernetwork.com/en/news/science/space/how-to-prepare-for-the-april-8-total-solar-eclipse-across-eastern-canada</w:t>
      </w:r>
    </w:p>
    <w:p w14:paraId="26ED7426" w14:textId="77777777" w:rsidR="00EF241D" w:rsidRPr="00146419" w:rsidRDefault="00EF241D" w:rsidP="00EF241D">
      <w:pPr>
        <w:pStyle w:val="Textbasic"/>
        <w:spacing w:line="300" w:lineRule="atLeast"/>
        <w:rPr>
          <w:rFonts w:ascii="Times New Roman" w:hAnsi="Times New Roman" w:cs="Times New Roman"/>
          <w:lang w:val="en-CA"/>
        </w:rPr>
      </w:pPr>
      <w:r w:rsidRPr="00146419">
        <w:rPr>
          <w:rFonts w:ascii="Times New Roman" w:hAnsi="Times New Roman" w:cs="Times New Roman"/>
          <w:lang w:val="en-CA"/>
        </w:rPr>
        <w:t>What did you learn?</w:t>
      </w:r>
    </w:p>
    <w:p w14:paraId="7E8DA90C" w14:textId="77777777" w:rsidR="00EF241D" w:rsidRPr="00146419" w:rsidRDefault="00EF241D" w:rsidP="00EF241D">
      <w:pPr>
        <w:pStyle w:val="Textbasic"/>
        <w:spacing w:line="300" w:lineRule="atLeast"/>
        <w:rPr>
          <w:rFonts w:ascii="Times New Roman" w:hAnsi="Times New Roman" w:cs="Times New Roman"/>
          <w:u w:val="thick"/>
          <w:lang w:val="en-CA"/>
        </w:rPr>
      </w:pPr>
    </w:p>
    <w:p w14:paraId="1B9B29FF" w14:textId="77777777" w:rsidR="00EF241D" w:rsidRPr="00146419" w:rsidRDefault="00EF241D" w:rsidP="00EF241D">
      <w:pPr>
        <w:pStyle w:val="Textbasic"/>
        <w:spacing w:line="300" w:lineRule="atLeast"/>
        <w:rPr>
          <w:rFonts w:ascii="Times New Roman" w:hAnsi="Times New Roman" w:cs="Times New Roman"/>
          <w:u w:val="thick"/>
          <w:lang w:val="en-CA"/>
        </w:rPr>
      </w:pPr>
    </w:p>
    <w:p w14:paraId="2AA6E00C" w14:textId="77777777" w:rsidR="00EF241D" w:rsidRPr="00146419" w:rsidRDefault="00EF241D" w:rsidP="00EF241D">
      <w:pPr>
        <w:pStyle w:val="Textbasic"/>
        <w:spacing w:line="300" w:lineRule="atLeast"/>
        <w:rPr>
          <w:rFonts w:ascii="Times New Roman" w:hAnsi="Times New Roman" w:cs="Times New Roman"/>
          <w:lang w:val="en-CA"/>
        </w:rPr>
      </w:pPr>
      <w:r w:rsidRPr="00146419">
        <w:rPr>
          <w:rFonts w:ascii="Times New Roman" w:hAnsi="Times New Roman" w:cs="Times New Roman"/>
          <w:lang w:val="en-CA"/>
        </w:rPr>
        <w:t>3. Where and at what time will the 2024 total solar eclipse be the most visible?</w:t>
      </w:r>
      <w:r w:rsidRPr="00146419">
        <w:rPr>
          <w:rFonts w:ascii="Times New Roman" w:hAnsi="Times New Roman" w:cs="Times New Roman"/>
          <w:lang w:val="en-CA"/>
        </w:rPr>
        <w:br/>
      </w:r>
      <w:r w:rsidRPr="00EF241D">
        <w:rPr>
          <w:rStyle w:val="Hyperlink"/>
          <w:rFonts w:ascii="Times New Roman" w:hAnsi="Times New Roman" w:cs="Times New Roman"/>
          <w:b/>
          <w:bCs/>
          <w:color w:val="000000"/>
          <w:u w:val="none"/>
          <w:lang w:val="en-CA"/>
        </w:rPr>
        <w:t xml:space="preserve">https://www.asc-csa.gc.ca/eng/astronomy/eclipses/total-solar-eclipse.asp </w:t>
      </w:r>
      <w:r w:rsidRPr="00EF241D">
        <w:rPr>
          <w:rFonts w:ascii="Times New Roman" w:hAnsi="Times New Roman" w:cs="Times New Roman"/>
          <w:b/>
          <w:bCs/>
          <w:lang w:val="en-CA"/>
        </w:rPr>
        <w:br/>
      </w:r>
      <w:r w:rsidRPr="00EF241D">
        <w:rPr>
          <w:rStyle w:val="Hyperlink"/>
          <w:rFonts w:ascii="Times New Roman" w:hAnsi="Times New Roman" w:cs="Times New Roman"/>
          <w:b/>
          <w:bCs/>
          <w:color w:val="000000"/>
          <w:u w:val="none"/>
          <w:lang w:val="en-CA"/>
        </w:rPr>
        <w:t>https://science.nasa.gov/eclipses/future-eclipses/eclipse-2024/where-when/</w:t>
      </w:r>
      <w:r w:rsidRPr="00EF241D">
        <w:rPr>
          <w:rFonts w:ascii="Times New Roman" w:hAnsi="Times New Roman" w:cs="Times New Roman"/>
          <w:b/>
          <w:bCs/>
          <w:lang w:val="en-CA"/>
        </w:rPr>
        <w:br/>
      </w:r>
      <w:r w:rsidRPr="00EF241D">
        <w:rPr>
          <w:rStyle w:val="Hyperlink"/>
          <w:rFonts w:ascii="Times New Roman" w:hAnsi="Times New Roman" w:cs="Times New Roman"/>
          <w:b/>
          <w:bCs/>
          <w:color w:val="000000"/>
          <w:u w:val="none"/>
          <w:lang w:val="en-CA"/>
        </w:rPr>
        <w:t>https://www.yout-ube.com/watch?v=AwlGxVcVNNw</w:t>
      </w:r>
      <w:r w:rsidRPr="00EF241D">
        <w:rPr>
          <w:rFonts w:ascii="Times New Roman" w:hAnsi="Times New Roman" w:cs="Times New Roman"/>
          <w:lang w:val="en-CA"/>
        </w:rPr>
        <w:t xml:space="preserve"> </w:t>
      </w:r>
      <w:r w:rsidRPr="00146419">
        <w:rPr>
          <w:rFonts w:ascii="Times New Roman" w:hAnsi="Times New Roman" w:cs="Times New Roman"/>
          <w:lang w:val="en-CA"/>
        </w:rPr>
        <w:t>[1:08]</w:t>
      </w:r>
    </w:p>
    <w:p w14:paraId="5EEDFFFA" w14:textId="77777777" w:rsidR="00EF241D" w:rsidRPr="00146419" w:rsidRDefault="00EF241D" w:rsidP="00EF241D">
      <w:pPr>
        <w:pStyle w:val="Textbasic"/>
        <w:spacing w:line="300" w:lineRule="atLeast"/>
        <w:rPr>
          <w:rFonts w:ascii="Times New Roman" w:hAnsi="Times New Roman" w:cs="Times New Roman"/>
          <w:u w:val="thick"/>
          <w:lang w:val="en-CA"/>
        </w:rPr>
      </w:pPr>
    </w:p>
    <w:p w14:paraId="6B820EEE" w14:textId="77777777" w:rsidR="00EF241D" w:rsidRPr="00146419" w:rsidRDefault="00EF241D" w:rsidP="00EF241D">
      <w:pPr>
        <w:pStyle w:val="Textbasic"/>
        <w:spacing w:line="300" w:lineRule="atLeast"/>
        <w:rPr>
          <w:rFonts w:ascii="Times New Roman" w:hAnsi="Times New Roman" w:cs="Times New Roman"/>
          <w:u w:val="thick"/>
          <w:lang w:val="en-CA"/>
        </w:rPr>
      </w:pPr>
    </w:p>
    <w:p w14:paraId="7783BCFD" w14:textId="77777777" w:rsidR="00EF241D" w:rsidRPr="00146419" w:rsidRDefault="00EF241D" w:rsidP="00EF241D">
      <w:pPr>
        <w:pStyle w:val="Textbasic"/>
        <w:spacing w:line="300" w:lineRule="atLeast"/>
        <w:rPr>
          <w:rFonts w:ascii="Times New Roman" w:hAnsi="Times New Roman" w:cs="Times New Roman"/>
          <w:lang w:val="en-CA"/>
        </w:rPr>
      </w:pPr>
      <w:r w:rsidRPr="00146419">
        <w:rPr>
          <w:rFonts w:ascii="Times New Roman" w:hAnsi="Times New Roman" w:cs="Times New Roman"/>
          <w:lang w:val="en-CA"/>
        </w:rPr>
        <w:t>4. Explore the Harvard University LightSound Project site and learn how to build a LightSound Device:</w:t>
      </w:r>
      <w:r w:rsidRPr="00146419">
        <w:rPr>
          <w:rFonts w:ascii="Times New Roman" w:hAnsi="Times New Roman" w:cs="Times New Roman"/>
          <w:lang w:val="en-CA"/>
        </w:rPr>
        <w:br/>
      </w:r>
      <w:r w:rsidRPr="00EF241D">
        <w:rPr>
          <w:rStyle w:val="Hyperlink"/>
          <w:rFonts w:ascii="Times New Roman" w:hAnsi="Times New Roman" w:cs="Times New Roman"/>
          <w:b/>
          <w:bCs/>
          <w:color w:val="000000"/>
          <w:u w:val="none"/>
          <w:lang w:val="en-CA"/>
        </w:rPr>
        <w:t>https://astrolab.fas.harvard.edu/LightSound.html#about</w:t>
      </w:r>
      <w:r w:rsidRPr="00146419">
        <w:rPr>
          <w:rStyle w:val="Hyperlink"/>
          <w:rFonts w:ascii="Times New Roman" w:hAnsi="Times New Roman" w:cs="Times New Roman"/>
          <w:lang w:val="en-CA"/>
        </w:rPr>
        <w:t xml:space="preserve"> </w:t>
      </w:r>
    </w:p>
    <w:p w14:paraId="13F631C5" w14:textId="77777777" w:rsidR="00EF241D" w:rsidRPr="00146419" w:rsidRDefault="00EF241D" w:rsidP="00EF241D">
      <w:pPr>
        <w:pStyle w:val="Textbasic"/>
        <w:spacing w:line="300" w:lineRule="atLeast"/>
        <w:rPr>
          <w:rFonts w:ascii="Times New Roman" w:hAnsi="Times New Roman" w:cs="Times New Roman"/>
          <w:lang w:val="en-CA"/>
        </w:rPr>
      </w:pPr>
      <w:r w:rsidRPr="00146419">
        <w:rPr>
          <w:rFonts w:ascii="Times New Roman" w:hAnsi="Times New Roman" w:cs="Times New Roman"/>
          <w:lang w:val="en-CA"/>
        </w:rPr>
        <w:t>What did you find interesting?</w:t>
      </w:r>
    </w:p>
    <w:p w14:paraId="66E00FC8" w14:textId="77777777" w:rsidR="00EF241D" w:rsidRPr="00146419" w:rsidRDefault="00EF241D" w:rsidP="00EF241D">
      <w:pPr>
        <w:pStyle w:val="Textbasic"/>
        <w:spacing w:line="300" w:lineRule="atLeast"/>
        <w:rPr>
          <w:rFonts w:ascii="Times New Roman" w:hAnsi="Times New Roman" w:cs="Times New Roman"/>
          <w:u w:val="thick"/>
          <w:lang w:val="en-CA"/>
        </w:rPr>
      </w:pPr>
    </w:p>
    <w:p w14:paraId="3CCA54DB" w14:textId="77777777" w:rsidR="00EF241D" w:rsidRPr="00146419" w:rsidRDefault="00EF241D" w:rsidP="00EF241D">
      <w:pPr>
        <w:pStyle w:val="Textbasic"/>
        <w:spacing w:line="300" w:lineRule="atLeast"/>
        <w:rPr>
          <w:rFonts w:ascii="Times New Roman" w:hAnsi="Times New Roman" w:cs="Times New Roman"/>
          <w:u w:val="thick"/>
          <w:lang w:val="en-CA"/>
        </w:rPr>
      </w:pPr>
    </w:p>
    <w:p w14:paraId="3926304C" w14:textId="77777777" w:rsidR="00EF241D" w:rsidRPr="00EF241D" w:rsidRDefault="00EF241D" w:rsidP="00EF241D">
      <w:pPr>
        <w:pStyle w:val="Textbasic"/>
        <w:spacing w:line="300" w:lineRule="atLeast"/>
        <w:rPr>
          <w:rStyle w:val="Hyperlink"/>
          <w:rFonts w:ascii="Times New Roman" w:hAnsi="Times New Roman" w:cs="Times New Roman"/>
          <w:b/>
          <w:bCs/>
          <w:color w:val="000000"/>
          <w:u w:val="none"/>
          <w:lang w:val="en-CA"/>
        </w:rPr>
      </w:pPr>
      <w:r w:rsidRPr="00146419">
        <w:rPr>
          <w:rFonts w:ascii="Times New Roman" w:hAnsi="Times New Roman" w:cs="Times New Roman"/>
          <w:lang w:val="en-CA"/>
        </w:rPr>
        <w:t>5. Check out these classroom resources for educators on different types of eclipses:</w:t>
      </w:r>
      <w:r w:rsidRPr="00146419">
        <w:rPr>
          <w:rFonts w:ascii="Times New Roman" w:hAnsi="Times New Roman" w:cs="Times New Roman"/>
          <w:lang w:val="en-CA"/>
        </w:rPr>
        <w:br/>
      </w:r>
      <w:r w:rsidRPr="00EF241D">
        <w:rPr>
          <w:rStyle w:val="Hyperlink"/>
          <w:rFonts w:ascii="Times New Roman" w:hAnsi="Times New Roman" w:cs="Times New Roman"/>
          <w:b/>
          <w:bCs/>
          <w:color w:val="000000"/>
          <w:u w:val="none"/>
          <w:lang w:val="en-CA"/>
        </w:rPr>
        <w:t xml:space="preserve">https://www.asc-csa.gc.ca/eng/youth-educators/toolkits/solar-and-lunar-eclipses/ </w:t>
      </w:r>
      <w:r w:rsidRPr="00EF241D">
        <w:rPr>
          <w:rFonts w:ascii="Times New Roman" w:hAnsi="Times New Roman" w:cs="Times New Roman"/>
          <w:b/>
          <w:bCs/>
          <w:lang w:val="en-CA"/>
        </w:rPr>
        <w:br/>
      </w:r>
      <w:r w:rsidRPr="00EF241D">
        <w:rPr>
          <w:rStyle w:val="Hyperlink"/>
          <w:rFonts w:ascii="Times New Roman" w:hAnsi="Times New Roman" w:cs="Times New Roman"/>
          <w:b/>
          <w:bCs/>
          <w:color w:val="000000"/>
          <w:u w:val="none"/>
          <w:lang w:val="en-CA"/>
        </w:rPr>
        <w:t>https://letstalkscience.ca/search/site?keys=eclipse&amp;op=Search</w:t>
      </w:r>
    </w:p>
    <w:p w14:paraId="0917AC2E" w14:textId="77777777" w:rsidR="00EF241D" w:rsidRPr="00146419" w:rsidRDefault="00EF241D" w:rsidP="00EF241D">
      <w:pPr>
        <w:spacing w:before="70" w:after="70" w:line="300" w:lineRule="atLeast"/>
        <w:rPr>
          <w:u w:val="thick"/>
          <w:lang w:val="en-CA"/>
        </w:rPr>
      </w:pPr>
    </w:p>
    <w:p w14:paraId="6C3508A5" w14:textId="77777777" w:rsidR="00EF241D" w:rsidRPr="00146419" w:rsidRDefault="00EF241D" w:rsidP="00EF241D">
      <w:pPr>
        <w:spacing w:before="70" w:after="70" w:line="300" w:lineRule="atLeast"/>
        <w:rPr>
          <w:u w:val="thick"/>
          <w:lang w:val="en-CA"/>
        </w:rPr>
      </w:pPr>
    </w:p>
    <w:p w14:paraId="49999B06" w14:textId="77777777" w:rsidR="00EF241D" w:rsidRPr="00146419" w:rsidRDefault="00EF241D" w:rsidP="00EF241D">
      <w:pPr>
        <w:spacing w:before="70" w:after="70" w:line="300" w:lineRule="atLeast"/>
        <w:rPr>
          <w:u w:val="thick"/>
          <w:lang w:val="en-CA"/>
        </w:rPr>
      </w:pPr>
      <w:r w:rsidRPr="00146419">
        <w:rPr>
          <w:u w:val="thick"/>
          <w:lang w:val="en-CA"/>
        </w:rPr>
        <w:br w:type="page"/>
      </w:r>
    </w:p>
    <w:p w14:paraId="24DD2367" w14:textId="77777777" w:rsidR="00EF241D" w:rsidRPr="00146419" w:rsidRDefault="00EF241D" w:rsidP="00EF241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146419">
        <w:rPr>
          <w:b/>
          <w:bCs/>
          <w:color w:val="FFFFFF"/>
          <w:sz w:val="28"/>
          <w:szCs w:val="28"/>
          <w:lang w:val="en-CA" w:eastAsia="en-US"/>
        </w:rPr>
        <w:t xml:space="preserve"> Putting It All Together</w:t>
      </w:r>
    </w:p>
    <w:p w14:paraId="52A3E150" w14:textId="77777777" w:rsidR="00EF241D" w:rsidRPr="00146419" w:rsidRDefault="00EF241D" w:rsidP="00EF241D">
      <w:pPr>
        <w:suppressAutoHyphens/>
        <w:autoSpaceDE w:val="0"/>
        <w:autoSpaceDN w:val="0"/>
        <w:adjustRightInd w:val="0"/>
        <w:spacing w:before="70" w:after="70" w:line="340" w:lineRule="atLeast"/>
        <w:textAlignment w:val="center"/>
        <w:rPr>
          <w:b/>
          <w:bCs/>
          <w:color w:val="000000"/>
          <w:sz w:val="20"/>
          <w:szCs w:val="20"/>
          <w:lang w:val="en-CA" w:eastAsia="en-US"/>
        </w:rPr>
      </w:pPr>
    </w:p>
    <w:p w14:paraId="74078B0F" w14:textId="77777777" w:rsidR="00EF241D" w:rsidRPr="00146419" w:rsidRDefault="00EF241D" w:rsidP="00EF241D">
      <w:pPr>
        <w:suppressAutoHyphens/>
        <w:autoSpaceDE w:val="0"/>
        <w:autoSpaceDN w:val="0"/>
        <w:adjustRightInd w:val="0"/>
        <w:spacing w:before="70" w:after="70" w:line="340" w:lineRule="atLeast"/>
        <w:textAlignment w:val="center"/>
        <w:rPr>
          <w:b/>
          <w:bCs/>
          <w:color w:val="000000"/>
          <w:sz w:val="22"/>
          <w:szCs w:val="22"/>
          <w:u w:val="thick"/>
          <w:lang w:val="en-CA" w:eastAsia="en-US"/>
        </w:rPr>
      </w:pPr>
      <w:r w:rsidRPr="00146419">
        <w:rPr>
          <w:b/>
          <w:bCs/>
          <w:color w:val="000000"/>
          <w:sz w:val="22"/>
          <w:szCs w:val="22"/>
          <w:lang w:val="en-CA" w:eastAsia="en-US"/>
        </w:rPr>
        <w:t xml:space="preserve">A. Write the letter that corresponds to the </w:t>
      </w:r>
      <w:r w:rsidRPr="00146419">
        <w:rPr>
          <w:b/>
          <w:bCs/>
          <w:color w:val="000000"/>
          <w:sz w:val="22"/>
          <w:szCs w:val="22"/>
          <w:u w:val="single"/>
          <w:lang w:val="en-CA" w:eastAsia="en-US"/>
        </w:rPr>
        <w:t>best</w:t>
      </w:r>
      <w:r w:rsidRPr="00146419">
        <w:rPr>
          <w:b/>
          <w:bCs/>
          <w:color w:val="000000"/>
          <w:sz w:val="22"/>
          <w:szCs w:val="22"/>
          <w:lang w:val="en-CA" w:eastAsia="en-US"/>
        </w:rPr>
        <w:t xml:space="preserve"> answer on the line beside each question: </w:t>
      </w:r>
    </w:p>
    <w:p w14:paraId="606EA5D9" w14:textId="77777777" w:rsidR="00EF241D" w:rsidRPr="00146419" w:rsidRDefault="00EF241D" w:rsidP="00EF241D">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 xml:space="preserve">______ </w:t>
      </w:r>
      <w:r w:rsidRPr="00146419">
        <w:rPr>
          <w:b/>
          <w:bCs/>
          <w:color w:val="000000"/>
          <w:sz w:val="22"/>
          <w:szCs w:val="22"/>
          <w:lang w:val="en-CA" w:eastAsia="en-US"/>
        </w:rPr>
        <w:t xml:space="preserve"> </w:t>
      </w:r>
      <w:r w:rsidRPr="00146419">
        <w:rPr>
          <w:color w:val="000000"/>
          <w:sz w:val="22"/>
          <w:szCs w:val="22"/>
          <w:lang w:val="en-CA" w:eastAsia="en-US"/>
        </w:rPr>
        <w:t>1.</w:t>
      </w:r>
      <w:r w:rsidRPr="00146419">
        <w:rPr>
          <w:b/>
          <w:bCs/>
          <w:color w:val="000000"/>
          <w:sz w:val="22"/>
          <w:szCs w:val="22"/>
          <w:lang w:val="en-CA" w:eastAsia="en-US"/>
        </w:rPr>
        <w:t xml:space="preserve"> Which of the following is TRUE about a total solar eclipse?</w:t>
      </w:r>
      <w:r w:rsidRPr="00146419">
        <w:rPr>
          <w:b/>
          <w:bCs/>
          <w:color w:val="000000"/>
          <w:sz w:val="22"/>
          <w:szCs w:val="22"/>
          <w:lang w:val="en-CA" w:eastAsia="en-US"/>
        </w:rPr>
        <w:br/>
      </w:r>
      <w:r w:rsidRPr="00146419">
        <w:rPr>
          <w:color w:val="000000"/>
          <w:sz w:val="22"/>
          <w:szCs w:val="22"/>
          <w:lang w:val="en-CA" w:eastAsia="en-US"/>
        </w:rPr>
        <w:tab/>
        <w:t>a) it often recurs in the same place</w:t>
      </w:r>
      <w:r w:rsidRPr="00146419">
        <w:rPr>
          <w:color w:val="000000"/>
          <w:sz w:val="22"/>
          <w:szCs w:val="22"/>
          <w:lang w:val="en-CA" w:eastAsia="en-US"/>
        </w:rPr>
        <w:tab/>
        <w:t>b) the Moon blocks the view of the Sun</w:t>
      </w:r>
      <w:r w:rsidRPr="00146419">
        <w:rPr>
          <w:color w:val="000000"/>
          <w:sz w:val="22"/>
          <w:szCs w:val="22"/>
          <w:lang w:val="en-CA" w:eastAsia="en-US"/>
        </w:rPr>
        <w:br/>
      </w:r>
      <w:r w:rsidRPr="00146419">
        <w:rPr>
          <w:color w:val="000000"/>
          <w:sz w:val="22"/>
          <w:szCs w:val="22"/>
          <w:lang w:val="en-CA" w:eastAsia="en-US"/>
        </w:rPr>
        <w:tab/>
        <w:t>c) it cans last up to 10 minutes</w:t>
      </w:r>
      <w:r w:rsidRPr="00146419">
        <w:rPr>
          <w:color w:val="000000"/>
          <w:sz w:val="22"/>
          <w:szCs w:val="22"/>
          <w:lang w:val="en-CA" w:eastAsia="en-US"/>
        </w:rPr>
        <w:tab/>
        <w:t>d) it occurs with each new moon phase</w:t>
      </w:r>
    </w:p>
    <w:p w14:paraId="0FDD6926" w14:textId="77777777" w:rsidR="00EF241D" w:rsidRPr="00146419" w:rsidRDefault="00EF241D" w:rsidP="00EF241D">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 xml:space="preserve">______ </w:t>
      </w:r>
      <w:r w:rsidRPr="00146419">
        <w:rPr>
          <w:b/>
          <w:bCs/>
          <w:color w:val="000000"/>
          <w:sz w:val="22"/>
          <w:szCs w:val="22"/>
          <w:lang w:val="en-CA" w:eastAsia="en-US"/>
        </w:rPr>
        <w:t xml:space="preserve"> </w:t>
      </w:r>
      <w:r w:rsidRPr="00146419">
        <w:rPr>
          <w:color w:val="000000"/>
          <w:sz w:val="22"/>
          <w:szCs w:val="22"/>
          <w:lang w:val="en-CA" w:eastAsia="en-US"/>
        </w:rPr>
        <w:t>2.</w:t>
      </w:r>
      <w:r w:rsidRPr="00146419">
        <w:rPr>
          <w:b/>
          <w:bCs/>
          <w:color w:val="000000"/>
          <w:sz w:val="22"/>
          <w:szCs w:val="22"/>
          <w:lang w:val="en-CA" w:eastAsia="en-US"/>
        </w:rPr>
        <w:t xml:space="preserve"> The Sun's outer atmosphere is called the:</w:t>
      </w:r>
      <w:r w:rsidRPr="00146419">
        <w:rPr>
          <w:b/>
          <w:bCs/>
          <w:color w:val="000000"/>
          <w:sz w:val="22"/>
          <w:szCs w:val="22"/>
          <w:lang w:val="en-CA" w:eastAsia="en-US"/>
        </w:rPr>
        <w:br/>
      </w:r>
      <w:r w:rsidRPr="00146419">
        <w:rPr>
          <w:color w:val="000000"/>
          <w:sz w:val="22"/>
          <w:szCs w:val="22"/>
          <w:lang w:val="en-CA" w:eastAsia="en-US"/>
        </w:rPr>
        <w:tab/>
        <w:t>a) corona</w:t>
      </w:r>
      <w:r w:rsidRPr="00146419">
        <w:rPr>
          <w:color w:val="000000"/>
          <w:sz w:val="22"/>
          <w:szCs w:val="22"/>
          <w:lang w:val="en-CA" w:eastAsia="en-US"/>
        </w:rPr>
        <w:tab/>
        <w:t>b) sunspot region</w:t>
      </w:r>
      <w:r w:rsidRPr="00146419">
        <w:rPr>
          <w:color w:val="000000"/>
          <w:sz w:val="22"/>
          <w:szCs w:val="22"/>
          <w:lang w:val="en-CA" w:eastAsia="en-US"/>
        </w:rPr>
        <w:br/>
      </w:r>
      <w:r w:rsidRPr="00146419">
        <w:rPr>
          <w:color w:val="000000"/>
          <w:sz w:val="22"/>
          <w:szCs w:val="22"/>
          <w:lang w:val="en-CA" w:eastAsia="en-US"/>
        </w:rPr>
        <w:tab/>
        <w:t>c) ring of fire</w:t>
      </w:r>
      <w:r w:rsidRPr="00146419">
        <w:rPr>
          <w:color w:val="000000"/>
          <w:sz w:val="22"/>
          <w:szCs w:val="22"/>
          <w:lang w:val="en-CA" w:eastAsia="en-US"/>
        </w:rPr>
        <w:tab/>
        <w:t>d) solar flare band</w:t>
      </w:r>
    </w:p>
    <w:p w14:paraId="3C179F30" w14:textId="77777777" w:rsidR="00EF241D" w:rsidRPr="00146419" w:rsidRDefault="00EF241D" w:rsidP="00EF241D">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 xml:space="preserve">______ </w:t>
      </w:r>
      <w:r w:rsidRPr="00146419">
        <w:rPr>
          <w:b/>
          <w:bCs/>
          <w:color w:val="000000"/>
          <w:sz w:val="22"/>
          <w:szCs w:val="22"/>
          <w:lang w:val="en-CA" w:eastAsia="en-US"/>
        </w:rPr>
        <w:t xml:space="preserve"> </w:t>
      </w:r>
      <w:r w:rsidRPr="00146419">
        <w:rPr>
          <w:color w:val="000000"/>
          <w:sz w:val="22"/>
          <w:szCs w:val="22"/>
          <w:lang w:val="en-CA" w:eastAsia="en-US"/>
        </w:rPr>
        <w:t>3.</w:t>
      </w:r>
      <w:r w:rsidRPr="00146419">
        <w:rPr>
          <w:b/>
          <w:bCs/>
          <w:color w:val="000000"/>
          <w:sz w:val="22"/>
          <w:szCs w:val="22"/>
          <w:lang w:val="en-CA" w:eastAsia="en-US"/>
        </w:rPr>
        <w:t xml:space="preserve"> Why will total eclipses no longer occur in the distant future?</w:t>
      </w:r>
      <w:r w:rsidRPr="00146419">
        <w:rPr>
          <w:b/>
          <w:bCs/>
          <w:color w:val="000000"/>
          <w:sz w:val="22"/>
          <w:szCs w:val="22"/>
          <w:lang w:val="en-CA" w:eastAsia="en-US"/>
        </w:rPr>
        <w:br/>
      </w:r>
      <w:r w:rsidRPr="00146419">
        <w:rPr>
          <w:color w:val="000000"/>
          <w:sz w:val="22"/>
          <w:szCs w:val="22"/>
          <w:lang w:val="en-CA" w:eastAsia="en-US"/>
        </w:rPr>
        <w:tab/>
        <w:t>a) the Moon's orbit is slowing</w:t>
      </w:r>
      <w:r w:rsidRPr="00146419">
        <w:rPr>
          <w:color w:val="000000"/>
          <w:sz w:val="22"/>
          <w:szCs w:val="22"/>
          <w:lang w:val="en-CA" w:eastAsia="en-US"/>
        </w:rPr>
        <w:tab/>
        <w:t>b) space dust will hide the eclipse</w:t>
      </w:r>
      <w:r w:rsidRPr="00146419">
        <w:rPr>
          <w:color w:val="000000"/>
          <w:sz w:val="22"/>
          <w:szCs w:val="22"/>
          <w:lang w:val="en-CA" w:eastAsia="en-US"/>
        </w:rPr>
        <w:br/>
      </w:r>
      <w:r w:rsidRPr="00146419">
        <w:rPr>
          <w:color w:val="000000"/>
          <w:sz w:val="22"/>
          <w:szCs w:val="22"/>
          <w:lang w:val="en-CA" w:eastAsia="en-US"/>
        </w:rPr>
        <w:tab/>
        <w:t>c) the Sun is moving farther away</w:t>
      </w:r>
      <w:r w:rsidRPr="00146419">
        <w:rPr>
          <w:color w:val="000000"/>
          <w:sz w:val="22"/>
          <w:szCs w:val="22"/>
          <w:lang w:val="en-CA" w:eastAsia="en-US"/>
        </w:rPr>
        <w:tab/>
        <w:t>d) the Moon is becoming more distant each year</w:t>
      </w:r>
    </w:p>
    <w:p w14:paraId="7142B9BE" w14:textId="77777777" w:rsidR="00EF241D" w:rsidRPr="00146419" w:rsidRDefault="00EF241D" w:rsidP="00EF241D">
      <w:pPr>
        <w:suppressAutoHyphens/>
        <w:autoSpaceDE w:val="0"/>
        <w:autoSpaceDN w:val="0"/>
        <w:adjustRightInd w:val="0"/>
        <w:spacing w:before="70" w:after="70" w:line="340" w:lineRule="atLeast"/>
        <w:textAlignment w:val="center"/>
        <w:rPr>
          <w:color w:val="000000"/>
          <w:sz w:val="22"/>
          <w:szCs w:val="22"/>
          <w:lang w:val="en-CA" w:eastAsia="en-US"/>
        </w:rPr>
      </w:pPr>
      <w:r w:rsidRPr="00146419">
        <w:rPr>
          <w:b/>
          <w:bCs/>
          <w:color w:val="000000"/>
          <w:sz w:val="22"/>
          <w:szCs w:val="22"/>
          <w:lang w:val="en-CA" w:eastAsia="en-US"/>
        </w:rPr>
        <w:t>B.</w:t>
      </w:r>
      <w:r w:rsidRPr="00146419">
        <w:rPr>
          <w:color w:val="000000"/>
          <w:sz w:val="22"/>
          <w:szCs w:val="22"/>
          <w:lang w:val="en-CA" w:eastAsia="en-US"/>
        </w:rPr>
        <w:t xml:space="preserve"> Mark the statements </w:t>
      </w:r>
      <w:r w:rsidRPr="00146419">
        <w:rPr>
          <w:b/>
          <w:bCs/>
          <w:color w:val="000000"/>
          <w:sz w:val="22"/>
          <w:szCs w:val="22"/>
          <w:lang w:val="en-CA" w:eastAsia="en-US"/>
        </w:rPr>
        <w:t>T</w:t>
      </w:r>
      <w:r w:rsidRPr="00146419">
        <w:rPr>
          <w:color w:val="000000"/>
          <w:sz w:val="22"/>
          <w:szCs w:val="22"/>
          <w:lang w:val="en-CA" w:eastAsia="en-US"/>
        </w:rPr>
        <w:t xml:space="preserve"> (</w:t>
      </w:r>
      <w:r w:rsidRPr="00146419">
        <w:rPr>
          <w:b/>
          <w:bCs/>
          <w:color w:val="000000"/>
          <w:sz w:val="22"/>
          <w:szCs w:val="22"/>
          <w:lang w:val="en-CA" w:eastAsia="en-US"/>
        </w:rPr>
        <w:t>True</w:t>
      </w:r>
      <w:r w:rsidRPr="00146419">
        <w:rPr>
          <w:color w:val="000000"/>
          <w:sz w:val="22"/>
          <w:szCs w:val="22"/>
          <w:lang w:val="en-CA" w:eastAsia="en-US"/>
        </w:rPr>
        <w:t xml:space="preserve">) or </w:t>
      </w:r>
      <w:r w:rsidRPr="00146419">
        <w:rPr>
          <w:b/>
          <w:bCs/>
          <w:color w:val="000000"/>
          <w:sz w:val="22"/>
          <w:szCs w:val="22"/>
          <w:lang w:val="en-CA" w:eastAsia="en-US"/>
        </w:rPr>
        <w:t>F</w:t>
      </w:r>
      <w:r w:rsidRPr="00146419">
        <w:rPr>
          <w:color w:val="000000"/>
          <w:sz w:val="22"/>
          <w:szCs w:val="22"/>
          <w:lang w:val="en-CA" w:eastAsia="en-US"/>
        </w:rPr>
        <w:t xml:space="preserve"> (</w:t>
      </w:r>
      <w:r w:rsidRPr="00146419">
        <w:rPr>
          <w:b/>
          <w:bCs/>
          <w:color w:val="000000"/>
          <w:sz w:val="22"/>
          <w:szCs w:val="22"/>
          <w:lang w:val="en-CA" w:eastAsia="en-US"/>
        </w:rPr>
        <w:t>False</w:t>
      </w:r>
      <w:r w:rsidRPr="00146419">
        <w:rPr>
          <w:color w:val="000000"/>
          <w:sz w:val="22"/>
          <w:szCs w:val="22"/>
          <w:lang w:val="en-CA" w:eastAsia="en-US"/>
        </w:rPr>
        <w:t xml:space="preserve">). If a statement is True, write one important fact to support it on the line below. If a statement is False, write the words that make it true on the line below. </w:t>
      </w:r>
    </w:p>
    <w:p w14:paraId="27DCAEE7" w14:textId="77777777" w:rsidR="00EF241D" w:rsidRPr="00146419" w:rsidRDefault="00EF241D" w:rsidP="00EF241D">
      <w:pPr>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 xml:space="preserve">______  4. </w:t>
      </w:r>
      <w:r w:rsidRPr="00146419">
        <w:rPr>
          <w:b/>
          <w:bCs/>
          <w:color w:val="000000"/>
          <w:sz w:val="22"/>
          <w:szCs w:val="22"/>
          <w:lang w:val="en-CA" w:eastAsia="en-US"/>
        </w:rPr>
        <w:t xml:space="preserve">True </w:t>
      </w:r>
      <w:r w:rsidRPr="00146419">
        <w:rPr>
          <w:color w:val="000000"/>
          <w:sz w:val="22"/>
          <w:szCs w:val="22"/>
          <w:lang w:val="en-CA" w:eastAsia="en-US"/>
        </w:rPr>
        <w:t>or</w:t>
      </w:r>
      <w:r w:rsidRPr="00146419">
        <w:rPr>
          <w:b/>
          <w:bCs/>
          <w:color w:val="000000"/>
          <w:sz w:val="22"/>
          <w:szCs w:val="22"/>
          <w:lang w:val="en-CA" w:eastAsia="en-US"/>
        </w:rPr>
        <w:t xml:space="preserve"> False?</w:t>
      </w:r>
      <w:r w:rsidRPr="00146419">
        <w:rPr>
          <w:color w:val="000000"/>
          <w:sz w:val="22"/>
          <w:szCs w:val="22"/>
          <w:lang w:val="en-CA" w:eastAsia="en-US"/>
        </w:rPr>
        <w:t xml:space="preserve"> A solar eclipse can only occur during a full moon phase.</w:t>
      </w:r>
    </w:p>
    <w:p w14:paraId="582E9794" w14:textId="77777777" w:rsidR="00EF241D" w:rsidRPr="00146419" w:rsidRDefault="00EF241D" w:rsidP="00EF241D">
      <w:pPr>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 xml:space="preserve">______  5. </w:t>
      </w:r>
      <w:r w:rsidRPr="00146419">
        <w:rPr>
          <w:b/>
          <w:bCs/>
          <w:color w:val="000000"/>
          <w:sz w:val="22"/>
          <w:szCs w:val="22"/>
          <w:lang w:val="en-CA" w:eastAsia="en-US"/>
        </w:rPr>
        <w:t xml:space="preserve">True </w:t>
      </w:r>
      <w:r w:rsidRPr="00146419">
        <w:rPr>
          <w:color w:val="000000"/>
          <w:sz w:val="22"/>
          <w:szCs w:val="22"/>
          <w:lang w:val="en-CA" w:eastAsia="en-US"/>
        </w:rPr>
        <w:t>or</w:t>
      </w:r>
      <w:r w:rsidRPr="00146419">
        <w:rPr>
          <w:b/>
          <w:bCs/>
          <w:color w:val="000000"/>
          <w:sz w:val="22"/>
          <w:szCs w:val="22"/>
          <w:lang w:val="en-CA" w:eastAsia="en-US"/>
        </w:rPr>
        <w:t xml:space="preserve"> False?</w:t>
      </w:r>
      <w:r w:rsidRPr="00146419">
        <w:rPr>
          <w:color w:val="000000"/>
          <w:sz w:val="22"/>
          <w:szCs w:val="22"/>
          <w:lang w:val="en-CA" w:eastAsia="en-US"/>
        </w:rPr>
        <w:t xml:space="preserve"> The surface of the Sun is hotter than its atmosphere.</w:t>
      </w:r>
    </w:p>
    <w:p w14:paraId="0E79E36F" w14:textId="77777777" w:rsidR="00EF241D" w:rsidRPr="00146419" w:rsidRDefault="00EF241D" w:rsidP="00EF241D">
      <w:pPr>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 xml:space="preserve">______  6. </w:t>
      </w:r>
      <w:r w:rsidRPr="00146419">
        <w:rPr>
          <w:b/>
          <w:bCs/>
          <w:color w:val="000000"/>
          <w:sz w:val="22"/>
          <w:szCs w:val="22"/>
          <w:lang w:val="en-CA" w:eastAsia="en-US"/>
        </w:rPr>
        <w:t xml:space="preserve">True </w:t>
      </w:r>
      <w:r w:rsidRPr="00146419">
        <w:rPr>
          <w:color w:val="000000"/>
          <w:sz w:val="22"/>
          <w:szCs w:val="22"/>
          <w:lang w:val="en-CA" w:eastAsia="en-US"/>
        </w:rPr>
        <w:t>or</w:t>
      </w:r>
      <w:r w:rsidRPr="00146419">
        <w:rPr>
          <w:b/>
          <w:bCs/>
          <w:color w:val="000000"/>
          <w:sz w:val="22"/>
          <w:szCs w:val="22"/>
          <w:lang w:val="en-CA" w:eastAsia="en-US"/>
        </w:rPr>
        <w:t xml:space="preserve"> False?</w:t>
      </w:r>
      <w:r w:rsidRPr="00146419">
        <w:rPr>
          <w:color w:val="000000"/>
          <w:sz w:val="22"/>
          <w:szCs w:val="22"/>
          <w:lang w:val="en-CA" w:eastAsia="en-US"/>
        </w:rPr>
        <w:t xml:space="preserve"> Infrared radiation from the Sun can cause permanent eye damage.</w:t>
      </w:r>
    </w:p>
    <w:p w14:paraId="7516C48E" w14:textId="77777777" w:rsidR="00EF241D" w:rsidRPr="00146419" w:rsidRDefault="00EF241D" w:rsidP="00EF241D">
      <w:pPr>
        <w:suppressAutoHyphens/>
        <w:autoSpaceDE w:val="0"/>
        <w:autoSpaceDN w:val="0"/>
        <w:adjustRightInd w:val="0"/>
        <w:spacing w:before="70" w:after="70" w:line="340" w:lineRule="atLeast"/>
        <w:textAlignment w:val="center"/>
        <w:rPr>
          <w:b/>
          <w:bCs/>
          <w:color w:val="000000"/>
          <w:sz w:val="22"/>
          <w:szCs w:val="22"/>
          <w:lang w:val="en-CA" w:eastAsia="en-US"/>
        </w:rPr>
      </w:pPr>
      <w:r w:rsidRPr="00146419">
        <w:rPr>
          <w:b/>
          <w:bCs/>
          <w:color w:val="000000"/>
          <w:sz w:val="22"/>
          <w:szCs w:val="22"/>
          <w:lang w:val="en-CA" w:eastAsia="en-US"/>
        </w:rPr>
        <w:t>C. Fill in the blanks to complete each sentence.</w:t>
      </w:r>
      <w:r w:rsidRPr="00146419">
        <w:rPr>
          <w:b/>
          <w:bCs/>
          <w:color w:val="000000"/>
          <w:sz w:val="22"/>
          <w:szCs w:val="22"/>
          <w:lang w:val="en-CA" w:eastAsia="en-US"/>
        </w:rPr>
        <w:tab/>
      </w:r>
      <w:r w:rsidRPr="00146419">
        <w:rPr>
          <w:b/>
          <w:bCs/>
          <w:color w:val="000000"/>
          <w:sz w:val="22"/>
          <w:szCs w:val="22"/>
          <w:lang w:val="en-CA" w:eastAsia="en-US"/>
        </w:rPr>
        <w:tab/>
      </w:r>
      <w:r w:rsidRPr="00146419">
        <w:rPr>
          <w:b/>
          <w:bCs/>
          <w:color w:val="000000"/>
          <w:sz w:val="22"/>
          <w:szCs w:val="22"/>
          <w:lang w:val="en-CA" w:eastAsia="en-US"/>
        </w:rPr>
        <w:tab/>
      </w:r>
    </w:p>
    <w:p w14:paraId="057F7460" w14:textId="77777777" w:rsidR="00EF241D" w:rsidRPr="00146419" w:rsidRDefault="00EF241D" w:rsidP="00EF241D">
      <w:pPr>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7. The path of _______________________ is the location on Earth where a solar eclipse is complete.</w:t>
      </w:r>
    </w:p>
    <w:p w14:paraId="05A032DD" w14:textId="77777777" w:rsidR="00EF241D" w:rsidRPr="00146419" w:rsidRDefault="00EF241D" w:rsidP="00EF241D">
      <w:pPr>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8. The Moon's orbit around Earth is _______________________ shaped.</w:t>
      </w:r>
    </w:p>
    <w:p w14:paraId="6DCBED4C" w14:textId="77777777" w:rsidR="00EF241D" w:rsidRPr="00146419" w:rsidRDefault="00EF241D" w:rsidP="00EF241D">
      <w:pPr>
        <w:suppressAutoHyphens/>
        <w:autoSpaceDE w:val="0"/>
        <w:autoSpaceDN w:val="0"/>
        <w:adjustRightInd w:val="0"/>
        <w:spacing w:before="70" w:after="70" w:line="340" w:lineRule="atLeast"/>
        <w:textAlignment w:val="center"/>
        <w:rPr>
          <w:color w:val="000000"/>
          <w:sz w:val="22"/>
          <w:szCs w:val="22"/>
          <w:lang w:val="en-CA" w:eastAsia="en-US"/>
        </w:rPr>
      </w:pPr>
      <w:r w:rsidRPr="00146419">
        <w:rPr>
          <w:color w:val="000000"/>
          <w:sz w:val="22"/>
          <w:szCs w:val="22"/>
          <w:lang w:val="en-CA" w:eastAsia="en-US"/>
        </w:rPr>
        <w:t>9. NASA: National Aeronautic and _______________________ Administration.</w:t>
      </w:r>
    </w:p>
    <w:p w14:paraId="435B7279" w14:textId="77777777" w:rsidR="00EF241D" w:rsidRPr="00146419" w:rsidRDefault="00EF241D" w:rsidP="00EF241D">
      <w:pPr>
        <w:suppressAutoHyphens/>
        <w:autoSpaceDE w:val="0"/>
        <w:autoSpaceDN w:val="0"/>
        <w:adjustRightInd w:val="0"/>
        <w:spacing w:before="70" w:after="70" w:line="340" w:lineRule="atLeast"/>
        <w:textAlignment w:val="center"/>
        <w:rPr>
          <w:b/>
          <w:bCs/>
          <w:color w:val="000000"/>
          <w:sz w:val="22"/>
          <w:szCs w:val="22"/>
          <w:lang w:val="en-CA" w:eastAsia="en-US"/>
        </w:rPr>
      </w:pPr>
      <w:r w:rsidRPr="00146419">
        <w:rPr>
          <w:b/>
          <w:bCs/>
          <w:color w:val="000000"/>
          <w:sz w:val="22"/>
          <w:szCs w:val="22"/>
          <w:lang w:val="en-CA" w:eastAsia="en-US"/>
        </w:rPr>
        <w:t xml:space="preserve">D. Respond to the following question in paragraph form. </w:t>
      </w:r>
      <w:r w:rsidRPr="00146419">
        <w:rPr>
          <w:b/>
          <w:bCs/>
          <w:i/>
          <w:iCs/>
          <w:color w:val="000000"/>
          <w:sz w:val="22"/>
          <w:szCs w:val="22"/>
          <w:lang w:val="en-CA" w:eastAsia="en-US"/>
        </w:rPr>
        <w:t>(Use a separate sheet of paper if necessary.)</w:t>
      </w:r>
    </w:p>
    <w:p w14:paraId="26435B28" w14:textId="77777777" w:rsidR="00EF241D" w:rsidRPr="00146419" w:rsidRDefault="00EF241D" w:rsidP="00EF241D">
      <w:pPr>
        <w:spacing w:before="70" w:after="70" w:line="340" w:lineRule="atLeast"/>
        <w:rPr>
          <w:color w:val="000000"/>
          <w:sz w:val="22"/>
          <w:szCs w:val="22"/>
          <w:lang w:val="en-CA" w:eastAsia="en-US"/>
        </w:rPr>
      </w:pPr>
      <w:r w:rsidRPr="00146419">
        <w:rPr>
          <w:color w:val="000000"/>
          <w:sz w:val="22"/>
          <w:szCs w:val="22"/>
          <w:lang w:val="en-CA" w:eastAsia="en-US"/>
        </w:rPr>
        <w:t>10. What is your understanding of how a solar eclipse occurs? Explain.</w:t>
      </w:r>
    </w:p>
    <w:p w14:paraId="010CE726" w14:textId="77777777" w:rsidR="00EF241D" w:rsidRPr="00146419" w:rsidRDefault="00EF241D" w:rsidP="00EF241D">
      <w:pPr>
        <w:spacing w:before="70" w:after="70" w:line="340" w:lineRule="atLeast"/>
        <w:rPr>
          <w:color w:val="000000"/>
          <w:sz w:val="22"/>
          <w:szCs w:val="22"/>
          <w:lang w:val="en-CA" w:eastAsia="en-US"/>
        </w:rPr>
      </w:pPr>
    </w:p>
    <w:p w14:paraId="38CCB091" w14:textId="3C397346" w:rsidR="007A5B45" w:rsidRPr="00146419" w:rsidRDefault="007A5B45" w:rsidP="006A752C">
      <w:pPr>
        <w:tabs>
          <w:tab w:val="left" w:pos="449"/>
        </w:tabs>
        <w:spacing w:before="70" w:after="70" w:line="340" w:lineRule="atLeast"/>
        <w:rPr>
          <w:color w:val="000000"/>
          <w:sz w:val="22"/>
          <w:szCs w:val="22"/>
          <w:lang w:val="en-CA" w:eastAsia="en-US"/>
        </w:rPr>
      </w:pPr>
    </w:p>
    <w:p w14:paraId="1F9E7F1F" w14:textId="77777777" w:rsidR="007A5B45" w:rsidRPr="00146419" w:rsidRDefault="007A5B45" w:rsidP="007A5B45">
      <w:pPr>
        <w:rPr>
          <w:color w:val="000000"/>
          <w:sz w:val="20"/>
          <w:szCs w:val="20"/>
          <w:lang w:val="en-CA" w:eastAsia="en-US"/>
        </w:rPr>
      </w:pPr>
      <w:r w:rsidRPr="00146419">
        <w:rPr>
          <w:color w:val="000000"/>
          <w:sz w:val="20"/>
          <w:szCs w:val="20"/>
          <w:lang w:val="en-CA" w:eastAsia="en-US"/>
        </w:rPr>
        <w:br w:type="page"/>
      </w:r>
    </w:p>
    <w:p w14:paraId="1E7F96F0" w14:textId="77777777" w:rsidR="007A5B45" w:rsidRPr="00146419" w:rsidRDefault="007A5B45" w:rsidP="007A5B45">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146419">
        <w:rPr>
          <w:b/>
          <w:bCs/>
          <w:color w:val="FFFFFF"/>
          <w:sz w:val="28"/>
          <w:szCs w:val="28"/>
          <w:highlight w:val="blue"/>
          <w:lang w:val="en-CA" w:eastAsia="en-US"/>
        </w:rPr>
        <w:t xml:space="preserve">Assessment Rubric         </w:t>
      </w:r>
      <w:r w:rsidRPr="00146419">
        <w:rPr>
          <w:b/>
          <w:bCs/>
          <w:color w:val="FFFFFF"/>
          <w:sz w:val="28"/>
          <w:szCs w:val="28"/>
          <w:highlight w:val="blue"/>
          <w:lang w:val="en-CA" w:eastAsia="en-US"/>
        </w:rPr>
        <w:tab/>
      </w:r>
      <w:r w:rsidRPr="00146419">
        <w:rPr>
          <w:b/>
          <w:bCs/>
          <w:color w:val="FFFFFF"/>
          <w:sz w:val="28"/>
          <w:szCs w:val="28"/>
          <w:highlight w:val="blue"/>
          <w:lang w:val="en-CA" w:eastAsia="en-US"/>
        </w:rPr>
        <w:tab/>
        <w:t xml:space="preserve"> </w:t>
      </w:r>
      <w:r w:rsidRPr="00146419">
        <w:rPr>
          <w:b/>
          <w:bCs/>
          <w:color w:val="FFFFFF"/>
          <w:sz w:val="28"/>
          <w:szCs w:val="28"/>
          <w:highlight w:val="blue"/>
          <w:lang w:val="en-CA" w:eastAsia="en-US"/>
        </w:rPr>
        <w:tab/>
      </w:r>
      <w:r w:rsidRPr="00146419">
        <w:rPr>
          <w:b/>
          <w:bCs/>
          <w:color w:val="FFFFFF"/>
          <w:sz w:val="28"/>
          <w:szCs w:val="28"/>
          <w:highlight w:val="blue"/>
          <w:lang w:val="en-CA" w:eastAsia="en-US"/>
        </w:rPr>
        <w:tab/>
      </w:r>
      <w:r w:rsidRPr="00146419">
        <w:rPr>
          <w:b/>
          <w:bCs/>
          <w:color w:val="FFFFFF"/>
          <w:sz w:val="28"/>
          <w:szCs w:val="28"/>
          <w:highlight w:val="blue"/>
          <w:lang w:val="en-CA" w:eastAsia="en-US"/>
        </w:rPr>
        <w:tab/>
      </w:r>
      <w:r w:rsidRPr="00146419">
        <w:rPr>
          <w:b/>
          <w:bCs/>
          <w:color w:val="FFFFFF"/>
          <w:sz w:val="28"/>
          <w:szCs w:val="28"/>
          <w:highlight w:val="blue"/>
          <w:lang w:val="en-CA" w:eastAsia="en-US"/>
        </w:rPr>
        <w:tab/>
      </w:r>
      <w:r w:rsidRPr="00146419">
        <w:rPr>
          <w:b/>
          <w:bCs/>
          <w:color w:val="FFFFFF"/>
          <w:sz w:val="28"/>
          <w:szCs w:val="28"/>
          <w:highlight w:val="blue"/>
          <w:lang w:val="en-CA" w:eastAsia="en-US"/>
        </w:rPr>
        <w:tab/>
        <w:t xml:space="preserve">     </w:t>
      </w:r>
      <w:r w:rsidRPr="00146419">
        <w:rPr>
          <w:b/>
          <w:bCs/>
          <w:color w:val="FFFFFF"/>
          <w:sz w:val="28"/>
          <w:szCs w:val="28"/>
          <w:highlight w:val="blue"/>
          <w:lang w:val="en-CA" w:eastAsia="en-US"/>
        </w:rPr>
        <w:tab/>
      </w:r>
      <w:r w:rsidRPr="00146419">
        <w:rPr>
          <w:b/>
          <w:bCs/>
          <w:color w:val="FFFFFF"/>
          <w:sz w:val="28"/>
          <w:szCs w:val="28"/>
          <w:highlight w:val="blue"/>
          <w:lang w:val="en-CA" w:eastAsia="en-US"/>
        </w:rPr>
        <w:tab/>
      </w:r>
      <w:r w:rsidRPr="00146419">
        <w:rPr>
          <w:b/>
          <w:bCs/>
          <w:color w:val="FFFFFF"/>
          <w:sz w:val="28"/>
          <w:szCs w:val="28"/>
          <w:highlight w:val="blue"/>
          <w:lang w:val="en-CA" w:eastAsia="en-US"/>
        </w:rPr>
        <w:tab/>
        <w:t xml:space="preserve">        </w:t>
      </w:r>
      <w:r w:rsidRPr="00146419">
        <w:rPr>
          <w:b/>
          <w:bCs/>
          <w:color w:val="FFFFFF"/>
          <w:sz w:val="28"/>
          <w:szCs w:val="28"/>
          <w:highlight w:val="blue"/>
          <w:lang w:val="en-CA" w:eastAsia="en-US"/>
        </w:rPr>
        <w:tab/>
      </w:r>
    </w:p>
    <w:p w14:paraId="1FCE4464" w14:textId="77777777" w:rsidR="007A5B45" w:rsidRPr="00146419" w:rsidRDefault="007A5B45" w:rsidP="007A5B45">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7226394" w14:textId="77777777" w:rsidR="007A5B45" w:rsidRPr="00146419" w:rsidRDefault="007A5B45" w:rsidP="007A5B45">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146419">
        <w:rPr>
          <w:color w:val="000000"/>
          <w:sz w:val="20"/>
          <w:szCs w:val="20"/>
          <w:lang w:val="en-CA" w:eastAsia="en-US"/>
        </w:rPr>
        <w:br/>
      </w:r>
      <w:r w:rsidRPr="00146419">
        <w:rPr>
          <w:b/>
          <w:bCs/>
          <w:color w:val="000000"/>
          <w:sz w:val="20"/>
          <w:szCs w:val="20"/>
          <w:lang w:val="en-CA" w:eastAsia="en-US"/>
        </w:rPr>
        <w:t xml:space="preserve">www.lesplan.com/subscribers  </w:t>
      </w:r>
    </w:p>
    <w:p w14:paraId="0D5307E6" w14:textId="77777777" w:rsidR="007A5B45" w:rsidRPr="00146419" w:rsidRDefault="007A5B45" w:rsidP="007A5B45">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7A5B45" w:rsidRPr="00146419" w14:paraId="505FE889" w14:textId="77777777" w:rsidTr="003D717E">
        <w:tc>
          <w:tcPr>
            <w:tcW w:w="1728" w:type="dxa"/>
            <w:shd w:val="clear" w:color="auto" w:fill="auto"/>
          </w:tcPr>
          <w:p w14:paraId="4562C1F2" w14:textId="77777777" w:rsidR="007A5B45" w:rsidRPr="00146419" w:rsidRDefault="007A5B45" w:rsidP="003D717E">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78B72E03" w14:textId="77777777" w:rsidR="007A5B45" w:rsidRPr="00146419" w:rsidRDefault="007A5B45" w:rsidP="003D717E">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Emerging</w:t>
            </w:r>
          </w:p>
        </w:tc>
        <w:tc>
          <w:tcPr>
            <w:tcW w:w="2160" w:type="dxa"/>
            <w:shd w:val="clear" w:color="auto" w:fill="auto"/>
          </w:tcPr>
          <w:p w14:paraId="266D25C6" w14:textId="77777777" w:rsidR="007A5B45" w:rsidRPr="00146419" w:rsidRDefault="007A5B45" w:rsidP="003D717E">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Developing</w:t>
            </w:r>
          </w:p>
        </w:tc>
        <w:tc>
          <w:tcPr>
            <w:tcW w:w="2160" w:type="dxa"/>
            <w:shd w:val="clear" w:color="auto" w:fill="auto"/>
          </w:tcPr>
          <w:p w14:paraId="444ED9FF" w14:textId="77777777" w:rsidR="007A5B45" w:rsidRPr="00146419" w:rsidRDefault="007A5B45" w:rsidP="003D717E">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Proficient</w:t>
            </w:r>
          </w:p>
        </w:tc>
        <w:tc>
          <w:tcPr>
            <w:tcW w:w="2160" w:type="dxa"/>
            <w:shd w:val="clear" w:color="auto" w:fill="auto"/>
          </w:tcPr>
          <w:p w14:paraId="200DE6E7" w14:textId="77777777" w:rsidR="007A5B45" w:rsidRPr="00146419" w:rsidRDefault="007A5B45" w:rsidP="003D717E">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Extending</w:t>
            </w:r>
          </w:p>
        </w:tc>
      </w:tr>
      <w:tr w:rsidR="007A5B45" w:rsidRPr="00146419" w14:paraId="129EAA9A" w14:textId="77777777" w:rsidTr="003D717E">
        <w:tc>
          <w:tcPr>
            <w:tcW w:w="1728" w:type="dxa"/>
            <w:shd w:val="clear" w:color="auto" w:fill="auto"/>
          </w:tcPr>
          <w:p w14:paraId="0A68A797" w14:textId="77777777" w:rsidR="007A5B45" w:rsidRPr="00146419" w:rsidRDefault="007A5B45" w:rsidP="003D717E">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Supports thinking</w:t>
            </w:r>
          </w:p>
          <w:p w14:paraId="6BF1FAD5" w14:textId="77777777" w:rsidR="007A5B45" w:rsidRPr="00146419" w:rsidRDefault="007A5B45" w:rsidP="003D717E">
            <w:pPr>
              <w:suppressAutoHyphens/>
              <w:autoSpaceDE w:val="0"/>
              <w:autoSpaceDN w:val="0"/>
              <w:adjustRightInd w:val="0"/>
              <w:spacing w:before="70" w:after="70" w:line="260" w:lineRule="atLeast"/>
              <w:textAlignment w:val="center"/>
              <w:rPr>
                <w:b/>
                <w:bCs/>
                <w:color w:val="000000"/>
                <w:sz w:val="20"/>
                <w:szCs w:val="20"/>
                <w:lang w:val="en-CA" w:eastAsia="en-US"/>
              </w:rPr>
            </w:pPr>
          </w:p>
          <w:p w14:paraId="3D30B950"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p w14:paraId="1141F62D"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A8DD419"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brief and include obvious facts/details/ evidence.</w:t>
            </w:r>
          </w:p>
          <w:p w14:paraId="1E0E7BF4"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CB61450"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general and supported with some relevant facts/details/evidence.</w:t>
            </w:r>
          </w:p>
          <w:p w14:paraId="6035FE47"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268D2FF"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clearly supported with specific, relevant facts/details/evidence.</w:t>
            </w:r>
          </w:p>
          <w:p w14:paraId="5A733503"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0C58CA9"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insightful and supported with specific, relevant facts/details/evidence.</w:t>
            </w:r>
          </w:p>
          <w:p w14:paraId="05B1D756"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r>
      <w:tr w:rsidR="007A5B45" w:rsidRPr="00146419" w14:paraId="5D1E47E7" w14:textId="77777777" w:rsidTr="003D717E">
        <w:tc>
          <w:tcPr>
            <w:tcW w:w="1728" w:type="dxa"/>
            <w:shd w:val="clear" w:color="auto" w:fill="auto"/>
          </w:tcPr>
          <w:p w14:paraId="6C039DCD" w14:textId="77777777" w:rsidR="007A5B45" w:rsidRPr="00146419" w:rsidRDefault="007A5B45" w:rsidP="003D717E">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Shows understanding</w:t>
            </w:r>
          </w:p>
          <w:p w14:paraId="61C9A2BA"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p w14:paraId="0F74B0EF"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p w14:paraId="0AB481DE"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p w14:paraId="49E6C83C"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p w14:paraId="359C948B"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2FB5DCE"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show a basic understanding of the text, topic, issue or message.</w:t>
            </w:r>
          </w:p>
          <w:p w14:paraId="104A825A"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5777A5C"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thoughtful and show a general understanding of the text, topic, issue or message.</w:t>
            </w:r>
          </w:p>
          <w:p w14:paraId="239DCFB9"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836BDCD"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thoughtful and show a complete understanding of the text, topic, issue or message.</w:t>
            </w:r>
          </w:p>
          <w:p w14:paraId="671C5A41"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5BF6853"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insightful and show a deep understanding the text, topic, issue or message. May synthesize ideas or explain the ‘so what’.</w:t>
            </w:r>
          </w:p>
          <w:p w14:paraId="5B120387"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r>
      <w:tr w:rsidR="007A5B45" w:rsidRPr="00146419" w14:paraId="2DB31286" w14:textId="77777777" w:rsidTr="003D717E">
        <w:tc>
          <w:tcPr>
            <w:tcW w:w="1728" w:type="dxa"/>
            <w:shd w:val="clear" w:color="auto" w:fill="auto"/>
          </w:tcPr>
          <w:p w14:paraId="6DB95E67" w14:textId="77777777" w:rsidR="007A5B45" w:rsidRPr="00146419" w:rsidRDefault="007A5B45" w:rsidP="003D717E">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 xml:space="preserve">Thinks </w:t>
            </w:r>
            <w:r w:rsidRPr="00146419">
              <w:rPr>
                <w:b/>
                <w:bCs/>
                <w:color w:val="000000"/>
                <w:sz w:val="20"/>
                <w:szCs w:val="20"/>
                <w:lang w:val="en-CA" w:eastAsia="en-US"/>
              </w:rPr>
              <w:br/>
              <w:t>critically</w:t>
            </w:r>
          </w:p>
          <w:p w14:paraId="7B678E6D"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p w14:paraId="4ECFD2EC"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p w14:paraId="15DB9429"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p w14:paraId="23CF9601"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DBA652C"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straightforward connections or inferences. Focuses on retelling.</w:t>
            </w:r>
          </w:p>
          <w:p w14:paraId="22C84DC2"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95BE038"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logical connections to self (T:S) and/or background knowledge (T:S). Inferences are logical</w:t>
            </w:r>
          </w:p>
          <w:p w14:paraId="54B5AEE4"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90345E8"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meaningful connections to self. Considers ideas between texts (T:T).</w:t>
            </w:r>
          </w:p>
          <w:p w14:paraId="6D9DB064"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Inferences are plausible.</w:t>
            </w:r>
          </w:p>
        </w:tc>
        <w:tc>
          <w:tcPr>
            <w:tcW w:w="2160" w:type="dxa"/>
            <w:shd w:val="clear" w:color="auto" w:fill="auto"/>
          </w:tcPr>
          <w:p w14:paraId="5584E7BC"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 xml:space="preserve">Makes powerful connections that go between texts and/or beyond the text (T:W). </w:t>
            </w:r>
          </w:p>
          <w:p w14:paraId="66BAF76E" w14:textId="77777777" w:rsidR="007A5B45" w:rsidRPr="00146419" w:rsidRDefault="007A5B45" w:rsidP="003D717E">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Inferences are plausible and insightful.</w:t>
            </w:r>
          </w:p>
        </w:tc>
      </w:tr>
    </w:tbl>
    <w:p w14:paraId="49DA772B" w14:textId="77777777" w:rsidR="007A5B45" w:rsidRPr="00146419" w:rsidRDefault="007A5B45" w:rsidP="007A5B45">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5D1A9A51" w14:textId="77777777" w:rsidR="007A5B45" w:rsidRPr="00146419" w:rsidRDefault="007A5B45" w:rsidP="007A5B45">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146419">
        <w:rPr>
          <w:color w:val="000000"/>
          <w:sz w:val="20"/>
          <w:szCs w:val="20"/>
          <w:lang w:val="en-CA" w:eastAsia="en-US"/>
        </w:rPr>
        <w:t xml:space="preserve"> </w:t>
      </w:r>
    </w:p>
    <w:p w14:paraId="6865ED1C" w14:textId="74AE4D71" w:rsidR="00CD60E4" w:rsidRDefault="007A5B45" w:rsidP="007A5B45">
      <w:pPr>
        <w:rPr>
          <w:color w:val="000000"/>
          <w:sz w:val="20"/>
          <w:szCs w:val="20"/>
          <w:lang w:val="en-CA" w:eastAsia="en-US"/>
        </w:rPr>
      </w:pPr>
      <w:r w:rsidRPr="00146419">
        <w:rPr>
          <w:color w:val="000000"/>
          <w:sz w:val="20"/>
          <w:szCs w:val="20"/>
          <w:lang w:val="en-CA" w:eastAsia="en-US"/>
        </w:rPr>
        <w:br w:type="page"/>
      </w:r>
      <w:r w:rsidR="00000000">
        <w:rPr>
          <w:noProof/>
          <w:color w:val="000000"/>
          <w:sz w:val="20"/>
          <w:szCs w:val="20"/>
          <w:lang w:val="en-CA" w:eastAsia="en-US"/>
        </w:rPr>
        <w:lastRenderedPageBreak/>
        <w:pict w14:anchorId="0FE31D3C">
          <v:shape id="_x0000_i1026" type="#_x0000_t75" style="width:536.75pt;height:680.75pt;visibility:visible;mso-wrap-style:square">
            <v:imagedata r:id="rId14" o:title=""/>
          </v:shape>
        </w:pict>
      </w:r>
    </w:p>
    <w:p w14:paraId="7887F657" w14:textId="77777777" w:rsidR="00100944" w:rsidRDefault="00100944" w:rsidP="007A5B45">
      <w:pPr>
        <w:rPr>
          <w:color w:val="000000"/>
          <w:sz w:val="20"/>
          <w:szCs w:val="20"/>
          <w:lang w:val="en-CA" w:eastAsia="en-US"/>
        </w:rPr>
      </w:pPr>
    </w:p>
    <w:p w14:paraId="5F9173B8" w14:textId="77777777" w:rsidR="00100944" w:rsidRDefault="00100944" w:rsidP="007A5B45">
      <w:pPr>
        <w:rPr>
          <w:color w:val="000000"/>
          <w:sz w:val="20"/>
          <w:szCs w:val="20"/>
          <w:lang w:val="en-CA" w:eastAsia="en-US"/>
        </w:rPr>
      </w:pPr>
    </w:p>
    <w:p w14:paraId="3300DAD7" w14:textId="22AECF70" w:rsidR="00100944" w:rsidRPr="00462446" w:rsidRDefault="00000000" w:rsidP="007A5B45">
      <w:pPr>
        <w:rPr>
          <w:sz w:val="20"/>
          <w:szCs w:val="20"/>
          <w:lang w:val="en-CA" w:eastAsia="en-US"/>
        </w:rPr>
      </w:pPr>
      <w:r>
        <w:rPr>
          <w:noProof/>
          <w:sz w:val="20"/>
          <w:szCs w:val="20"/>
          <w:lang w:val="en-CA" w:eastAsia="en-US"/>
        </w:rPr>
        <w:lastRenderedPageBreak/>
        <w:pict w14:anchorId="1097F288">
          <v:shape id="Picture 1" o:spid="_x0000_i1025" type="#_x0000_t75" style="width:536.75pt;height:700.35pt;visibility:visible;mso-wrap-style:square">
            <v:imagedata r:id="rId15" o:title=""/>
          </v:shape>
        </w:pict>
      </w:r>
    </w:p>
    <w:sectPr w:rsidR="00100944" w:rsidRPr="00462446" w:rsidSect="00616AD5">
      <w:footerReference w:type="even" r:id="rId16"/>
      <w:footerReference w:type="default"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C90E1" w14:textId="77777777" w:rsidR="00616AD5" w:rsidRDefault="00616AD5">
      <w:r>
        <w:separator/>
      </w:r>
    </w:p>
  </w:endnote>
  <w:endnote w:type="continuationSeparator" w:id="0">
    <w:p w14:paraId="13EA294D" w14:textId="77777777" w:rsidR="00616AD5" w:rsidRDefault="0061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B07D" w14:textId="77777777" w:rsidR="00E56C9E" w:rsidRDefault="00E56C9E"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5DB8E64" w14:textId="77777777" w:rsidR="00E56C9E" w:rsidRDefault="00E56C9E"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C2A7" w14:textId="28E2D15B" w:rsidR="00E56C9E" w:rsidRPr="00D41FDF" w:rsidRDefault="00E56C9E" w:rsidP="00D41FDF">
    <w:pPr>
      <w:pStyle w:val="Footer"/>
      <w:tabs>
        <w:tab w:val="clear" w:pos="4320"/>
        <w:tab w:val="left" w:pos="1940"/>
        <w:tab w:val="left" w:pos="3728"/>
        <w:tab w:val="left" w:pos="4410"/>
        <w:tab w:val="center" w:pos="4674"/>
        <w:tab w:val="left" w:pos="8100"/>
        <w:tab w:val="left" w:pos="10080"/>
        <w:tab w:val="left" w:pos="10170"/>
      </w:tabs>
      <w:rPr>
        <w:color w:val="FF0000"/>
        <w:sz w:val="18"/>
        <w:szCs w:val="18"/>
      </w:rPr>
    </w:pPr>
    <w:r w:rsidRPr="00925C9E">
      <w:rPr>
        <w:color w:val="FF0000"/>
        <w:sz w:val="18"/>
        <w:szCs w:val="18"/>
        <w:lang w:val="en-GB"/>
      </w:rPr>
      <w:t xml:space="preserve">Level </w:t>
    </w:r>
    <w:r>
      <w:rPr>
        <w:color w:val="FF0000"/>
        <w:sz w:val="18"/>
        <w:szCs w:val="18"/>
        <w:lang w:val="en-GB"/>
      </w:rPr>
      <w:t>1</w:t>
    </w:r>
    <w:r w:rsidRPr="00925C9E">
      <w:rPr>
        <w:color w:val="FF0000"/>
        <w:sz w:val="18"/>
        <w:szCs w:val="18"/>
        <w:lang w:val="en-GB"/>
      </w:rPr>
      <w:t xml:space="preserve"> </w:t>
    </w:r>
    <w:r w:rsidRPr="00925C9E">
      <w:rPr>
        <w:color w:val="FF0000"/>
        <w:sz w:val="18"/>
        <w:szCs w:val="18"/>
      </w:rPr>
      <w:t xml:space="preserve">• Issue </w:t>
    </w:r>
    <w:r w:rsidR="00731EBF">
      <w:rPr>
        <w:color w:val="FF0000"/>
        <w:sz w:val="18"/>
        <w:szCs w:val="18"/>
      </w:rPr>
      <w:t>6</w:t>
    </w:r>
    <w:r w:rsidRPr="00925C9E">
      <w:rPr>
        <w:color w:val="FF0000"/>
        <w:sz w:val="18"/>
        <w:szCs w:val="18"/>
      </w:rPr>
      <w:tab/>
    </w:r>
    <w:r>
      <w:rPr>
        <w:color w:val="FF0000"/>
        <w:sz w:val="18"/>
        <w:szCs w:val="18"/>
      </w:rPr>
      <w:tab/>
    </w:r>
    <w:r>
      <w:rPr>
        <w:color w:val="FF0000"/>
        <w:sz w:val="18"/>
        <w:szCs w:val="18"/>
      </w:rPr>
      <w:tab/>
    </w:r>
    <w:r>
      <w:rPr>
        <w:color w:val="FF0000"/>
        <w:sz w:val="18"/>
        <w:szCs w:val="18"/>
      </w:rPr>
      <w:tab/>
    </w:r>
    <w:r w:rsidRPr="00D41FDF">
      <w:rPr>
        <w:b/>
        <w:color w:val="0432FF"/>
        <w:sz w:val="18"/>
        <w:szCs w:val="18"/>
      </w:rPr>
      <w:t>What in the World?</w:t>
    </w:r>
    <w:r w:rsidRPr="00925C9E">
      <w:rPr>
        <w:color w:val="FF0000"/>
        <w:sz w:val="18"/>
        <w:szCs w:val="18"/>
      </w:rPr>
      <w:tab/>
    </w:r>
    <w:r w:rsidRPr="00925C9E">
      <w:rPr>
        <w:color w:val="FF0000"/>
        <w:sz w:val="18"/>
        <w:szCs w:val="18"/>
      </w:rPr>
      <w:tab/>
    </w:r>
    <w:r w:rsidRPr="00925C9E">
      <w:rPr>
        <w:color w:val="FF0000"/>
        <w:sz w:val="18"/>
        <w:szCs w:val="18"/>
      </w:rPr>
      <w:tab/>
      <w:t xml:space="preserve"> - </w:t>
    </w:r>
    <w:r w:rsidRPr="00925C9E">
      <w:rPr>
        <w:color w:val="FF0000"/>
        <w:sz w:val="18"/>
        <w:szCs w:val="18"/>
      </w:rPr>
      <w:fldChar w:fldCharType="begin"/>
    </w:r>
    <w:r w:rsidRPr="00925C9E">
      <w:rPr>
        <w:color w:val="FF0000"/>
        <w:sz w:val="18"/>
        <w:szCs w:val="18"/>
      </w:rPr>
      <w:instrText xml:space="preserve"> PAGE </w:instrText>
    </w:r>
    <w:r w:rsidRPr="00925C9E">
      <w:rPr>
        <w:color w:val="FF0000"/>
        <w:sz w:val="18"/>
        <w:szCs w:val="18"/>
      </w:rPr>
      <w:fldChar w:fldCharType="separate"/>
    </w:r>
    <w:r>
      <w:rPr>
        <w:color w:val="FF0000"/>
        <w:sz w:val="18"/>
        <w:szCs w:val="18"/>
      </w:rPr>
      <w:t>1</w:t>
    </w:r>
    <w:r w:rsidRPr="00925C9E">
      <w:rPr>
        <w:color w:val="FF0000"/>
        <w:sz w:val="18"/>
        <w:szCs w:val="18"/>
      </w:rPr>
      <w:fldChar w:fldCharType="end"/>
    </w:r>
    <w:r w:rsidRPr="00925C9E">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CB2B" w14:textId="77777777" w:rsidR="00E56C9E" w:rsidRDefault="00E56C9E"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887E" w14:textId="078E9D5D"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446">
      <w:rPr>
        <w:rStyle w:val="PageNumber"/>
        <w:noProof/>
      </w:rPr>
      <w:t>5</w:t>
    </w:r>
    <w:r>
      <w:rPr>
        <w:rStyle w:val="PageNumber"/>
      </w:rPr>
      <w:fldChar w:fldCharType="end"/>
    </w:r>
  </w:p>
  <w:p w14:paraId="647B0976"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104D" w14:textId="5A93F813" w:rsidR="00F63EFC" w:rsidRPr="0057217C" w:rsidRDefault="00652148" w:rsidP="0065214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001305">
      <w:rPr>
        <w:color w:val="FF0000"/>
        <w:sz w:val="20"/>
        <w:szCs w:val="20"/>
      </w:rPr>
      <w:t>6</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sidRPr="0057217C">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F12C"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7E11C" w14:textId="77777777" w:rsidR="00616AD5" w:rsidRDefault="00616AD5">
      <w:r>
        <w:separator/>
      </w:r>
    </w:p>
  </w:footnote>
  <w:footnote w:type="continuationSeparator" w:id="0">
    <w:p w14:paraId="1A993F6B" w14:textId="77777777" w:rsidR="00616AD5" w:rsidRDefault="00616A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466754">
    <w:abstractNumId w:val="13"/>
  </w:num>
  <w:num w:numId="2" w16cid:durableId="1391004666">
    <w:abstractNumId w:val="11"/>
  </w:num>
  <w:num w:numId="3" w16cid:durableId="952904647">
    <w:abstractNumId w:val="14"/>
  </w:num>
  <w:num w:numId="4" w16cid:durableId="755588779">
    <w:abstractNumId w:val="12"/>
  </w:num>
  <w:num w:numId="5" w16cid:durableId="192309293">
    <w:abstractNumId w:val="16"/>
  </w:num>
  <w:num w:numId="6" w16cid:durableId="1497384947">
    <w:abstractNumId w:val="10"/>
  </w:num>
  <w:num w:numId="7" w16cid:durableId="2022197128">
    <w:abstractNumId w:val="8"/>
  </w:num>
  <w:num w:numId="8" w16cid:durableId="1678999312">
    <w:abstractNumId w:val="7"/>
  </w:num>
  <w:num w:numId="9" w16cid:durableId="1561597444">
    <w:abstractNumId w:val="6"/>
  </w:num>
  <w:num w:numId="10" w16cid:durableId="1123160016">
    <w:abstractNumId w:val="5"/>
  </w:num>
  <w:num w:numId="11" w16cid:durableId="1163399459">
    <w:abstractNumId w:val="9"/>
  </w:num>
  <w:num w:numId="12" w16cid:durableId="553740423">
    <w:abstractNumId w:val="4"/>
  </w:num>
  <w:num w:numId="13" w16cid:durableId="1523281794">
    <w:abstractNumId w:val="3"/>
  </w:num>
  <w:num w:numId="14" w16cid:durableId="284894819">
    <w:abstractNumId w:val="2"/>
  </w:num>
  <w:num w:numId="15" w16cid:durableId="1774595683">
    <w:abstractNumId w:val="1"/>
  </w:num>
  <w:num w:numId="16" w16cid:durableId="979841623">
    <w:abstractNumId w:val="0"/>
  </w:num>
  <w:num w:numId="17" w16cid:durableId="18917277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305"/>
    <w:rsid w:val="0000164E"/>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F30"/>
    <w:rsid w:val="00023477"/>
    <w:rsid w:val="0002371E"/>
    <w:rsid w:val="00023E4F"/>
    <w:rsid w:val="0002489F"/>
    <w:rsid w:val="00027A9D"/>
    <w:rsid w:val="00027D58"/>
    <w:rsid w:val="0003092B"/>
    <w:rsid w:val="00031F1E"/>
    <w:rsid w:val="000326E4"/>
    <w:rsid w:val="00032F51"/>
    <w:rsid w:val="000335BD"/>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13A7"/>
    <w:rsid w:val="0005190C"/>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2C3B"/>
    <w:rsid w:val="00073EF6"/>
    <w:rsid w:val="00074B14"/>
    <w:rsid w:val="00075382"/>
    <w:rsid w:val="000754F8"/>
    <w:rsid w:val="00076376"/>
    <w:rsid w:val="00076793"/>
    <w:rsid w:val="00076C89"/>
    <w:rsid w:val="00076CA0"/>
    <w:rsid w:val="000775EA"/>
    <w:rsid w:val="00077D4F"/>
    <w:rsid w:val="0008042A"/>
    <w:rsid w:val="00080F82"/>
    <w:rsid w:val="00080FE1"/>
    <w:rsid w:val="000824C5"/>
    <w:rsid w:val="00082ACF"/>
    <w:rsid w:val="00082F7E"/>
    <w:rsid w:val="000831D3"/>
    <w:rsid w:val="00083F5F"/>
    <w:rsid w:val="00086160"/>
    <w:rsid w:val="00086A8E"/>
    <w:rsid w:val="000905EB"/>
    <w:rsid w:val="000912AD"/>
    <w:rsid w:val="00091E14"/>
    <w:rsid w:val="00093A3C"/>
    <w:rsid w:val="00093AAF"/>
    <w:rsid w:val="00094D56"/>
    <w:rsid w:val="00095B80"/>
    <w:rsid w:val="00095C8F"/>
    <w:rsid w:val="00095F7E"/>
    <w:rsid w:val="00096EC1"/>
    <w:rsid w:val="000A0E28"/>
    <w:rsid w:val="000A1B00"/>
    <w:rsid w:val="000A20A5"/>
    <w:rsid w:val="000A250D"/>
    <w:rsid w:val="000A2617"/>
    <w:rsid w:val="000A366E"/>
    <w:rsid w:val="000A3E77"/>
    <w:rsid w:val="000A4261"/>
    <w:rsid w:val="000A4EC8"/>
    <w:rsid w:val="000A6340"/>
    <w:rsid w:val="000B0228"/>
    <w:rsid w:val="000B0317"/>
    <w:rsid w:val="000B142E"/>
    <w:rsid w:val="000B27FB"/>
    <w:rsid w:val="000B32C3"/>
    <w:rsid w:val="000B3A8C"/>
    <w:rsid w:val="000B3C22"/>
    <w:rsid w:val="000B468C"/>
    <w:rsid w:val="000B4E47"/>
    <w:rsid w:val="000B6688"/>
    <w:rsid w:val="000B6D33"/>
    <w:rsid w:val="000B7B48"/>
    <w:rsid w:val="000C1CBC"/>
    <w:rsid w:val="000C2C9A"/>
    <w:rsid w:val="000C34A1"/>
    <w:rsid w:val="000C3A59"/>
    <w:rsid w:val="000C3AD9"/>
    <w:rsid w:val="000C4409"/>
    <w:rsid w:val="000C482B"/>
    <w:rsid w:val="000C53A6"/>
    <w:rsid w:val="000C54A1"/>
    <w:rsid w:val="000C7AD3"/>
    <w:rsid w:val="000C7CE5"/>
    <w:rsid w:val="000D0CE7"/>
    <w:rsid w:val="000D1A43"/>
    <w:rsid w:val="000D2B99"/>
    <w:rsid w:val="000D3A57"/>
    <w:rsid w:val="000D408E"/>
    <w:rsid w:val="000D45BD"/>
    <w:rsid w:val="000D5D8A"/>
    <w:rsid w:val="000D6601"/>
    <w:rsid w:val="000D7362"/>
    <w:rsid w:val="000D7BA1"/>
    <w:rsid w:val="000D7D8A"/>
    <w:rsid w:val="000E01A8"/>
    <w:rsid w:val="000E0237"/>
    <w:rsid w:val="000E1A15"/>
    <w:rsid w:val="000E3856"/>
    <w:rsid w:val="000E4AB9"/>
    <w:rsid w:val="000E60D3"/>
    <w:rsid w:val="000E71AB"/>
    <w:rsid w:val="000F261A"/>
    <w:rsid w:val="000F2BE6"/>
    <w:rsid w:val="000F372E"/>
    <w:rsid w:val="000F3902"/>
    <w:rsid w:val="000F3F66"/>
    <w:rsid w:val="000F672A"/>
    <w:rsid w:val="000F73D6"/>
    <w:rsid w:val="000F7857"/>
    <w:rsid w:val="000F7D69"/>
    <w:rsid w:val="001000DB"/>
    <w:rsid w:val="00100944"/>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5C57"/>
    <w:rsid w:val="00125DD7"/>
    <w:rsid w:val="0012641F"/>
    <w:rsid w:val="0012688C"/>
    <w:rsid w:val="00126A84"/>
    <w:rsid w:val="00127105"/>
    <w:rsid w:val="00130C16"/>
    <w:rsid w:val="0013156F"/>
    <w:rsid w:val="001320B1"/>
    <w:rsid w:val="00133CA5"/>
    <w:rsid w:val="00134855"/>
    <w:rsid w:val="00134923"/>
    <w:rsid w:val="00135101"/>
    <w:rsid w:val="00137B12"/>
    <w:rsid w:val="00140074"/>
    <w:rsid w:val="001413D2"/>
    <w:rsid w:val="001415A2"/>
    <w:rsid w:val="001418DD"/>
    <w:rsid w:val="0014221F"/>
    <w:rsid w:val="00142B22"/>
    <w:rsid w:val="001436F7"/>
    <w:rsid w:val="001442F4"/>
    <w:rsid w:val="001456C9"/>
    <w:rsid w:val="00146E6A"/>
    <w:rsid w:val="0014771E"/>
    <w:rsid w:val="001508FB"/>
    <w:rsid w:val="00150950"/>
    <w:rsid w:val="00150A25"/>
    <w:rsid w:val="00150E93"/>
    <w:rsid w:val="0015130D"/>
    <w:rsid w:val="00151C58"/>
    <w:rsid w:val="00151F02"/>
    <w:rsid w:val="0015223C"/>
    <w:rsid w:val="001527AC"/>
    <w:rsid w:val="001541D6"/>
    <w:rsid w:val="00154D82"/>
    <w:rsid w:val="00155C1D"/>
    <w:rsid w:val="001569B6"/>
    <w:rsid w:val="00157293"/>
    <w:rsid w:val="00157C83"/>
    <w:rsid w:val="00157EA3"/>
    <w:rsid w:val="00160A69"/>
    <w:rsid w:val="00163215"/>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2EC4"/>
    <w:rsid w:val="00184B52"/>
    <w:rsid w:val="00185597"/>
    <w:rsid w:val="00186FA6"/>
    <w:rsid w:val="00187048"/>
    <w:rsid w:val="00187424"/>
    <w:rsid w:val="0018781C"/>
    <w:rsid w:val="00187B10"/>
    <w:rsid w:val="00190F2E"/>
    <w:rsid w:val="0019174B"/>
    <w:rsid w:val="00192A58"/>
    <w:rsid w:val="001965E5"/>
    <w:rsid w:val="00197320"/>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3E6C"/>
    <w:rsid w:val="001C51E1"/>
    <w:rsid w:val="001C5F4A"/>
    <w:rsid w:val="001D0072"/>
    <w:rsid w:val="001D0325"/>
    <w:rsid w:val="001D0570"/>
    <w:rsid w:val="001D068A"/>
    <w:rsid w:val="001D1CEC"/>
    <w:rsid w:val="001D29B3"/>
    <w:rsid w:val="001D2CD2"/>
    <w:rsid w:val="001D308D"/>
    <w:rsid w:val="001D4097"/>
    <w:rsid w:val="001D5789"/>
    <w:rsid w:val="001D59D5"/>
    <w:rsid w:val="001D6678"/>
    <w:rsid w:val="001D683D"/>
    <w:rsid w:val="001D6A33"/>
    <w:rsid w:val="001D72A4"/>
    <w:rsid w:val="001D72CE"/>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C17"/>
    <w:rsid w:val="0020034C"/>
    <w:rsid w:val="00200A6D"/>
    <w:rsid w:val="00200D82"/>
    <w:rsid w:val="00200F92"/>
    <w:rsid w:val="00201042"/>
    <w:rsid w:val="00201376"/>
    <w:rsid w:val="00202ED5"/>
    <w:rsid w:val="0020780C"/>
    <w:rsid w:val="002103E2"/>
    <w:rsid w:val="00210F79"/>
    <w:rsid w:val="00212218"/>
    <w:rsid w:val="0021273B"/>
    <w:rsid w:val="00212A67"/>
    <w:rsid w:val="00212FA9"/>
    <w:rsid w:val="002143D5"/>
    <w:rsid w:val="00214F51"/>
    <w:rsid w:val="00216C18"/>
    <w:rsid w:val="00217CFA"/>
    <w:rsid w:val="0022112C"/>
    <w:rsid w:val="00222053"/>
    <w:rsid w:val="002220C5"/>
    <w:rsid w:val="00223AFC"/>
    <w:rsid w:val="002254DB"/>
    <w:rsid w:val="002269A6"/>
    <w:rsid w:val="00226E26"/>
    <w:rsid w:val="00231DFA"/>
    <w:rsid w:val="002324A8"/>
    <w:rsid w:val="00233590"/>
    <w:rsid w:val="002339D5"/>
    <w:rsid w:val="00233DEA"/>
    <w:rsid w:val="0023427B"/>
    <w:rsid w:val="002346F7"/>
    <w:rsid w:val="00234AF5"/>
    <w:rsid w:val="00234B46"/>
    <w:rsid w:val="00236C5C"/>
    <w:rsid w:val="002372B4"/>
    <w:rsid w:val="00237F03"/>
    <w:rsid w:val="002417D2"/>
    <w:rsid w:val="00241F72"/>
    <w:rsid w:val="002426AC"/>
    <w:rsid w:val="00242E2B"/>
    <w:rsid w:val="00243B52"/>
    <w:rsid w:val="00244E8B"/>
    <w:rsid w:val="00245604"/>
    <w:rsid w:val="00245ACE"/>
    <w:rsid w:val="00246050"/>
    <w:rsid w:val="00246413"/>
    <w:rsid w:val="002469DB"/>
    <w:rsid w:val="00246BE0"/>
    <w:rsid w:val="002503DF"/>
    <w:rsid w:val="00251F57"/>
    <w:rsid w:val="0025217A"/>
    <w:rsid w:val="00253BA1"/>
    <w:rsid w:val="00253F1B"/>
    <w:rsid w:val="0025482C"/>
    <w:rsid w:val="00254B5A"/>
    <w:rsid w:val="002555C4"/>
    <w:rsid w:val="00255669"/>
    <w:rsid w:val="00255EDD"/>
    <w:rsid w:val="00257347"/>
    <w:rsid w:val="00257840"/>
    <w:rsid w:val="00260DE5"/>
    <w:rsid w:val="002621B9"/>
    <w:rsid w:val="00262383"/>
    <w:rsid w:val="002625AF"/>
    <w:rsid w:val="00263605"/>
    <w:rsid w:val="002640BD"/>
    <w:rsid w:val="0026661E"/>
    <w:rsid w:val="00270282"/>
    <w:rsid w:val="00270DEA"/>
    <w:rsid w:val="00271510"/>
    <w:rsid w:val="00271A81"/>
    <w:rsid w:val="0027201F"/>
    <w:rsid w:val="002723B4"/>
    <w:rsid w:val="002726DC"/>
    <w:rsid w:val="00272B9A"/>
    <w:rsid w:val="0027367B"/>
    <w:rsid w:val="00273DB8"/>
    <w:rsid w:val="00274BA7"/>
    <w:rsid w:val="00275856"/>
    <w:rsid w:val="002758E9"/>
    <w:rsid w:val="002760E3"/>
    <w:rsid w:val="00276B60"/>
    <w:rsid w:val="00276E23"/>
    <w:rsid w:val="0027758F"/>
    <w:rsid w:val="00277CE0"/>
    <w:rsid w:val="00277E68"/>
    <w:rsid w:val="00280C70"/>
    <w:rsid w:val="002814BB"/>
    <w:rsid w:val="00281C19"/>
    <w:rsid w:val="00281FC1"/>
    <w:rsid w:val="00282B74"/>
    <w:rsid w:val="0028432D"/>
    <w:rsid w:val="0028552B"/>
    <w:rsid w:val="00285DD9"/>
    <w:rsid w:val="0029070C"/>
    <w:rsid w:val="002917A0"/>
    <w:rsid w:val="002929B0"/>
    <w:rsid w:val="00293042"/>
    <w:rsid w:val="0029638F"/>
    <w:rsid w:val="0029655C"/>
    <w:rsid w:val="00296580"/>
    <w:rsid w:val="00296836"/>
    <w:rsid w:val="002969B3"/>
    <w:rsid w:val="002974F8"/>
    <w:rsid w:val="002A0134"/>
    <w:rsid w:val="002A3716"/>
    <w:rsid w:val="002A3785"/>
    <w:rsid w:val="002A4C28"/>
    <w:rsid w:val="002A78A8"/>
    <w:rsid w:val="002A7CEF"/>
    <w:rsid w:val="002B1B3C"/>
    <w:rsid w:val="002B1E3A"/>
    <w:rsid w:val="002B3E86"/>
    <w:rsid w:val="002B4948"/>
    <w:rsid w:val="002B6005"/>
    <w:rsid w:val="002B6710"/>
    <w:rsid w:val="002B73F6"/>
    <w:rsid w:val="002B7837"/>
    <w:rsid w:val="002B78FA"/>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360"/>
    <w:rsid w:val="002F23AB"/>
    <w:rsid w:val="002F29AB"/>
    <w:rsid w:val="002F337E"/>
    <w:rsid w:val="002F4BBA"/>
    <w:rsid w:val="002F5372"/>
    <w:rsid w:val="002F5427"/>
    <w:rsid w:val="002F5BA7"/>
    <w:rsid w:val="002F5C60"/>
    <w:rsid w:val="002F78D8"/>
    <w:rsid w:val="0030060A"/>
    <w:rsid w:val="0030156B"/>
    <w:rsid w:val="00302F8A"/>
    <w:rsid w:val="003053BB"/>
    <w:rsid w:val="00305AB1"/>
    <w:rsid w:val="00305F14"/>
    <w:rsid w:val="00307992"/>
    <w:rsid w:val="0031035E"/>
    <w:rsid w:val="0031052F"/>
    <w:rsid w:val="00311131"/>
    <w:rsid w:val="003115CA"/>
    <w:rsid w:val="00311FCE"/>
    <w:rsid w:val="00312FDB"/>
    <w:rsid w:val="00314C0B"/>
    <w:rsid w:val="00314CF4"/>
    <w:rsid w:val="00315494"/>
    <w:rsid w:val="00316298"/>
    <w:rsid w:val="003165EF"/>
    <w:rsid w:val="00316826"/>
    <w:rsid w:val="00317092"/>
    <w:rsid w:val="003205A6"/>
    <w:rsid w:val="0032204F"/>
    <w:rsid w:val="00323582"/>
    <w:rsid w:val="00323F7F"/>
    <w:rsid w:val="0032571D"/>
    <w:rsid w:val="0032574D"/>
    <w:rsid w:val="003261AE"/>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93F"/>
    <w:rsid w:val="00350C4F"/>
    <w:rsid w:val="00352704"/>
    <w:rsid w:val="003543C0"/>
    <w:rsid w:val="00355571"/>
    <w:rsid w:val="0035595D"/>
    <w:rsid w:val="00355C7A"/>
    <w:rsid w:val="00357494"/>
    <w:rsid w:val="0035796E"/>
    <w:rsid w:val="00360F21"/>
    <w:rsid w:val="003618C4"/>
    <w:rsid w:val="00361B1E"/>
    <w:rsid w:val="00362101"/>
    <w:rsid w:val="003624B9"/>
    <w:rsid w:val="00362EEF"/>
    <w:rsid w:val="003638C9"/>
    <w:rsid w:val="00365901"/>
    <w:rsid w:val="00365A5F"/>
    <w:rsid w:val="00365B5A"/>
    <w:rsid w:val="003703AC"/>
    <w:rsid w:val="003705D3"/>
    <w:rsid w:val="00372EFA"/>
    <w:rsid w:val="00373589"/>
    <w:rsid w:val="00374713"/>
    <w:rsid w:val="00374D58"/>
    <w:rsid w:val="0037669C"/>
    <w:rsid w:val="0037766A"/>
    <w:rsid w:val="0038326E"/>
    <w:rsid w:val="00384B39"/>
    <w:rsid w:val="00385CA5"/>
    <w:rsid w:val="00385E1F"/>
    <w:rsid w:val="00387261"/>
    <w:rsid w:val="0039047A"/>
    <w:rsid w:val="00391641"/>
    <w:rsid w:val="003923A9"/>
    <w:rsid w:val="00392651"/>
    <w:rsid w:val="00392CC2"/>
    <w:rsid w:val="003949F4"/>
    <w:rsid w:val="00394DC9"/>
    <w:rsid w:val="0039786D"/>
    <w:rsid w:val="003A004F"/>
    <w:rsid w:val="003A0072"/>
    <w:rsid w:val="003A1553"/>
    <w:rsid w:val="003A1638"/>
    <w:rsid w:val="003A25CA"/>
    <w:rsid w:val="003A351E"/>
    <w:rsid w:val="003A3550"/>
    <w:rsid w:val="003A5CEB"/>
    <w:rsid w:val="003A5ED5"/>
    <w:rsid w:val="003A6BE3"/>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B95"/>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3C70"/>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1E97"/>
    <w:rsid w:val="004132A7"/>
    <w:rsid w:val="004139E3"/>
    <w:rsid w:val="00413CE8"/>
    <w:rsid w:val="00414197"/>
    <w:rsid w:val="004147AA"/>
    <w:rsid w:val="00414FE0"/>
    <w:rsid w:val="004154A4"/>
    <w:rsid w:val="00420279"/>
    <w:rsid w:val="00420595"/>
    <w:rsid w:val="0042183F"/>
    <w:rsid w:val="004224A5"/>
    <w:rsid w:val="00422874"/>
    <w:rsid w:val="00422F2C"/>
    <w:rsid w:val="0042398E"/>
    <w:rsid w:val="00423D23"/>
    <w:rsid w:val="00425BD8"/>
    <w:rsid w:val="004270B6"/>
    <w:rsid w:val="0042754A"/>
    <w:rsid w:val="00427BAD"/>
    <w:rsid w:val="004307E3"/>
    <w:rsid w:val="00430803"/>
    <w:rsid w:val="00430BCD"/>
    <w:rsid w:val="00432081"/>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4986"/>
    <w:rsid w:val="00455EF0"/>
    <w:rsid w:val="004561B6"/>
    <w:rsid w:val="00457AAF"/>
    <w:rsid w:val="004616EB"/>
    <w:rsid w:val="004619CB"/>
    <w:rsid w:val="00461B83"/>
    <w:rsid w:val="00462446"/>
    <w:rsid w:val="0046251B"/>
    <w:rsid w:val="004641C1"/>
    <w:rsid w:val="00464F75"/>
    <w:rsid w:val="00465453"/>
    <w:rsid w:val="00465A4B"/>
    <w:rsid w:val="004702B1"/>
    <w:rsid w:val="004709C5"/>
    <w:rsid w:val="004710C7"/>
    <w:rsid w:val="0047196A"/>
    <w:rsid w:val="00471D23"/>
    <w:rsid w:val="00471DCB"/>
    <w:rsid w:val="0047233E"/>
    <w:rsid w:val="00473400"/>
    <w:rsid w:val="004759E3"/>
    <w:rsid w:val="00475A9E"/>
    <w:rsid w:val="00475CF6"/>
    <w:rsid w:val="00475F55"/>
    <w:rsid w:val="0047666F"/>
    <w:rsid w:val="0047749B"/>
    <w:rsid w:val="00480003"/>
    <w:rsid w:val="00480491"/>
    <w:rsid w:val="0048091B"/>
    <w:rsid w:val="0048273B"/>
    <w:rsid w:val="00482F07"/>
    <w:rsid w:val="00484FAB"/>
    <w:rsid w:val="0048788E"/>
    <w:rsid w:val="00490A7A"/>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90E"/>
    <w:rsid w:val="004A40D1"/>
    <w:rsid w:val="004A49EB"/>
    <w:rsid w:val="004A6367"/>
    <w:rsid w:val="004B1002"/>
    <w:rsid w:val="004B1770"/>
    <w:rsid w:val="004B2282"/>
    <w:rsid w:val="004B23F4"/>
    <w:rsid w:val="004B3DC9"/>
    <w:rsid w:val="004B5672"/>
    <w:rsid w:val="004B6F0E"/>
    <w:rsid w:val="004B7143"/>
    <w:rsid w:val="004C0C77"/>
    <w:rsid w:val="004C12C7"/>
    <w:rsid w:val="004C148A"/>
    <w:rsid w:val="004C1951"/>
    <w:rsid w:val="004C30AD"/>
    <w:rsid w:val="004C6A25"/>
    <w:rsid w:val="004C7546"/>
    <w:rsid w:val="004C764D"/>
    <w:rsid w:val="004C7E5A"/>
    <w:rsid w:val="004D09AC"/>
    <w:rsid w:val="004D0A9C"/>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12B5"/>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03B"/>
    <w:rsid w:val="0051571D"/>
    <w:rsid w:val="005157F7"/>
    <w:rsid w:val="00515996"/>
    <w:rsid w:val="00515E5A"/>
    <w:rsid w:val="005161FF"/>
    <w:rsid w:val="005179A7"/>
    <w:rsid w:val="005203AE"/>
    <w:rsid w:val="0052109F"/>
    <w:rsid w:val="0052162A"/>
    <w:rsid w:val="00522EF3"/>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59A"/>
    <w:rsid w:val="00547FC2"/>
    <w:rsid w:val="00550862"/>
    <w:rsid w:val="00550B1A"/>
    <w:rsid w:val="00550FE6"/>
    <w:rsid w:val="00551114"/>
    <w:rsid w:val="00551277"/>
    <w:rsid w:val="005514F9"/>
    <w:rsid w:val="00551946"/>
    <w:rsid w:val="00553A4F"/>
    <w:rsid w:val="00553A8F"/>
    <w:rsid w:val="00553F79"/>
    <w:rsid w:val="00554573"/>
    <w:rsid w:val="00554BD8"/>
    <w:rsid w:val="005563B2"/>
    <w:rsid w:val="005576ED"/>
    <w:rsid w:val="00560270"/>
    <w:rsid w:val="00560559"/>
    <w:rsid w:val="00560A09"/>
    <w:rsid w:val="00560D46"/>
    <w:rsid w:val="00561E65"/>
    <w:rsid w:val="0056349F"/>
    <w:rsid w:val="005638BA"/>
    <w:rsid w:val="00564017"/>
    <w:rsid w:val="00564B8C"/>
    <w:rsid w:val="00565BFE"/>
    <w:rsid w:val="005669C3"/>
    <w:rsid w:val="00570598"/>
    <w:rsid w:val="0057138F"/>
    <w:rsid w:val="0057217C"/>
    <w:rsid w:val="005725D0"/>
    <w:rsid w:val="00572C93"/>
    <w:rsid w:val="00572E10"/>
    <w:rsid w:val="00573876"/>
    <w:rsid w:val="00573DA0"/>
    <w:rsid w:val="005740BD"/>
    <w:rsid w:val="0057695F"/>
    <w:rsid w:val="0057734C"/>
    <w:rsid w:val="00577A43"/>
    <w:rsid w:val="00580B7D"/>
    <w:rsid w:val="00581F8C"/>
    <w:rsid w:val="00582579"/>
    <w:rsid w:val="005829DD"/>
    <w:rsid w:val="00584264"/>
    <w:rsid w:val="00584B5C"/>
    <w:rsid w:val="00586177"/>
    <w:rsid w:val="005865CF"/>
    <w:rsid w:val="0058680D"/>
    <w:rsid w:val="00586AF6"/>
    <w:rsid w:val="00586BA8"/>
    <w:rsid w:val="00586D09"/>
    <w:rsid w:val="00586F1B"/>
    <w:rsid w:val="0058729A"/>
    <w:rsid w:val="00587C0F"/>
    <w:rsid w:val="005906B0"/>
    <w:rsid w:val="00590937"/>
    <w:rsid w:val="0059157C"/>
    <w:rsid w:val="00591A57"/>
    <w:rsid w:val="00591A72"/>
    <w:rsid w:val="00592019"/>
    <w:rsid w:val="00593963"/>
    <w:rsid w:val="005944B5"/>
    <w:rsid w:val="005948A7"/>
    <w:rsid w:val="00594E7B"/>
    <w:rsid w:val="00595456"/>
    <w:rsid w:val="0059599B"/>
    <w:rsid w:val="005964C5"/>
    <w:rsid w:val="00596758"/>
    <w:rsid w:val="0059694C"/>
    <w:rsid w:val="005969D8"/>
    <w:rsid w:val="005A05C4"/>
    <w:rsid w:val="005A1C29"/>
    <w:rsid w:val="005A1C86"/>
    <w:rsid w:val="005A4397"/>
    <w:rsid w:val="005A4513"/>
    <w:rsid w:val="005A654D"/>
    <w:rsid w:val="005A6792"/>
    <w:rsid w:val="005A7A43"/>
    <w:rsid w:val="005B0E09"/>
    <w:rsid w:val="005B463E"/>
    <w:rsid w:val="005B4C61"/>
    <w:rsid w:val="005B6B5A"/>
    <w:rsid w:val="005C07C0"/>
    <w:rsid w:val="005C0905"/>
    <w:rsid w:val="005C139E"/>
    <w:rsid w:val="005C2D42"/>
    <w:rsid w:val="005C52B3"/>
    <w:rsid w:val="005C581D"/>
    <w:rsid w:val="005C5F83"/>
    <w:rsid w:val="005C6C3B"/>
    <w:rsid w:val="005C6C63"/>
    <w:rsid w:val="005D22F0"/>
    <w:rsid w:val="005D2ACE"/>
    <w:rsid w:val="005D2AD5"/>
    <w:rsid w:val="005D54E9"/>
    <w:rsid w:val="005D57E1"/>
    <w:rsid w:val="005D5A9F"/>
    <w:rsid w:val="005D7E18"/>
    <w:rsid w:val="005E188E"/>
    <w:rsid w:val="005E1DA8"/>
    <w:rsid w:val="005E4407"/>
    <w:rsid w:val="005E492A"/>
    <w:rsid w:val="005E5B4D"/>
    <w:rsid w:val="005E72B3"/>
    <w:rsid w:val="005F1690"/>
    <w:rsid w:val="005F1E39"/>
    <w:rsid w:val="005F2608"/>
    <w:rsid w:val="005F2869"/>
    <w:rsid w:val="005F38A1"/>
    <w:rsid w:val="005F3FB4"/>
    <w:rsid w:val="005F504C"/>
    <w:rsid w:val="005F5562"/>
    <w:rsid w:val="005F6338"/>
    <w:rsid w:val="005F670A"/>
    <w:rsid w:val="005F6859"/>
    <w:rsid w:val="005F6A5F"/>
    <w:rsid w:val="005F7171"/>
    <w:rsid w:val="005F7521"/>
    <w:rsid w:val="006025A0"/>
    <w:rsid w:val="00603AFA"/>
    <w:rsid w:val="00603C60"/>
    <w:rsid w:val="00603FF7"/>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60A"/>
    <w:rsid w:val="00614B13"/>
    <w:rsid w:val="00615077"/>
    <w:rsid w:val="00615277"/>
    <w:rsid w:val="00616AD5"/>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4764B"/>
    <w:rsid w:val="00650C61"/>
    <w:rsid w:val="00652148"/>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64"/>
    <w:rsid w:val="00677C55"/>
    <w:rsid w:val="00680223"/>
    <w:rsid w:val="00682986"/>
    <w:rsid w:val="00682E32"/>
    <w:rsid w:val="00684151"/>
    <w:rsid w:val="00684978"/>
    <w:rsid w:val="00686175"/>
    <w:rsid w:val="00687035"/>
    <w:rsid w:val="00691765"/>
    <w:rsid w:val="00691C85"/>
    <w:rsid w:val="0069375B"/>
    <w:rsid w:val="006937D0"/>
    <w:rsid w:val="006940ED"/>
    <w:rsid w:val="00694821"/>
    <w:rsid w:val="00694924"/>
    <w:rsid w:val="00696B1E"/>
    <w:rsid w:val="00696DD7"/>
    <w:rsid w:val="0069713A"/>
    <w:rsid w:val="00697CA9"/>
    <w:rsid w:val="00697DD6"/>
    <w:rsid w:val="006A0528"/>
    <w:rsid w:val="006A0CF7"/>
    <w:rsid w:val="006A1300"/>
    <w:rsid w:val="006A1D5C"/>
    <w:rsid w:val="006A2E0D"/>
    <w:rsid w:val="006A3C75"/>
    <w:rsid w:val="006A3C98"/>
    <w:rsid w:val="006A4091"/>
    <w:rsid w:val="006A4662"/>
    <w:rsid w:val="006A4A81"/>
    <w:rsid w:val="006A50E0"/>
    <w:rsid w:val="006A6F62"/>
    <w:rsid w:val="006A713F"/>
    <w:rsid w:val="006A752C"/>
    <w:rsid w:val="006B022A"/>
    <w:rsid w:val="006B1F82"/>
    <w:rsid w:val="006B2F6C"/>
    <w:rsid w:val="006B303E"/>
    <w:rsid w:val="006B3A90"/>
    <w:rsid w:val="006B4F7D"/>
    <w:rsid w:val="006B53B0"/>
    <w:rsid w:val="006B5575"/>
    <w:rsid w:val="006B5BE9"/>
    <w:rsid w:val="006B63F1"/>
    <w:rsid w:val="006B6758"/>
    <w:rsid w:val="006B6F54"/>
    <w:rsid w:val="006B7330"/>
    <w:rsid w:val="006C188E"/>
    <w:rsid w:val="006C1D6F"/>
    <w:rsid w:val="006C1DC3"/>
    <w:rsid w:val="006C3B50"/>
    <w:rsid w:val="006C44DB"/>
    <w:rsid w:val="006C511D"/>
    <w:rsid w:val="006C549D"/>
    <w:rsid w:val="006C56C4"/>
    <w:rsid w:val="006C57F4"/>
    <w:rsid w:val="006C7929"/>
    <w:rsid w:val="006D0417"/>
    <w:rsid w:val="006D0EB3"/>
    <w:rsid w:val="006D0EF0"/>
    <w:rsid w:val="006D1C23"/>
    <w:rsid w:val="006D4E50"/>
    <w:rsid w:val="006D4EF9"/>
    <w:rsid w:val="006D51BF"/>
    <w:rsid w:val="006D51E6"/>
    <w:rsid w:val="006D5EA1"/>
    <w:rsid w:val="006D64F0"/>
    <w:rsid w:val="006D6C0E"/>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F56"/>
    <w:rsid w:val="00703E88"/>
    <w:rsid w:val="007045AB"/>
    <w:rsid w:val="00704B8E"/>
    <w:rsid w:val="00705124"/>
    <w:rsid w:val="007058BA"/>
    <w:rsid w:val="00706111"/>
    <w:rsid w:val="00706228"/>
    <w:rsid w:val="007062DB"/>
    <w:rsid w:val="0070671C"/>
    <w:rsid w:val="00707190"/>
    <w:rsid w:val="00710237"/>
    <w:rsid w:val="00710487"/>
    <w:rsid w:val="007119BB"/>
    <w:rsid w:val="00711B95"/>
    <w:rsid w:val="007126AE"/>
    <w:rsid w:val="00713488"/>
    <w:rsid w:val="00713AF7"/>
    <w:rsid w:val="00714D71"/>
    <w:rsid w:val="007154E3"/>
    <w:rsid w:val="0071598A"/>
    <w:rsid w:val="00715BB3"/>
    <w:rsid w:val="00716ACB"/>
    <w:rsid w:val="007201A9"/>
    <w:rsid w:val="007202D5"/>
    <w:rsid w:val="007209A5"/>
    <w:rsid w:val="00721C90"/>
    <w:rsid w:val="00721EFD"/>
    <w:rsid w:val="00722329"/>
    <w:rsid w:val="007235C8"/>
    <w:rsid w:val="00723BF1"/>
    <w:rsid w:val="0072461C"/>
    <w:rsid w:val="00724E9F"/>
    <w:rsid w:val="0072518C"/>
    <w:rsid w:val="007251AB"/>
    <w:rsid w:val="00725332"/>
    <w:rsid w:val="00725340"/>
    <w:rsid w:val="007259C8"/>
    <w:rsid w:val="00725A91"/>
    <w:rsid w:val="00725FF2"/>
    <w:rsid w:val="00726E46"/>
    <w:rsid w:val="00727598"/>
    <w:rsid w:val="00727607"/>
    <w:rsid w:val="00727AB8"/>
    <w:rsid w:val="00731202"/>
    <w:rsid w:val="00731790"/>
    <w:rsid w:val="00731A66"/>
    <w:rsid w:val="00731EBF"/>
    <w:rsid w:val="00732C65"/>
    <w:rsid w:val="0073380E"/>
    <w:rsid w:val="0073517C"/>
    <w:rsid w:val="0073730C"/>
    <w:rsid w:val="00737587"/>
    <w:rsid w:val="00737960"/>
    <w:rsid w:val="00737CCC"/>
    <w:rsid w:val="00740182"/>
    <w:rsid w:val="00740E30"/>
    <w:rsid w:val="007420D7"/>
    <w:rsid w:val="00742F29"/>
    <w:rsid w:val="00742F97"/>
    <w:rsid w:val="00743B35"/>
    <w:rsid w:val="007440CA"/>
    <w:rsid w:val="007449B1"/>
    <w:rsid w:val="00744A6F"/>
    <w:rsid w:val="007450BD"/>
    <w:rsid w:val="00745199"/>
    <w:rsid w:val="00746E5F"/>
    <w:rsid w:val="00747F89"/>
    <w:rsid w:val="00751136"/>
    <w:rsid w:val="00751412"/>
    <w:rsid w:val="00751A64"/>
    <w:rsid w:val="00752C01"/>
    <w:rsid w:val="0075360E"/>
    <w:rsid w:val="007547D1"/>
    <w:rsid w:val="00754A96"/>
    <w:rsid w:val="00755196"/>
    <w:rsid w:val="00756266"/>
    <w:rsid w:val="00756489"/>
    <w:rsid w:val="00756BB4"/>
    <w:rsid w:val="007605A3"/>
    <w:rsid w:val="00760A81"/>
    <w:rsid w:val="00760D5F"/>
    <w:rsid w:val="007614C6"/>
    <w:rsid w:val="00763B8D"/>
    <w:rsid w:val="00763F5E"/>
    <w:rsid w:val="00764473"/>
    <w:rsid w:val="007645F2"/>
    <w:rsid w:val="007663DB"/>
    <w:rsid w:val="00766633"/>
    <w:rsid w:val="00766E21"/>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D62"/>
    <w:rsid w:val="00781FA2"/>
    <w:rsid w:val="0078207B"/>
    <w:rsid w:val="00782A0D"/>
    <w:rsid w:val="00782F2F"/>
    <w:rsid w:val="007838DF"/>
    <w:rsid w:val="007861F8"/>
    <w:rsid w:val="00786B36"/>
    <w:rsid w:val="00786F70"/>
    <w:rsid w:val="007876F9"/>
    <w:rsid w:val="007908DA"/>
    <w:rsid w:val="007923C2"/>
    <w:rsid w:val="007933E1"/>
    <w:rsid w:val="0079629D"/>
    <w:rsid w:val="0079710C"/>
    <w:rsid w:val="007971D1"/>
    <w:rsid w:val="00797638"/>
    <w:rsid w:val="007A23E9"/>
    <w:rsid w:val="007A25A0"/>
    <w:rsid w:val="007A2FA8"/>
    <w:rsid w:val="007A30C9"/>
    <w:rsid w:val="007A3129"/>
    <w:rsid w:val="007A3525"/>
    <w:rsid w:val="007A35B1"/>
    <w:rsid w:val="007A46C0"/>
    <w:rsid w:val="007A4A9B"/>
    <w:rsid w:val="007A4CB4"/>
    <w:rsid w:val="007A5B45"/>
    <w:rsid w:val="007A5DD8"/>
    <w:rsid w:val="007A7BB8"/>
    <w:rsid w:val="007B1759"/>
    <w:rsid w:val="007B2649"/>
    <w:rsid w:val="007B41BD"/>
    <w:rsid w:val="007B4284"/>
    <w:rsid w:val="007B6FBE"/>
    <w:rsid w:val="007C066E"/>
    <w:rsid w:val="007C249B"/>
    <w:rsid w:val="007C5716"/>
    <w:rsid w:val="007C5EC7"/>
    <w:rsid w:val="007C5FA2"/>
    <w:rsid w:val="007D2B83"/>
    <w:rsid w:val="007D4930"/>
    <w:rsid w:val="007D523F"/>
    <w:rsid w:val="007D6A5A"/>
    <w:rsid w:val="007E033C"/>
    <w:rsid w:val="007E049F"/>
    <w:rsid w:val="007E1C9E"/>
    <w:rsid w:val="007E231B"/>
    <w:rsid w:val="007E6E67"/>
    <w:rsid w:val="007E7F8A"/>
    <w:rsid w:val="007F0F2D"/>
    <w:rsid w:val="007F1DF3"/>
    <w:rsid w:val="007F42D8"/>
    <w:rsid w:val="007F446F"/>
    <w:rsid w:val="007F71F0"/>
    <w:rsid w:val="00800768"/>
    <w:rsid w:val="00800A29"/>
    <w:rsid w:val="00800DE3"/>
    <w:rsid w:val="008016EB"/>
    <w:rsid w:val="00803C90"/>
    <w:rsid w:val="008051AD"/>
    <w:rsid w:val="00805323"/>
    <w:rsid w:val="00805E62"/>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BB5"/>
    <w:rsid w:val="008220EB"/>
    <w:rsid w:val="00822B41"/>
    <w:rsid w:val="00822BB3"/>
    <w:rsid w:val="00824CD1"/>
    <w:rsid w:val="0082632A"/>
    <w:rsid w:val="00827D28"/>
    <w:rsid w:val="0083191F"/>
    <w:rsid w:val="00832A78"/>
    <w:rsid w:val="008339D9"/>
    <w:rsid w:val="008344F4"/>
    <w:rsid w:val="00835AE9"/>
    <w:rsid w:val="008366F2"/>
    <w:rsid w:val="008366FC"/>
    <w:rsid w:val="008367A6"/>
    <w:rsid w:val="00836C36"/>
    <w:rsid w:val="008377BA"/>
    <w:rsid w:val="00841ACF"/>
    <w:rsid w:val="00842433"/>
    <w:rsid w:val="008426D5"/>
    <w:rsid w:val="00843198"/>
    <w:rsid w:val="00843FBA"/>
    <w:rsid w:val="00844798"/>
    <w:rsid w:val="00844AC9"/>
    <w:rsid w:val="0084597C"/>
    <w:rsid w:val="0084613F"/>
    <w:rsid w:val="00846187"/>
    <w:rsid w:val="00852F4F"/>
    <w:rsid w:val="00853066"/>
    <w:rsid w:val="0085394A"/>
    <w:rsid w:val="008550B1"/>
    <w:rsid w:val="008551FF"/>
    <w:rsid w:val="00857F63"/>
    <w:rsid w:val="00860122"/>
    <w:rsid w:val="00860EC2"/>
    <w:rsid w:val="00861197"/>
    <w:rsid w:val="008613F0"/>
    <w:rsid w:val="00861970"/>
    <w:rsid w:val="00861ABF"/>
    <w:rsid w:val="008624D7"/>
    <w:rsid w:val="00862748"/>
    <w:rsid w:val="0086276D"/>
    <w:rsid w:val="00862C8A"/>
    <w:rsid w:val="00862FC0"/>
    <w:rsid w:val="008633A8"/>
    <w:rsid w:val="00863559"/>
    <w:rsid w:val="0086425F"/>
    <w:rsid w:val="00865C8A"/>
    <w:rsid w:val="0086695E"/>
    <w:rsid w:val="00866BDD"/>
    <w:rsid w:val="00866D58"/>
    <w:rsid w:val="008671F3"/>
    <w:rsid w:val="00867783"/>
    <w:rsid w:val="0087017C"/>
    <w:rsid w:val="008704C0"/>
    <w:rsid w:val="00871B7B"/>
    <w:rsid w:val="00871C8B"/>
    <w:rsid w:val="00872C26"/>
    <w:rsid w:val="00873BF8"/>
    <w:rsid w:val="0087468F"/>
    <w:rsid w:val="0087470D"/>
    <w:rsid w:val="00874813"/>
    <w:rsid w:val="00875B91"/>
    <w:rsid w:val="00877093"/>
    <w:rsid w:val="00877558"/>
    <w:rsid w:val="0087763B"/>
    <w:rsid w:val="008809AA"/>
    <w:rsid w:val="00882807"/>
    <w:rsid w:val="00882EAD"/>
    <w:rsid w:val="00883847"/>
    <w:rsid w:val="00887325"/>
    <w:rsid w:val="0088746B"/>
    <w:rsid w:val="0089046A"/>
    <w:rsid w:val="0089149F"/>
    <w:rsid w:val="008915A2"/>
    <w:rsid w:val="00891E7C"/>
    <w:rsid w:val="00893938"/>
    <w:rsid w:val="0089579F"/>
    <w:rsid w:val="008959E0"/>
    <w:rsid w:val="008977B7"/>
    <w:rsid w:val="008977E4"/>
    <w:rsid w:val="008A0B7D"/>
    <w:rsid w:val="008A147B"/>
    <w:rsid w:val="008A25EF"/>
    <w:rsid w:val="008A3270"/>
    <w:rsid w:val="008A3904"/>
    <w:rsid w:val="008A3C63"/>
    <w:rsid w:val="008A43EA"/>
    <w:rsid w:val="008A44AF"/>
    <w:rsid w:val="008A4706"/>
    <w:rsid w:val="008A50BE"/>
    <w:rsid w:val="008A5CBF"/>
    <w:rsid w:val="008A64D9"/>
    <w:rsid w:val="008A6E11"/>
    <w:rsid w:val="008A7C63"/>
    <w:rsid w:val="008B1745"/>
    <w:rsid w:val="008B1D74"/>
    <w:rsid w:val="008B426E"/>
    <w:rsid w:val="008B4512"/>
    <w:rsid w:val="008B46C8"/>
    <w:rsid w:val="008B5810"/>
    <w:rsid w:val="008B5B1C"/>
    <w:rsid w:val="008B5ECD"/>
    <w:rsid w:val="008B682F"/>
    <w:rsid w:val="008B6A44"/>
    <w:rsid w:val="008B73AF"/>
    <w:rsid w:val="008B7746"/>
    <w:rsid w:val="008C0091"/>
    <w:rsid w:val="008C06F8"/>
    <w:rsid w:val="008C0A16"/>
    <w:rsid w:val="008C0A48"/>
    <w:rsid w:val="008C2BD6"/>
    <w:rsid w:val="008C3193"/>
    <w:rsid w:val="008C3222"/>
    <w:rsid w:val="008C337E"/>
    <w:rsid w:val="008C342B"/>
    <w:rsid w:val="008C3DB7"/>
    <w:rsid w:val="008C4966"/>
    <w:rsid w:val="008C58FE"/>
    <w:rsid w:val="008C5D9C"/>
    <w:rsid w:val="008C6159"/>
    <w:rsid w:val="008C7335"/>
    <w:rsid w:val="008C7772"/>
    <w:rsid w:val="008C79C4"/>
    <w:rsid w:val="008C7AD2"/>
    <w:rsid w:val="008C7AEB"/>
    <w:rsid w:val="008C7FED"/>
    <w:rsid w:val="008D1242"/>
    <w:rsid w:val="008D19EA"/>
    <w:rsid w:val="008D1A87"/>
    <w:rsid w:val="008D287B"/>
    <w:rsid w:val="008D48E5"/>
    <w:rsid w:val="008D5EB2"/>
    <w:rsid w:val="008D7368"/>
    <w:rsid w:val="008D73F6"/>
    <w:rsid w:val="008E0317"/>
    <w:rsid w:val="008E0491"/>
    <w:rsid w:val="008E223B"/>
    <w:rsid w:val="008E4DAA"/>
    <w:rsid w:val="008E4F9D"/>
    <w:rsid w:val="008E5131"/>
    <w:rsid w:val="008E54D6"/>
    <w:rsid w:val="008E7621"/>
    <w:rsid w:val="008E7997"/>
    <w:rsid w:val="008F2009"/>
    <w:rsid w:val="008F37CE"/>
    <w:rsid w:val="008F5062"/>
    <w:rsid w:val="008F5977"/>
    <w:rsid w:val="009002CA"/>
    <w:rsid w:val="00900CE0"/>
    <w:rsid w:val="00901186"/>
    <w:rsid w:val="00901AE9"/>
    <w:rsid w:val="00902D34"/>
    <w:rsid w:val="00902F4D"/>
    <w:rsid w:val="00903236"/>
    <w:rsid w:val="00903725"/>
    <w:rsid w:val="00903C1D"/>
    <w:rsid w:val="00903E03"/>
    <w:rsid w:val="00904B65"/>
    <w:rsid w:val="00906476"/>
    <w:rsid w:val="00906C14"/>
    <w:rsid w:val="009070EF"/>
    <w:rsid w:val="009121B6"/>
    <w:rsid w:val="00912BD6"/>
    <w:rsid w:val="00912BF7"/>
    <w:rsid w:val="009139C0"/>
    <w:rsid w:val="0091437C"/>
    <w:rsid w:val="00914627"/>
    <w:rsid w:val="0091482C"/>
    <w:rsid w:val="009156F7"/>
    <w:rsid w:val="00915726"/>
    <w:rsid w:val="009158B6"/>
    <w:rsid w:val="00915BDE"/>
    <w:rsid w:val="00916250"/>
    <w:rsid w:val="00917032"/>
    <w:rsid w:val="00917D3B"/>
    <w:rsid w:val="009203B4"/>
    <w:rsid w:val="0092117E"/>
    <w:rsid w:val="009214E2"/>
    <w:rsid w:val="0092252D"/>
    <w:rsid w:val="00922931"/>
    <w:rsid w:val="00923203"/>
    <w:rsid w:val="009233AD"/>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37E20"/>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5684"/>
    <w:rsid w:val="0095692E"/>
    <w:rsid w:val="00957631"/>
    <w:rsid w:val="00957807"/>
    <w:rsid w:val="00960505"/>
    <w:rsid w:val="009612C9"/>
    <w:rsid w:val="00961A1D"/>
    <w:rsid w:val="00963268"/>
    <w:rsid w:val="00964475"/>
    <w:rsid w:val="0096589F"/>
    <w:rsid w:val="009666E4"/>
    <w:rsid w:val="00966CF3"/>
    <w:rsid w:val="00966E42"/>
    <w:rsid w:val="009671D9"/>
    <w:rsid w:val="009705BC"/>
    <w:rsid w:val="0097126A"/>
    <w:rsid w:val="009714B0"/>
    <w:rsid w:val="009723AB"/>
    <w:rsid w:val="00972A82"/>
    <w:rsid w:val="00973507"/>
    <w:rsid w:val="009758CA"/>
    <w:rsid w:val="00975FDC"/>
    <w:rsid w:val="009801A2"/>
    <w:rsid w:val="00980396"/>
    <w:rsid w:val="00980FF7"/>
    <w:rsid w:val="009824E5"/>
    <w:rsid w:val="00983773"/>
    <w:rsid w:val="00984209"/>
    <w:rsid w:val="00984630"/>
    <w:rsid w:val="009852B7"/>
    <w:rsid w:val="00985400"/>
    <w:rsid w:val="00991211"/>
    <w:rsid w:val="009919E9"/>
    <w:rsid w:val="00991F3E"/>
    <w:rsid w:val="00991FD4"/>
    <w:rsid w:val="00992143"/>
    <w:rsid w:val="00992A06"/>
    <w:rsid w:val="00993160"/>
    <w:rsid w:val="00993584"/>
    <w:rsid w:val="00993C2D"/>
    <w:rsid w:val="00993D43"/>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5309"/>
    <w:rsid w:val="009A5628"/>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3B6B"/>
    <w:rsid w:val="009C4FD4"/>
    <w:rsid w:val="009C537A"/>
    <w:rsid w:val="009C5ED6"/>
    <w:rsid w:val="009C6CD4"/>
    <w:rsid w:val="009D0806"/>
    <w:rsid w:val="009D0817"/>
    <w:rsid w:val="009D10DC"/>
    <w:rsid w:val="009D1E49"/>
    <w:rsid w:val="009D2521"/>
    <w:rsid w:val="009D259B"/>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A9D"/>
    <w:rsid w:val="009E5C9B"/>
    <w:rsid w:val="009E5EA3"/>
    <w:rsid w:val="009E77B9"/>
    <w:rsid w:val="009F0650"/>
    <w:rsid w:val="009F0F92"/>
    <w:rsid w:val="009F23FB"/>
    <w:rsid w:val="009F2AAE"/>
    <w:rsid w:val="009F2AC8"/>
    <w:rsid w:val="009F3F3C"/>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987"/>
    <w:rsid w:val="00A13A3E"/>
    <w:rsid w:val="00A14E8F"/>
    <w:rsid w:val="00A154D5"/>
    <w:rsid w:val="00A156E7"/>
    <w:rsid w:val="00A16294"/>
    <w:rsid w:val="00A179BC"/>
    <w:rsid w:val="00A17DED"/>
    <w:rsid w:val="00A20333"/>
    <w:rsid w:val="00A2182F"/>
    <w:rsid w:val="00A22263"/>
    <w:rsid w:val="00A234A1"/>
    <w:rsid w:val="00A249E6"/>
    <w:rsid w:val="00A26E4A"/>
    <w:rsid w:val="00A316BA"/>
    <w:rsid w:val="00A323E8"/>
    <w:rsid w:val="00A32545"/>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FCA"/>
    <w:rsid w:val="00A4549C"/>
    <w:rsid w:val="00A45E27"/>
    <w:rsid w:val="00A46856"/>
    <w:rsid w:val="00A46B95"/>
    <w:rsid w:val="00A47C86"/>
    <w:rsid w:val="00A50591"/>
    <w:rsid w:val="00A505BF"/>
    <w:rsid w:val="00A50A22"/>
    <w:rsid w:val="00A5137A"/>
    <w:rsid w:val="00A51BE5"/>
    <w:rsid w:val="00A51D03"/>
    <w:rsid w:val="00A51F51"/>
    <w:rsid w:val="00A526DD"/>
    <w:rsid w:val="00A5532A"/>
    <w:rsid w:val="00A57938"/>
    <w:rsid w:val="00A606D5"/>
    <w:rsid w:val="00A60E9B"/>
    <w:rsid w:val="00A627F0"/>
    <w:rsid w:val="00A629DC"/>
    <w:rsid w:val="00A6310F"/>
    <w:rsid w:val="00A64010"/>
    <w:rsid w:val="00A659B0"/>
    <w:rsid w:val="00A66292"/>
    <w:rsid w:val="00A67B70"/>
    <w:rsid w:val="00A67D92"/>
    <w:rsid w:val="00A67F73"/>
    <w:rsid w:val="00A72D31"/>
    <w:rsid w:val="00A72FBC"/>
    <w:rsid w:val="00A732E9"/>
    <w:rsid w:val="00A760FD"/>
    <w:rsid w:val="00A763F0"/>
    <w:rsid w:val="00A764FC"/>
    <w:rsid w:val="00A7676C"/>
    <w:rsid w:val="00A8027C"/>
    <w:rsid w:val="00A8066B"/>
    <w:rsid w:val="00A80D27"/>
    <w:rsid w:val="00A814E1"/>
    <w:rsid w:val="00A8155B"/>
    <w:rsid w:val="00A824C5"/>
    <w:rsid w:val="00A82C53"/>
    <w:rsid w:val="00A83C01"/>
    <w:rsid w:val="00A83C2D"/>
    <w:rsid w:val="00A84DEF"/>
    <w:rsid w:val="00A85533"/>
    <w:rsid w:val="00A85AAF"/>
    <w:rsid w:val="00A85CE0"/>
    <w:rsid w:val="00A87CA4"/>
    <w:rsid w:val="00A87FEC"/>
    <w:rsid w:val="00A90316"/>
    <w:rsid w:val="00A917A2"/>
    <w:rsid w:val="00A918A9"/>
    <w:rsid w:val="00A91F38"/>
    <w:rsid w:val="00A93892"/>
    <w:rsid w:val="00A949F0"/>
    <w:rsid w:val="00A95135"/>
    <w:rsid w:val="00A96FD8"/>
    <w:rsid w:val="00A97555"/>
    <w:rsid w:val="00A977EF"/>
    <w:rsid w:val="00AA03F9"/>
    <w:rsid w:val="00AA35FB"/>
    <w:rsid w:val="00AA7797"/>
    <w:rsid w:val="00AA7A28"/>
    <w:rsid w:val="00AB0A47"/>
    <w:rsid w:val="00AB109D"/>
    <w:rsid w:val="00AB481F"/>
    <w:rsid w:val="00AB4A92"/>
    <w:rsid w:val="00AB4C64"/>
    <w:rsid w:val="00AB582C"/>
    <w:rsid w:val="00AB605B"/>
    <w:rsid w:val="00AB67A9"/>
    <w:rsid w:val="00AC10C1"/>
    <w:rsid w:val="00AC2706"/>
    <w:rsid w:val="00AC2D9F"/>
    <w:rsid w:val="00AC4DEF"/>
    <w:rsid w:val="00AC51D8"/>
    <w:rsid w:val="00AC5462"/>
    <w:rsid w:val="00AC58D0"/>
    <w:rsid w:val="00AC58DA"/>
    <w:rsid w:val="00AC697A"/>
    <w:rsid w:val="00AC7C7E"/>
    <w:rsid w:val="00AD0490"/>
    <w:rsid w:val="00AD05C1"/>
    <w:rsid w:val="00AD06CA"/>
    <w:rsid w:val="00AD0D29"/>
    <w:rsid w:val="00AD1759"/>
    <w:rsid w:val="00AD31CB"/>
    <w:rsid w:val="00AD40AC"/>
    <w:rsid w:val="00AD4135"/>
    <w:rsid w:val="00AD4A6A"/>
    <w:rsid w:val="00AD4D8D"/>
    <w:rsid w:val="00AD5639"/>
    <w:rsid w:val="00AD5929"/>
    <w:rsid w:val="00AD655F"/>
    <w:rsid w:val="00AD6B23"/>
    <w:rsid w:val="00AD713E"/>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B00840"/>
    <w:rsid w:val="00B00A27"/>
    <w:rsid w:val="00B015D4"/>
    <w:rsid w:val="00B018C9"/>
    <w:rsid w:val="00B03B47"/>
    <w:rsid w:val="00B04E5E"/>
    <w:rsid w:val="00B061A9"/>
    <w:rsid w:val="00B07779"/>
    <w:rsid w:val="00B07B8F"/>
    <w:rsid w:val="00B07BD6"/>
    <w:rsid w:val="00B07CEF"/>
    <w:rsid w:val="00B07DCF"/>
    <w:rsid w:val="00B07E07"/>
    <w:rsid w:val="00B11403"/>
    <w:rsid w:val="00B14E50"/>
    <w:rsid w:val="00B1576E"/>
    <w:rsid w:val="00B15DAF"/>
    <w:rsid w:val="00B16ED3"/>
    <w:rsid w:val="00B20BCD"/>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1695"/>
    <w:rsid w:val="00B523FB"/>
    <w:rsid w:val="00B5300E"/>
    <w:rsid w:val="00B574E1"/>
    <w:rsid w:val="00B57F55"/>
    <w:rsid w:val="00B617D7"/>
    <w:rsid w:val="00B6190C"/>
    <w:rsid w:val="00B61973"/>
    <w:rsid w:val="00B626B8"/>
    <w:rsid w:val="00B631F9"/>
    <w:rsid w:val="00B640D6"/>
    <w:rsid w:val="00B64576"/>
    <w:rsid w:val="00B649B9"/>
    <w:rsid w:val="00B660C8"/>
    <w:rsid w:val="00B6681E"/>
    <w:rsid w:val="00B66D1B"/>
    <w:rsid w:val="00B67819"/>
    <w:rsid w:val="00B70105"/>
    <w:rsid w:val="00B70F51"/>
    <w:rsid w:val="00B718B9"/>
    <w:rsid w:val="00B7277B"/>
    <w:rsid w:val="00B73133"/>
    <w:rsid w:val="00B7776F"/>
    <w:rsid w:val="00B8012F"/>
    <w:rsid w:val="00B808EA"/>
    <w:rsid w:val="00B81A52"/>
    <w:rsid w:val="00B8335C"/>
    <w:rsid w:val="00B83DD2"/>
    <w:rsid w:val="00B849BD"/>
    <w:rsid w:val="00B84C8E"/>
    <w:rsid w:val="00B850D2"/>
    <w:rsid w:val="00B85548"/>
    <w:rsid w:val="00B85563"/>
    <w:rsid w:val="00B86230"/>
    <w:rsid w:val="00B86796"/>
    <w:rsid w:val="00B87628"/>
    <w:rsid w:val="00B87E77"/>
    <w:rsid w:val="00B87FF5"/>
    <w:rsid w:val="00B90A65"/>
    <w:rsid w:val="00B911BB"/>
    <w:rsid w:val="00B919F8"/>
    <w:rsid w:val="00B91AE3"/>
    <w:rsid w:val="00B921A8"/>
    <w:rsid w:val="00B9237A"/>
    <w:rsid w:val="00B946B5"/>
    <w:rsid w:val="00B94EF4"/>
    <w:rsid w:val="00B9592F"/>
    <w:rsid w:val="00B96609"/>
    <w:rsid w:val="00B97360"/>
    <w:rsid w:val="00BA1B66"/>
    <w:rsid w:val="00BA2851"/>
    <w:rsid w:val="00BA2F7B"/>
    <w:rsid w:val="00BA3697"/>
    <w:rsid w:val="00BA3A22"/>
    <w:rsid w:val="00BA3CFC"/>
    <w:rsid w:val="00BA5BDE"/>
    <w:rsid w:val="00BA7B47"/>
    <w:rsid w:val="00BA7D9E"/>
    <w:rsid w:val="00BA7F97"/>
    <w:rsid w:val="00BB0287"/>
    <w:rsid w:val="00BB0B09"/>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58C"/>
    <w:rsid w:val="00BC4630"/>
    <w:rsid w:val="00BC55AD"/>
    <w:rsid w:val="00BC7D0B"/>
    <w:rsid w:val="00BD11A9"/>
    <w:rsid w:val="00BD1E55"/>
    <w:rsid w:val="00BD28DF"/>
    <w:rsid w:val="00BD2DAF"/>
    <w:rsid w:val="00BD31B8"/>
    <w:rsid w:val="00BD3787"/>
    <w:rsid w:val="00BD48C7"/>
    <w:rsid w:val="00BD50A7"/>
    <w:rsid w:val="00BD50F9"/>
    <w:rsid w:val="00BD5808"/>
    <w:rsid w:val="00BD69EC"/>
    <w:rsid w:val="00BD7677"/>
    <w:rsid w:val="00BD780A"/>
    <w:rsid w:val="00BD7DEA"/>
    <w:rsid w:val="00BE0EF2"/>
    <w:rsid w:val="00BE2A84"/>
    <w:rsid w:val="00BE412C"/>
    <w:rsid w:val="00BE49E5"/>
    <w:rsid w:val="00BE4F0E"/>
    <w:rsid w:val="00BE540D"/>
    <w:rsid w:val="00BE7497"/>
    <w:rsid w:val="00BF07FF"/>
    <w:rsid w:val="00BF1981"/>
    <w:rsid w:val="00BF1B31"/>
    <w:rsid w:val="00BF1C4B"/>
    <w:rsid w:val="00BF4739"/>
    <w:rsid w:val="00BF4854"/>
    <w:rsid w:val="00BF5F5D"/>
    <w:rsid w:val="00BF73B0"/>
    <w:rsid w:val="00BF7BBC"/>
    <w:rsid w:val="00C009A3"/>
    <w:rsid w:val="00C00A65"/>
    <w:rsid w:val="00C00CE0"/>
    <w:rsid w:val="00C02886"/>
    <w:rsid w:val="00C02CDD"/>
    <w:rsid w:val="00C03CCE"/>
    <w:rsid w:val="00C04284"/>
    <w:rsid w:val="00C055D4"/>
    <w:rsid w:val="00C05B47"/>
    <w:rsid w:val="00C05FCF"/>
    <w:rsid w:val="00C06D4B"/>
    <w:rsid w:val="00C11EBA"/>
    <w:rsid w:val="00C13159"/>
    <w:rsid w:val="00C1424F"/>
    <w:rsid w:val="00C1686A"/>
    <w:rsid w:val="00C206D2"/>
    <w:rsid w:val="00C218FE"/>
    <w:rsid w:val="00C23CB6"/>
    <w:rsid w:val="00C24E24"/>
    <w:rsid w:val="00C24EB5"/>
    <w:rsid w:val="00C273FF"/>
    <w:rsid w:val="00C3035B"/>
    <w:rsid w:val="00C32C07"/>
    <w:rsid w:val="00C337DD"/>
    <w:rsid w:val="00C34275"/>
    <w:rsid w:val="00C353AA"/>
    <w:rsid w:val="00C356D4"/>
    <w:rsid w:val="00C358DE"/>
    <w:rsid w:val="00C362D0"/>
    <w:rsid w:val="00C36BC1"/>
    <w:rsid w:val="00C370D2"/>
    <w:rsid w:val="00C40121"/>
    <w:rsid w:val="00C40ABD"/>
    <w:rsid w:val="00C42F97"/>
    <w:rsid w:val="00C4593D"/>
    <w:rsid w:val="00C460D3"/>
    <w:rsid w:val="00C46A4A"/>
    <w:rsid w:val="00C46FF4"/>
    <w:rsid w:val="00C474C8"/>
    <w:rsid w:val="00C4778A"/>
    <w:rsid w:val="00C47D68"/>
    <w:rsid w:val="00C51B3A"/>
    <w:rsid w:val="00C52108"/>
    <w:rsid w:val="00C52A5C"/>
    <w:rsid w:val="00C54057"/>
    <w:rsid w:val="00C543A6"/>
    <w:rsid w:val="00C54464"/>
    <w:rsid w:val="00C54ABD"/>
    <w:rsid w:val="00C54F75"/>
    <w:rsid w:val="00C55836"/>
    <w:rsid w:val="00C55846"/>
    <w:rsid w:val="00C55B7E"/>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914"/>
    <w:rsid w:val="00C80F11"/>
    <w:rsid w:val="00C81D44"/>
    <w:rsid w:val="00C82D52"/>
    <w:rsid w:val="00C83301"/>
    <w:rsid w:val="00C83D79"/>
    <w:rsid w:val="00C848B8"/>
    <w:rsid w:val="00C8519A"/>
    <w:rsid w:val="00C86BCE"/>
    <w:rsid w:val="00C875B2"/>
    <w:rsid w:val="00C876BA"/>
    <w:rsid w:val="00C916BE"/>
    <w:rsid w:val="00C91CEA"/>
    <w:rsid w:val="00C92F89"/>
    <w:rsid w:val="00C93CD9"/>
    <w:rsid w:val="00C95A06"/>
    <w:rsid w:val="00C95AE6"/>
    <w:rsid w:val="00C95CD9"/>
    <w:rsid w:val="00C97C0A"/>
    <w:rsid w:val="00CA027C"/>
    <w:rsid w:val="00CA0B5A"/>
    <w:rsid w:val="00CA0BE4"/>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4916"/>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0E4"/>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621"/>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665"/>
    <w:rsid w:val="00D05708"/>
    <w:rsid w:val="00D07837"/>
    <w:rsid w:val="00D07E19"/>
    <w:rsid w:val="00D100BF"/>
    <w:rsid w:val="00D117AF"/>
    <w:rsid w:val="00D131FB"/>
    <w:rsid w:val="00D13550"/>
    <w:rsid w:val="00D13747"/>
    <w:rsid w:val="00D13B63"/>
    <w:rsid w:val="00D1412F"/>
    <w:rsid w:val="00D154B6"/>
    <w:rsid w:val="00D16D53"/>
    <w:rsid w:val="00D16D6F"/>
    <w:rsid w:val="00D17529"/>
    <w:rsid w:val="00D17910"/>
    <w:rsid w:val="00D20B31"/>
    <w:rsid w:val="00D21279"/>
    <w:rsid w:val="00D21706"/>
    <w:rsid w:val="00D22D1E"/>
    <w:rsid w:val="00D231C0"/>
    <w:rsid w:val="00D23536"/>
    <w:rsid w:val="00D238B9"/>
    <w:rsid w:val="00D24B97"/>
    <w:rsid w:val="00D264A6"/>
    <w:rsid w:val="00D266DB"/>
    <w:rsid w:val="00D3144C"/>
    <w:rsid w:val="00D3235C"/>
    <w:rsid w:val="00D32C1F"/>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C9"/>
    <w:rsid w:val="00D704D8"/>
    <w:rsid w:val="00D71A95"/>
    <w:rsid w:val="00D71D29"/>
    <w:rsid w:val="00D72E3C"/>
    <w:rsid w:val="00D72ED7"/>
    <w:rsid w:val="00D737AC"/>
    <w:rsid w:val="00D73A61"/>
    <w:rsid w:val="00D7490D"/>
    <w:rsid w:val="00D75E81"/>
    <w:rsid w:val="00D76760"/>
    <w:rsid w:val="00D80281"/>
    <w:rsid w:val="00D80FD9"/>
    <w:rsid w:val="00D81C37"/>
    <w:rsid w:val="00D82F4E"/>
    <w:rsid w:val="00D84045"/>
    <w:rsid w:val="00D85BC2"/>
    <w:rsid w:val="00D862FC"/>
    <w:rsid w:val="00D8637F"/>
    <w:rsid w:val="00D8645C"/>
    <w:rsid w:val="00D874EB"/>
    <w:rsid w:val="00D878BA"/>
    <w:rsid w:val="00D87C5E"/>
    <w:rsid w:val="00D916EA"/>
    <w:rsid w:val="00D91C30"/>
    <w:rsid w:val="00D9378E"/>
    <w:rsid w:val="00D96057"/>
    <w:rsid w:val="00D96BBC"/>
    <w:rsid w:val="00D96FFA"/>
    <w:rsid w:val="00DA1098"/>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4B76"/>
    <w:rsid w:val="00DB510A"/>
    <w:rsid w:val="00DB5764"/>
    <w:rsid w:val="00DB6DCC"/>
    <w:rsid w:val="00DB6FFA"/>
    <w:rsid w:val="00DB74B1"/>
    <w:rsid w:val="00DB7F0E"/>
    <w:rsid w:val="00DC05D9"/>
    <w:rsid w:val="00DC3A96"/>
    <w:rsid w:val="00DC3C54"/>
    <w:rsid w:val="00DC4D5D"/>
    <w:rsid w:val="00DC54BD"/>
    <w:rsid w:val="00DC5B05"/>
    <w:rsid w:val="00DD01BD"/>
    <w:rsid w:val="00DD0B58"/>
    <w:rsid w:val="00DD1D8E"/>
    <w:rsid w:val="00DD264E"/>
    <w:rsid w:val="00DD319E"/>
    <w:rsid w:val="00DD32AF"/>
    <w:rsid w:val="00DD3D2F"/>
    <w:rsid w:val="00DD43A0"/>
    <w:rsid w:val="00DD52CB"/>
    <w:rsid w:val="00DD57AC"/>
    <w:rsid w:val="00DD6C65"/>
    <w:rsid w:val="00DD7FC6"/>
    <w:rsid w:val="00DE02AA"/>
    <w:rsid w:val="00DE0E7C"/>
    <w:rsid w:val="00DE1A8B"/>
    <w:rsid w:val="00DE2729"/>
    <w:rsid w:val="00DE3908"/>
    <w:rsid w:val="00DE3E29"/>
    <w:rsid w:val="00DE4799"/>
    <w:rsid w:val="00DE5B64"/>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DBC"/>
    <w:rsid w:val="00E0024B"/>
    <w:rsid w:val="00E00CD6"/>
    <w:rsid w:val="00E00D3E"/>
    <w:rsid w:val="00E01682"/>
    <w:rsid w:val="00E02163"/>
    <w:rsid w:val="00E02D71"/>
    <w:rsid w:val="00E05656"/>
    <w:rsid w:val="00E05759"/>
    <w:rsid w:val="00E06A32"/>
    <w:rsid w:val="00E1301E"/>
    <w:rsid w:val="00E13E8D"/>
    <w:rsid w:val="00E14299"/>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8CA"/>
    <w:rsid w:val="00E46145"/>
    <w:rsid w:val="00E47926"/>
    <w:rsid w:val="00E502BE"/>
    <w:rsid w:val="00E509E2"/>
    <w:rsid w:val="00E51F13"/>
    <w:rsid w:val="00E530A8"/>
    <w:rsid w:val="00E53CB4"/>
    <w:rsid w:val="00E5434B"/>
    <w:rsid w:val="00E55A41"/>
    <w:rsid w:val="00E56261"/>
    <w:rsid w:val="00E56C9E"/>
    <w:rsid w:val="00E61F4F"/>
    <w:rsid w:val="00E65E4B"/>
    <w:rsid w:val="00E663C7"/>
    <w:rsid w:val="00E66518"/>
    <w:rsid w:val="00E666BF"/>
    <w:rsid w:val="00E669DD"/>
    <w:rsid w:val="00E7089A"/>
    <w:rsid w:val="00E71BDC"/>
    <w:rsid w:val="00E72D99"/>
    <w:rsid w:val="00E73CD5"/>
    <w:rsid w:val="00E755FC"/>
    <w:rsid w:val="00E75831"/>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78CB"/>
    <w:rsid w:val="00E87F66"/>
    <w:rsid w:val="00E9185E"/>
    <w:rsid w:val="00E921AC"/>
    <w:rsid w:val="00E937E0"/>
    <w:rsid w:val="00E93B82"/>
    <w:rsid w:val="00E94519"/>
    <w:rsid w:val="00E962FB"/>
    <w:rsid w:val="00E968C4"/>
    <w:rsid w:val="00E96FF7"/>
    <w:rsid w:val="00EA0C6C"/>
    <w:rsid w:val="00EA2999"/>
    <w:rsid w:val="00EA3049"/>
    <w:rsid w:val="00EA53DC"/>
    <w:rsid w:val="00EA53EF"/>
    <w:rsid w:val="00EA5838"/>
    <w:rsid w:val="00EA5F61"/>
    <w:rsid w:val="00EA6523"/>
    <w:rsid w:val="00EA74A8"/>
    <w:rsid w:val="00EB01B6"/>
    <w:rsid w:val="00EB0A9A"/>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7F"/>
    <w:rsid w:val="00EC4594"/>
    <w:rsid w:val="00EC49EC"/>
    <w:rsid w:val="00EC5ED4"/>
    <w:rsid w:val="00EC6093"/>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BC0"/>
    <w:rsid w:val="00EE3E9D"/>
    <w:rsid w:val="00EE575D"/>
    <w:rsid w:val="00EE6834"/>
    <w:rsid w:val="00EE684C"/>
    <w:rsid w:val="00EE6A75"/>
    <w:rsid w:val="00EE79BF"/>
    <w:rsid w:val="00EE7B83"/>
    <w:rsid w:val="00EF045D"/>
    <w:rsid w:val="00EF07B6"/>
    <w:rsid w:val="00EF0AF9"/>
    <w:rsid w:val="00EF185E"/>
    <w:rsid w:val="00EF225F"/>
    <w:rsid w:val="00EF2294"/>
    <w:rsid w:val="00EF241D"/>
    <w:rsid w:val="00EF29E9"/>
    <w:rsid w:val="00EF3643"/>
    <w:rsid w:val="00EF44A7"/>
    <w:rsid w:val="00EF5953"/>
    <w:rsid w:val="00EF6CEC"/>
    <w:rsid w:val="00EF6DA9"/>
    <w:rsid w:val="00EF71D2"/>
    <w:rsid w:val="00F008A2"/>
    <w:rsid w:val="00F008F4"/>
    <w:rsid w:val="00F01EA6"/>
    <w:rsid w:val="00F02392"/>
    <w:rsid w:val="00F02651"/>
    <w:rsid w:val="00F0408F"/>
    <w:rsid w:val="00F04404"/>
    <w:rsid w:val="00F04F2C"/>
    <w:rsid w:val="00F0562E"/>
    <w:rsid w:val="00F074DF"/>
    <w:rsid w:val="00F077B0"/>
    <w:rsid w:val="00F07E35"/>
    <w:rsid w:val="00F10CFF"/>
    <w:rsid w:val="00F119A5"/>
    <w:rsid w:val="00F12FC5"/>
    <w:rsid w:val="00F13E47"/>
    <w:rsid w:val="00F140EE"/>
    <w:rsid w:val="00F14516"/>
    <w:rsid w:val="00F14728"/>
    <w:rsid w:val="00F147D3"/>
    <w:rsid w:val="00F156CE"/>
    <w:rsid w:val="00F1688F"/>
    <w:rsid w:val="00F17C8F"/>
    <w:rsid w:val="00F20641"/>
    <w:rsid w:val="00F21C0D"/>
    <w:rsid w:val="00F22245"/>
    <w:rsid w:val="00F24080"/>
    <w:rsid w:val="00F2409F"/>
    <w:rsid w:val="00F24186"/>
    <w:rsid w:val="00F257A3"/>
    <w:rsid w:val="00F25CC6"/>
    <w:rsid w:val="00F27051"/>
    <w:rsid w:val="00F27EBF"/>
    <w:rsid w:val="00F27FE2"/>
    <w:rsid w:val="00F31897"/>
    <w:rsid w:val="00F31A1F"/>
    <w:rsid w:val="00F31C9C"/>
    <w:rsid w:val="00F32486"/>
    <w:rsid w:val="00F32EFA"/>
    <w:rsid w:val="00F33772"/>
    <w:rsid w:val="00F339FF"/>
    <w:rsid w:val="00F33A64"/>
    <w:rsid w:val="00F34273"/>
    <w:rsid w:val="00F34D22"/>
    <w:rsid w:val="00F35548"/>
    <w:rsid w:val="00F35AAA"/>
    <w:rsid w:val="00F35ADA"/>
    <w:rsid w:val="00F36056"/>
    <w:rsid w:val="00F362A9"/>
    <w:rsid w:val="00F36344"/>
    <w:rsid w:val="00F370A2"/>
    <w:rsid w:val="00F373E7"/>
    <w:rsid w:val="00F40355"/>
    <w:rsid w:val="00F4039D"/>
    <w:rsid w:val="00F404DF"/>
    <w:rsid w:val="00F41B48"/>
    <w:rsid w:val="00F41C3E"/>
    <w:rsid w:val="00F432F6"/>
    <w:rsid w:val="00F433A9"/>
    <w:rsid w:val="00F43632"/>
    <w:rsid w:val="00F43D77"/>
    <w:rsid w:val="00F470A6"/>
    <w:rsid w:val="00F473C5"/>
    <w:rsid w:val="00F47C92"/>
    <w:rsid w:val="00F503B3"/>
    <w:rsid w:val="00F53627"/>
    <w:rsid w:val="00F53F8F"/>
    <w:rsid w:val="00F5435D"/>
    <w:rsid w:val="00F54909"/>
    <w:rsid w:val="00F5520B"/>
    <w:rsid w:val="00F55B74"/>
    <w:rsid w:val="00F55DDC"/>
    <w:rsid w:val="00F56527"/>
    <w:rsid w:val="00F56B72"/>
    <w:rsid w:val="00F56CB3"/>
    <w:rsid w:val="00F61A10"/>
    <w:rsid w:val="00F62260"/>
    <w:rsid w:val="00F626AF"/>
    <w:rsid w:val="00F6326A"/>
    <w:rsid w:val="00F63394"/>
    <w:rsid w:val="00F63EFC"/>
    <w:rsid w:val="00F63FEF"/>
    <w:rsid w:val="00F64961"/>
    <w:rsid w:val="00F6500D"/>
    <w:rsid w:val="00F657C2"/>
    <w:rsid w:val="00F65FAD"/>
    <w:rsid w:val="00F667F6"/>
    <w:rsid w:val="00F66E26"/>
    <w:rsid w:val="00F66E6F"/>
    <w:rsid w:val="00F67800"/>
    <w:rsid w:val="00F67F80"/>
    <w:rsid w:val="00F701D3"/>
    <w:rsid w:val="00F72B0C"/>
    <w:rsid w:val="00F73920"/>
    <w:rsid w:val="00F73EB5"/>
    <w:rsid w:val="00F75647"/>
    <w:rsid w:val="00F75674"/>
    <w:rsid w:val="00F75785"/>
    <w:rsid w:val="00F7692A"/>
    <w:rsid w:val="00F803F1"/>
    <w:rsid w:val="00F807CF"/>
    <w:rsid w:val="00F8094D"/>
    <w:rsid w:val="00F8094E"/>
    <w:rsid w:val="00F8119A"/>
    <w:rsid w:val="00F81411"/>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AE"/>
    <w:rsid w:val="00FD1EB7"/>
    <w:rsid w:val="00FD4A3E"/>
    <w:rsid w:val="00FD4F39"/>
    <w:rsid w:val="00FD5CA0"/>
    <w:rsid w:val="00FD7F36"/>
    <w:rsid w:val="00FE011E"/>
    <w:rsid w:val="00FE02C6"/>
    <w:rsid w:val="00FE0F16"/>
    <w:rsid w:val="00FE1F93"/>
    <w:rsid w:val="00FE28D8"/>
    <w:rsid w:val="00FE295D"/>
    <w:rsid w:val="00FE323F"/>
    <w:rsid w:val="00FE32FE"/>
    <w:rsid w:val="00FE4902"/>
    <w:rsid w:val="00FE4CAC"/>
    <w:rsid w:val="00FE4E49"/>
    <w:rsid w:val="00FE56BE"/>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C9FC52"/>
  <w14:defaultImageDpi w14:val="300"/>
  <w15:chartTrackingRefBased/>
  <w15:docId w15:val="{39E687B7-5485-9B4E-8D1F-DC7ADE83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6D6C0E"/>
    <w:rPr>
      <w:color w:val="605E5C"/>
      <w:shd w:val="clear" w:color="auto" w:fill="E1DFDD"/>
    </w:rPr>
  </w:style>
  <w:style w:type="paragraph" w:styleId="Bibliography">
    <w:name w:val="Bibliography"/>
    <w:basedOn w:val="Normal"/>
    <w:next w:val="Normal"/>
    <w:rsid w:val="00D05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F678-A3D8-094D-A18F-2DC6B8B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12333</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59</cp:revision>
  <cp:lastPrinted>2023-11-07T03:21:00Z</cp:lastPrinted>
  <dcterms:created xsi:type="dcterms:W3CDTF">2022-09-08T01:10:00Z</dcterms:created>
  <dcterms:modified xsi:type="dcterms:W3CDTF">2024-03-11T18:36:00Z</dcterms:modified>
  <cp:category/>
</cp:coreProperties>
</file>